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6F" w:rsidRDefault="003F2C6F" w:rsidP="003F2C6F">
      <w:r>
        <w:t xml:space="preserve">ОЦІНКА ЕКОЛОГІЧНОЇ БЕЗПЕКИ  СІЛЬСЬКОГОСПОДАРСЬКИХ  КУЛЬТУР ПРИ </w:t>
      </w:r>
      <w:proofErr w:type="gramStart"/>
      <w:r>
        <w:t>П</w:t>
      </w:r>
      <w:proofErr w:type="gramEnd"/>
      <w:r>
        <w:t>ІДВИЩЕНОМУ ВМІСТІ ФТОРИДІВ У ГРУНТАХ ПОЛТАВСЬКОЇ ОБЛАСТІ</w:t>
      </w:r>
    </w:p>
    <w:p w:rsidR="003F2C6F" w:rsidRDefault="003F2C6F" w:rsidP="003F2C6F"/>
    <w:p w:rsidR="003F2C6F" w:rsidRPr="003F2C6F" w:rsidRDefault="003F2C6F" w:rsidP="003F2C6F">
      <w:pPr>
        <w:jc w:val="center"/>
        <w:rPr>
          <w:rFonts w:ascii="Times New Roman" w:hAnsi="Times New Roman" w:cs="Times New Roman"/>
          <w:b/>
        </w:rPr>
      </w:pPr>
      <w:r w:rsidRPr="003F2C6F">
        <w:rPr>
          <w:rFonts w:ascii="Times New Roman" w:hAnsi="Times New Roman" w:cs="Times New Roman"/>
          <w:b/>
        </w:rPr>
        <w:t xml:space="preserve">Е.А. Назаренко, Ю.Б. </w:t>
      </w:r>
      <w:proofErr w:type="spellStart"/>
      <w:r w:rsidRPr="003F2C6F">
        <w:rPr>
          <w:rFonts w:ascii="Times New Roman" w:hAnsi="Times New Roman" w:cs="Times New Roman"/>
          <w:b/>
        </w:rPr>
        <w:t>Нікозять</w:t>
      </w:r>
      <w:proofErr w:type="spellEnd"/>
      <w:r w:rsidRPr="003F2C6F">
        <w:rPr>
          <w:rFonts w:ascii="Times New Roman" w:hAnsi="Times New Roman" w:cs="Times New Roman"/>
          <w:b/>
        </w:rPr>
        <w:t xml:space="preserve">, О.Д. </w:t>
      </w:r>
      <w:proofErr w:type="spellStart"/>
      <w:r w:rsidRPr="003F2C6F">
        <w:rPr>
          <w:rFonts w:ascii="Times New Roman" w:hAnsi="Times New Roman" w:cs="Times New Roman"/>
          <w:b/>
        </w:rPr>
        <w:t>Іващенко</w:t>
      </w:r>
      <w:proofErr w:type="spellEnd"/>
    </w:p>
    <w:p w:rsidR="003F2C6F" w:rsidRPr="003F2C6F" w:rsidRDefault="003F2C6F" w:rsidP="003F2C6F">
      <w:pPr>
        <w:jc w:val="right"/>
        <w:rPr>
          <w:rFonts w:ascii="Times New Roman" w:hAnsi="Times New Roman" w:cs="Times New Roman"/>
        </w:rPr>
      </w:pPr>
      <w:proofErr w:type="spellStart"/>
      <w:r w:rsidRPr="003F2C6F">
        <w:rPr>
          <w:rFonts w:ascii="Times New Roman" w:hAnsi="Times New Roman" w:cs="Times New Roman"/>
        </w:rPr>
        <w:t>Полтавський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університет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екон</w:t>
      </w:r>
      <w:bookmarkStart w:id="0" w:name="_GoBack"/>
      <w:bookmarkEnd w:id="0"/>
      <w:r w:rsidRPr="003F2C6F">
        <w:rPr>
          <w:rFonts w:ascii="Times New Roman" w:hAnsi="Times New Roman" w:cs="Times New Roman"/>
        </w:rPr>
        <w:t>оміки</w:t>
      </w:r>
      <w:proofErr w:type="spellEnd"/>
      <w:r w:rsidRPr="003F2C6F">
        <w:rPr>
          <w:rFonts w:ascii="Times New Roman" w:hAnsi="Times New Roman" w:cs="Times New Roman"/>
        </w:rPr>
        <w:t xml:space="preserve"> і </w:t>
      </w:r>
      <w:proofErr w:type="spellStart"/>
      <w:r w:rsidRPr="003F2C6F">
        <w:rPr>
          <w:rFonts w:ascii="Times New Roman" w:hAnsi="Times New Roman" w:cs="Times New Roman"/>
        </w:rPr>
        <w:t>торгі</w:t>
      </w:r>
      <w:proofErr w:type="gramStart"/>
      <w:r w:rsidRPr="003F2C6F">
        <w:rPr>
          <w:rFonts w:ascii="Times New Roman" w:hAnsi="Times New Roman" w:cs="Times New Roman"/>
        </w:rPr>
        <w:t>вл</w:t>
      </w:r>
      <w:proofErr w:type="gramEnd"/>
      <w:r w:rsidRPr="003F2C6F">
        <w:rPr>
          <w:rFonts w:ascii="Times New Roman" w:hAnsi="Times New Roman" w:cs="Times New Roman"/>
        </w:rPr>
        <w:t>і</w:t>
      </w:r>
      <w:proofErr w:type="spellEnd"/>
    </w:p>
    <w:p w:rsidR="003F2C6F" w:rsidRDefault="003F2C6F" w:rsidP="003F2C6F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3F2C6F">
        <w:rPr>
          <w:rFonts w:ascii="Times New Roman" w:hAnsi="Times New Roman" w:cs="Times New Roman"/>
        </w:rPr>
        <w:t>вул</w:t>
      </w:r>
      <w:proofErr w:type="spellEnd"/>
      <w:r w:rsidRPr="003F2C6F">
        <w:rPr>
          <w:rFonts w:ascii="Times New Roman" w:hAnsi="Times New Roman" w:cs="Times New Roman"/>
        </w:rPr>
        <w:t xml:space="preserve">. Коваля, 3, м. Полтава, 36003, </w:t>
      </w:r>
      <w:proofErr w:type="spellStart"/>
      <w:r w:rsidRPr="003F2C6F">
        <w:rPr>
          <w:rFonts w:ascii="Times New Roman" w:hAnsi="Times New Roman" w:cs="Times New Roman"/>
        </w:rPr>
        <w:t>Украї</w:t>
      </w:r>
      <w:proofErr w:type="gramStart"/>
      <w:r w:rsidRPr="003F2C6F">
        <w:rPr>
          <w:rFonts w:ascii="Times New Roman" w:hAnsi="Times New Roman" w:cs="Times New Roman"/>
        </w:rPr>
        <w:t>на</w:t>
      </w:r>
      <w:proofErr w:type="spellEnd"/>
      <w:proofErr w:type="gramEnd"/>
      <w:r w:rsidRPr="003F2C6F">
        <w:rPr>
          <w:rFonts w:ascii="Times New Roman" w:hAnsi="Times New Roman" w:cs="Times New Roman"/>
        </w:rPr>
        <w:t>.</w:t>
      </w:r>
    </w:p>
    <w:p w:rsidR="003F2C6F" w:rsidRPr="003F2C6F" w:rsidRDefault="003F2C6F" w:rsidP="003F2C6F">
      <w:pPr>
        <w:jc w:val="right"/>
        <w:rPr>
          <w:rFonts w:ascii="Times New Roman" w:hAnsi="Times New Roman" w:cs="Times New Roman"/>
          <w:lang w:val="en-US"/>
        </w:rPr>
      </w:pPr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F2C6F">
        <w:rPr>
          <w:rFonts w:ascii="Times New Roman" w:hAnsi="Times New Roman" w:cs="Times New Roman"/>
        </w:rPr>
        <w:t>Е</w:t>
      </w:r>
      <w:proofErr w:type="gramEnd"/>
      <w:r w:rsidRPr="003F2C6F">
        <w:rPr>
          <w:rFonts w:ascii="Times New Roman" w:hAnsi="Times New Roman" w:cs="Times New Roman"/>
          <w:lang w:val="en-US"/>
        </w:rPr>
        <w:t>-mail: butko_elvira@mail.ru</w:t>
      </w:r>
    </w:p>
    <w:p w:rsidR="003F2C6F" w:rsidRPr="003F2C6F" w:rsidRDefault="003F2C6F" w:rsidP="003F2C6F">
      <w:pPr>
        <w:ind w:firstLine="709"/>
        <w:jc w:val="both"/>
        <w:rPr>
          <w:rFonts w:ascii="Times New Roman" w:hAnsi="Times New Roman" w:cs="Times New Roman"/>
        </w:rPr>
      </w:pPr>
      <w:r w:rsidRPr="003F2C6F">
        <w:rPr>
          <w:rFonts w:ascii="Times New Roman" w:hAnsi="Times New Roman" w:cs="Times New Roman"/>
        </w:rPr>
        <w:t>Для</w:t>
      </w:r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оцінки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екологічної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безпеки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продовольчої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сировини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важливе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значення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має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саме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моніторинг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сільськогосподарських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r w:rsidRPr="003F2C6F">
        <w:rPr>
          <w:rFonts w:ascii="Times New Roman" w:hAnsi="Times New Roman" w:cs="Times New Roman"/>
        </w:rPr>
        <w:t>культур</w:t>
      </w:r>
      <w:r w:rsidRPr="003F2C6F">
        <w:rPr>
          <w:rFonts w:ascii="Times New Roman" w:hAnsi="Times New Roman" w:cs="Times New Roman"/>
          <w:lang w:val="en-US"/>
        </w:rPr>
        <w:t xml:space="preserve"> </w:t>
      </w:r>
      <w:r w:rsidRPr="003F2C6F">
        <w:rPr>
          <w:rFonts w:ascii="Times New Roman" w:hAnsi="Times New Roman" w:cs="Times New Roman"/>
        </w:rPr>
        <w:t>та</w:t>
      </w:r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ґрунтів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, </w:t>
      </w:r>
      <w:r w:rsidRPr="003F2C6F">
        <w:rPr>
          <w:rFonts w:ascii="Times New Roman" w:hAnsi="Times New Roman" w:cs="Times New Roman"/>
        </w:rPr>
        <w:t>на</w:t>
      </w:r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яких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F2C6F">
        <w:rPr>
          <w:rFonts w:ascii="Times New Roman" w:hAnsi="Times New Roman" w:cs="Times New Roman"/>
        </w:rPr>
        <w:t>вони</w:t>
      </w:r>
      <w:proofErr w:type="gram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зростають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. </w:t>
      </w:r>
      <w:r w:rsidRPr="003F2C6F">
        <w:rPr>
          <w:rFonts w:ascii="Times New Roman" w:hAnsi="Times New Roman" w:cs="Times New Roman"/>
        </w:rPr>
        <w:t>У</w:t>
      </w:r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Полтавській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області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якість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ґрунтів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погіршується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r w:rsidRPr="003F2C6F">
        <w:rPr>
          <w:rFonts w:ascii="Times New Roman" w:hAnsi="Times New Roman" w:cs="Times New Roman"/>
        </w:rPr>
        <w:t>з</w:t>
      </w:r>
      <w:r w:rsidRPr="003F2C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кожним</w:t>
      </w:r>
      <w:proofErr w:type="spellEnd"/>
      <w:r w:rsidRPr="003F2C6F">
        <w:rPr>
          <w:rFonts w:ascii="Times New Roman" w:hAnsi="Times New Roman" w:cs="Times New Roman"/>
          <w:lang w:val="en-US"/>
        </w:rPr>
        <w:t xml:space="preserve"> </w:t>
      </w:r>
      <w:r w:rsidRPr="003F2C6F">
        <w:rPr>
          <w:rFonts w:ascii="Times New Roman" w:hAnsi="Times New Roman" w:cs="Times New Roman"/>
        </w:rPr>
        <w:t>роком</w:t>
      </w:r>
      <w:r w:rsidRPr="003F2C6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3F2C6F">
        <w:rPr>
          <w:rFonts w:ascii="Times New Roman" w:hAnsi="Times New Roman" w:cs="Times New Roman"/>
        </w:rPr>
        <w:t>Кр</w:t>
      </w:r>
      <w:proofErr w:type="gramEnd"/>
      <w:r w:rsidRPr="003F2C6F">
        <w:rPr>
          <w:rFonts w:ascii="Times New Roman" w:hAnsi="Times New Roman" w:cs="Times New Roman"/>
        </w:rPr>
        <w:t>ім</w:t>
      </w:r>
      <w:proofErr w:type="spellEnd"/>
      <w:r w:rsidRPr="003F2C6F">
        <w:rPr>
          <w:rFonts w:ascii="Times New Roman" w:hAnsi="Times New Roman" w:cs="Times New Roman"/>
        </w:rPr>
        <w:t xml:space="preserve"> того, </w:t>
      </w:r>
      <w:proofErr w:type="spellStart"/>
      <w:r w:rsidRPr="003F2C6F">
        <w:rPr>
          <w:rFonts w:ascii="Times New Roman" w:hAnsi="Times New Roman" w:cs="Times New Roman"/>
        </w:rPr>
        <w:t>більшість</w:t>
      </w:r>
      <w:proofErr w:type="spellEnd"/>
      <w:r w:rsidRPr="003F2C6F">
        <w:rPr>
          <w:rFonts w:ascii="Times New Roman" w:hAnsi="Times New Roman" w:cs="Times New Roman"/>
        </w:rPr>
        <w:t xml:space="preserve"> з них </w:t>
      </w:r>
      <w:proofErr w:type="spellStart"/>
      <w:r w:rsidRPr="003F2C6F">
        <w:rPr>
          <w:rFonts w:ascii="Times New Roman" w:hAnsi="Times New Roman" w:cs="Times New Roman"/>
        </w:rPr>
        <w:t>має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підвищений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вміст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водорозчинних</w:t>
      </w:r>
      <w:proofErr w:type="spellEnd"/>
      <w:r w:rsidRPr="003F2C6F">
        <w:rPr>
          <w:rFonts w:ascii="Times New Roman" w:hAnsi="Times New Roman" w:cs="Times New Roman"/>
        </w:rPr>
        <w:t xml:space="preserve"> (в/р) форм фтору, </w:t>
      </w:r>
      <w:proofErr w:type="spellStart"/>
      <w:r w:rsidRPr="003F2C6F">
        <w:rPr>
          <w:rFonts w:ascii="Times New Roman" w:hAnsi="Times New Roman" w:cs="Times New Roman"/>
        </w:rPr>
        <w:t>що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призводить</w:t>
      </w:r>
      <w:proofErr w:type="spellEnd"/>
      <w:r w:rsidRPr="003F2C6F">
        <w:rPr>
          <w:rFonts w:ascii="Times New Roman" w:hAnsi="Times New Roman" w:cs="Times New Roman"/>
        </w:rPr>
        <w:t xml:space="preserve"> до </w:t>
      </w:r>
      <w:proofErr w:type="spellStart"/>
      <w:r w:rsidRPr="003F2C6F">
        <w:rPr>
          <w:rFonts w:ascii="Times New Roman" w:hAnsi="Times New Roman" w:cs="Times New Roman"/>
        </w:rPr>
        <w:t>його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накопичення</w:t>
      </w:r>
      <w:proofErr w:type="spellEnd"/>
      <w:r w:rsidRPr="003F2C6F">
        <w:rPr>
          <w:rFonts w:ascii="Times New Roman" w:hAnsi="Times New Roman" w:cs="Times New Roman"/>
        </w:rPr>
        <w:t xml:space="preserve">  в </w:t>
      </w:r>
      <w:proofErr w:type="spellStart"/>
      <w:r w:rsidRPr="003F2C6F">
        <w:rPr>
          <w:rFonts w:ascii="Times New Roman" w:hAnsi="Times New Roman" w:cs="Times New Roman"/>
        </w:rPr>
        <w:t>рослинній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сировині</w:t>
      </w:r>
      <w:proofErr w:type="spellEnd"/>
      <w:r w:rsidRPr="003F2C6F">
        <w:rPr>
          <w:rFonts w:ascii="Times New Roman" w:hAnsi="Times New Roman" w:cs="Times New Roman"/>
        </w:rPr>
        <w:t xml:space="preserve">. </w:t>
      </w:r>
      <w:proofErr w:type="spellStart"/>
      <w:r w:rsidRPr="003F2C6F">
        <w:rPr>
          <w:rFonts w:ascii="Times New Roman" w:hAnsi="Times New Roman" w:cs="Times New Roman"/>
        </w:rPr>
        <w:t>Надлишок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фторидів</w:t>
      </w:r>
      <w:proofErr w:type="spellEnd"/>
      <w:r w:rsidRPr="003F2C6F">
        <w:rPr>
          <w:rFonts w:ascii="Times New Roman" w:hAnsi="Times New Roman" w:cs="Times New Roman"/>
        </w:rPr>
        <w:t xml:space="preserve"> у </w:t>
      </w:r>
      <w:proofErr w:type="spellStart"/>
      <w:r w:rsidRPr="003F2C6F">
        <w:rPr>
          <w:rFonts w:ascii="Times New Roman" w:hAnsi="Times New Roman" w:cs="Times New Roman"/>
        </w:rPr>
        <w:t>рослинах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суттєво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порушує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функції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їх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життєдіяльності</w:t>
      </w:r>
      <w:proofErr w:type="spellEnd"/>
      <w:r w:rsidRPr="003F2C6F">
        <w:rPr>
          <w:rFonts w:ascii="Times New Roman" w:hAnsi="Times New Roman" w:cs="Times New Roman"/>
        </w:rPr>
        <w:t xml:space="preserve"> та </w:t>
      </w:r>
      <w:proofErr w:type="spellStart"/>
      <w:r w:rsidRPr="003F2C6F">
        <w:rPr>
          <w:rFonts w:ascii="Times New Roman" w:hAnsi="Times New Roman" w:cs="Times New Roman"/>
        </w:rPr>
        <w:t>значно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знижує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врожайність</w:t>
      </w:r>
      <w:proofErr w:type="spellEnd"/>
      <w:r w:rsidRPr="003F2C6F">
        <w:rPr>
          <w:rFonts w:ascii="Times New Roman" w:hAnsi="Times New Roman" w:cs="Times New Roman"/>
        </w:rPr>
        <w:t xml:space="preserve">. </w:t>
      </w:r>
      <w:proofErr w:type="spellStart"/>
      <w:r w:rsidRPr="003F2C6F">
        <w:rPr>
          <w:rFonts w:ascii="Times New Roman" w:hAnsi="Times New Roman" w:cs="Times New Roman"/>
        </w:rPr>
        <w:t>Споживання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продукції</w:t>
      </w:r>
      <w:proofErr w:type="spellEnd"/>
      <w:r w:rsidRPr="003F2C6F">
        <w:rPr>
          <w:rFonts w:ascii="Times New Roman" w:hAnsi="Times New Roman" w:cs="Times New Roman"/>
        </w:rPr>
        <w:t xml:space="preserve"> з </w:t>
      </w:r>
      <w:proofErr w:type="spellStart"/>
      <w:r w:rsidRPr="003F2C6F">
        <w:rPr>
          <w:rFonts w:ascii="Times New Roman" w:hAnsi="Times New Roman" w:cs="Times New Roman"/>
        </w:rPr>
        <w:t>такої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рослинної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сировини</w:t>
      </w:r>
      <w:proofErr w:type="spellEnd"/>
      <w:r w:rsidRPr="003F2C6F">
        <w:rPr>
          <w:rFonts w:ascii="Times New Roman" w:hAnsi="Times New Roman" w:cs="Times New Roman"/>
        </w:rPr>
        <w:t xml:space="preserve"> є </w:t>
      </w:r>
      <w:proofErr w:type="spellStart"/>
      <w:r w:rsidRPr="003F2C6F">
        <w:rPr>
          <w:rFonts w:ascii="Times New Roman" w:hAnsi="Times New Roman" w:cs="Times New Roman"/>
        </w:rPr>
        <w:t>додатковим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джерелом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надходження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фторидів</w:t>
      </w:r>
      <w:proofErr w:type="spellEnd"/>
      <w:r w:rsidRPr="003F2C6F">
        <w:rPr>
          <w:rFonts w:ascii="Times New Roman" w:hAnsi="Times New Roman" w:cs="Times New Roman"/>
        </w:rPr>
        <w:t xml:space="preserve"> до </w:t>
      </w:r>
      <w:proofErr w:type="spellStart"/>
      <w:r w:rsidRPr="003F2C6F">
        <w:rPr>
          <w:rFonts w:ascii="Times New Roman" w:hAnsi="Times New Roman" w:cs="Times New Roman"/>
        </w:rPr>
        <w:t>організму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людини</w:t>
      </w:r>
      <w:proofErr w:type="spellEnd"/>
      <w:r w:rsidRPr="003F2C6F">
        <w:rPr>
          <w:rFonts w:ascii="Times New Roman" w:hAnsi="Times New Roman" w:cs="Times New Roman"/>
        </w:rPr>
        <w:t xml:space="preserve">, </w:t>
      </w:r>
      <w:proofErr w:type="spellStart"/>
      <w:r w:rsidRPr="003F2C6F">
        <w:rPr>
          <w:rFonts w:ascii="Times New Roman" w:hAnsi="Times New Roman" w:cs="Times New Roman"/>
        </w:rPr>
        <w:t>що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сприяє</w:t>
      </w:r>
      <w:proofErr w:type="spellEnd"/>
      <w:r w:rsidRPr="003F2C6F">
        <w:rPr>
          <w:rFonts w:ascii="Times New Roman" w:hAnsi="Times New Roman" w:cs="Times New Roman"/>
        </w:rPr>
        <w:t xml:space="preserve">  </w:t>
      </w:r>
      <w:proofErr w:type="spellStart"/>
      <w:r w:rsidRPr="003F2C6F">
        <w:rPr>
          <w:rFonts w:ascii="Times New Roman" w:hAnsi="Times New Roman" w:cs="Times New Roman"/>
        </w:rPr>
        <w:t>розвитку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патологій</w:t>
      </w:r>
      <w:proofErr w:type="spellEnd"/>
      <w:r w:rsidRPr="003F2C6F">
        <w:rPr>
          <w:rFonts w:ascii="Times New Roman" w:hAnsi="Times New Roman" w:cs="Times New Roman"/>
        </w:rPr>
        <w:t xml:space="preserve">, </w:t>
      </w:r>
      <w:proofErr w:type="gramStart"/>
      <w:r w:rsidRPr="003F2C6F">
        <w:rPr>
          <w:rFonts w:ascii="Times New Roman" w:hAnsi="Times New Roman" w:cs="Times New Roman"/>
        </w:rPr>
        <w:t>таких</w:t>
      </w:r>
      <w:proofErr w:type="gramEnd"/>
      <w:r w:rsidRPr="003F2C6F">
        <w:rPr>
          <w:rFonts w:ascii="Times New Roman" w:hAnsi="Times New Roman" w:cs="Times New Roman"/>
        </w:rPr>
        <w:t xml:space="preserve"> як флюороз.</w:t>
      </w:r>
    </w:p>
    <w:p w:rsidR="003F2C6F" w:rsidRPr="003F2C6F" w:rsidRDefault="003F2C6F" w:rsidP="003F2C6F">
      <w:pPr>
        <w:ind w:firstLine="709"/>
        <w:jc w:val="both"/>
        <w:rPr>
          <w:rFonts w:ascii="Times New Roman" w:hAnsi="Times New Roman" w:cs="Times New Roman"/>
        </w:rPr>
      </w:pPr>
      <w:r w:rsidRPr="003F2C6F">
        <w:rPr>
          <w:rFonts w:ascii="Times New Roman" w:hAnsi="Times New Roman" w:cs="Times New Roman"/>
        </w:rPr>
        <w:t xml:space="preserve">У </w:t>
      </w:r>
      <w:proofErr w:type="spellStart"/>
      <w:r w:rsidRPr="003F2C6F">
        <w:rPr>
          <w:rFonts w:ascii="Times New Roman" w:hAnsi="Times New Roman" w:cs="Times New Roman"/>
        </w:rPr>
        <w:t>роботі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представлені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результати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моніторингу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вмісту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фторидів</w:t>
      </w:r>
      <w:proofErr w:type="spellEnd"/>
      <w:r w:rsidRPr="003F2C6F">
        <w:rPr>
          <w:rFonts w:ascii="Times New Roman" w:hAnsi="Times New Roman" w:cs="Times New Roman"/>
        </w:rPr>
        <w:t xml:space="preserve"> у </w:t>
      </w:r>
      <w:proofErr w:type="spellStart"/>
      <w:r w:rsidRPr="003F2C6F">
        <w:rPr>
          <w:rFonts w:ascii="Times New Roman" w:hAnsi="Times New Roman" w:cs="Times New Roman"/>
        </w:rPr>
        <w:t>ґрунтах</w:t>
      </w:r>
      <w:proofErr w:type="spellEnd"/>
      <w:r w:rsidRPr="003F2C6F">
        <w:rPr>
          <w:rFonts w:ascii="Times New Roman" w:hAnsi="Times New Roman" w:cs="Times New Roman"/>
        </w:rPr>
        <w:t xml:space="preserve"> та </w:t>
      </w:r>
      <w:proofErr w:type="spellStart"/>
      <w:r w:rsidRPr="003F2C6F">
        <w:rPr>
          <w:rFonts w:ascii="Times New Roman" w:hAnsi="Times New Roman" w:cs="Times New Roman"/>
        </w:rPr>
        <w:t>сільськогосподарських</w:t>
      </w:r>
      <w:proofErr w:type="spellEnd"/>
      <w:r w:rsidRPr="003F2C6F">
        <w:rPr>
          <w:rFonts w:ascii="Times New Roman" w:hAnsi="Times New Roman" w:cs="Times New Roman"/>
        </w:rPr>
        <w:t xml:space="preserve"> культурах </w:t>
      </w:r>
      <w:proofErr w:type="spellStart"/>
      <w:r w:rsidRPr="003F2C6F">
        <w:rPr>
          <w:rFonts w:ascii="Times New Roman" w:hAnsi="Times New Roman" w:cs="Times New Roman"/>
        </w:rPr>
        <w:t>деяких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районів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Полтавської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області</w:t>
      </w:r>
      <w:proofErr w:type="spellEnd"/>
      <w:r w:rsidRPr="003F2C6F">
        <w:rPr>
          <w:rFonts w:ascii="Times New Roman" w:hAnsi="Times New Roman" w:cs="Times New Roman"/>
        </w:rPr>
        <w:t xml:space="preserve">. </w:t>
      </w:r>
      <w:proofErr w:type="spellStart"/>
      <w:r w:rsidRPr="003F2C6F">
        <w:rPr>
          <w:rFonts w:ascii="Times New Roman" w:hAnsi="Times New Roman" w:cs="Times New Roman"/>
        </w:rPr>
        <w:t>Визначено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певну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залежність</w:t>
      </w:r>
      <w:proofErr w:type="spellEnd"/>
      <w:r w:rsidRPr="003F2C6F">
        <w:rPr>
          <w:rFonts w:ascii="Times New Roman" w:hAnsi="Times New Roman" w:cs="Times New Roman"/>
        </w:rPr>
        <w:t xml:space="preserve">  </w:t>
      </w:r>
      <w:proofErr w:type="spellStart"/>
      <w:r w:rsidRPr="003F2C6F">
        <w:rPr>
          <w:rFonts w:ascii="Times New Roman" w:hAnsi="Times New Roman" w:cs="Times New Roman"/>
        </w:rPr>
        <w:t>між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концентрацією</w:t>
      </w:r>
      <w:proofErr w:type="spellEnd"/>
      <w:r w:rsidRPr="003F2C6F">
        <w:rPr>
          <w:rFonts w:ascii="Times New Roman" w:hAnsi="Times New Roman" w:cs="Times New Roman"/>
        </w:rPr>
        <w:t xml:space="preserve"> в/</w:t>
      </w:r>
      <w:proofErr w:type="gramStart"/>
      <w:r w:rsidRPr="003F2C6F">
        <w:rPr>
          <w:rFonts w:ascii="Times New Roman" w:hAnsi="Times New Roman" w:cs="Times New Roman"/>
        </w:rPr>
        <w:t>р</w:t>
      </w:r>
      <w:proofErr w:type="gram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фторидів</w:t>
      </w:r>
      <w:proofErr w:type="spellEnd"/>
      <w:r w:rsidRPr="003F2C6F">
        <w:rPr>
          <w:rFonts w:ascii="Times New Roman" w:hAnsi="Times New Roman" w:cs="Times New Roman"/>
        </w:rPr>
        <w:t xml:space="preserve"> у </w:t>
      </w:r>
      <w:proofErr w:type="spellStart"/>
      <w:r w:rsidRPr="003F2C6F">
        <w:rPr>
          <w:rFonts w:ascii="Times New Roman" w:hAnsi="Times New Roman" w:cs="Times New Roman"/>
        </w:rPr>
        <w:t>ґрунті</w:t>
      </w:r>
      <w:proofErr w:type="spellEnd"/>
      <w:r w:rsidRPr="003F2C6F">
        <w:rPr>
          <w:rFonts w:ascii="Times New Roman" w:hAnsi="Times New Roman" w:cs="Times New Roman"/>
        </w:rPr>
        <w:t xml:space="preserve"> та </w:t>
      </w:r>
      <w:proofErr w:type="spellStart"/>
      <w:r w:rsidRPr="003F2C6F">
        <w:rPr>
          <w:rFonts w:ascii="Times New Roman" w:hAnsi="Times New Roman" w:cs="Times New Roman"/>
        </w:rPr>
        <w:t>їх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вмістом</w:t>
      </w:r>
      <w:proofErr w:type="spellEnd"/>
      <w:r w:rsidRPr="003F2C6F">
        <w:rPr>
          <w:rFonts w:ascii="Times New Roman" w:hAnsi="Times New Roman" w:cs="Times New Roman"/>
        </w:rPr>
        <w:t xml:space="preserve"> у </w:t>
      </w:r>
      <w:proofErr w:type="spellStart"/>
      <w:r w:rsidRPr="003F2C6F">
        <w:rPr>
          <w:rFonts w:ascii="Times New Roman" w:hAnsi="Times New Roman" w:cs="Times New Roman"/>
        </w:rPr>
        <w:t>певних</w:t>
      </w:r>
      <w:proofErr w:type="spellEnd"/>
      <w:r w:rsidRPr="003F2C6F">
        <w:rPr>
          <w:rFonts w:ascii="Times New Roman" w:hAnsi="Times New Roman" w:cs="Times New Roman"/>
        </w:rPr>
        <w:t xml:space="preserve"> культурах. </w:t>
      </w:r>
      <w:proofErr w:type="spellStart"/>
      <w:r w:rsidRPr="003F2C6F">
        <w:rPr>
          <w:rFonts w:ascii="Times New Roman" w:hAnsi="Times New Roman" w:cs="Times New Roman"/>
        </w:rPr>
        <w:t>Обгрунтовано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необхідність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створення</w:t>
      </w:r>
      <w:proofErr w:type="spellEnd"/>
      <w:r w:rsidRPr="003F2C6F">
        <w:rPr>
          <w:rFonts w:ascii="Times New Roman" w:hAnsi="Times New Roman" w:cs="Times New Roman"/>
        </w:rPr>
        <w:t xml:space="preserve"> пакету </w:t>
      </w:r>
      <w:proofErr w:type="spellStart"/>
      <w:r w:rsidRPr="003F2C6F">
        <w:rPr>
          <w:rFonts w:ascii="Times New Roman" w:hAnsi="Times New Roman" w:cs="Times New Roman"/>
        </w:rPr>
        <w:t>нормативних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документів</w:t>
      </w:r>
      <w:proofErr w:type="spellEnd"/>
      <w:r w:rsidRPr="003F2C6F">
        <w:rPr>
          <w:rFonts w:ascii="Times New Roman" w:hAnsi="Times New Roman" w:cs="Times New Roman"/>
        </w:rPr>
        <w:t xml:space="preserve"> для контролю </w:t>
      </w:r>
      <w:proofErr w:type="spellStart"/>
      <w:r w:rsidRPr="003F2C6F">
        <w:rPr>
          <w:rFonts w:ascii="Times New Roman" w:hAnsi="Times New Roman" w:cs="Times New Roman"/>
        </w:rPr>
        <w:t>вмісту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фторидів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gramStart"/>
      <w:r w:rsidRPr="003F2C6F">
        <w:rPr>
          <w:rFonts w:ascii="Times New Roman" w:hAnsi="Times New Roman" w:cs="Times New Roman"/>
        </w:rPr>
        <w:t>в</w:t>
      </w:r>
      <w:proofErr w:type="gram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рослинній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сировині</w:t>
      </w:r>
      <w:proofErr w:type="spellEnd"/>
      <w:r w:rsidRPr="003F2C6F">
        <w:rPr>
          <w:rFonts w:ascii="Times New Roman" w:hAnsi="Times New Roman" w:cs="Times New Roman"/>
        </w:rPr>
        <w:t>.</w:t>
      </w:r>
    </w:p>
    <w:p w:rsidR="003F1C6F" w:rsidRPr="003F2C6F" w:rsidRDefault="003F2C6F" w:rsidP="003F2C6F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3F2C6F">
        <w:rPr>
          <w:rFonts w:ascii="Times New Roman" w:hAnsi="Times New Roman" w:cs="Times New Roman"/>
        </w:rPr>
        <w:t>Ключові</w:t>
      </w:r>
      <w:proofErr w:type="spellEnd"/>
      <w:r w:rsidRPr="003F2C6F">
        <w:rPr>
          <w:rFonts w:ascii="Times New Roman" w:hAnsi="Times New Roman" w:cs="Times New Roman"/>
        </w:rPr>
        <w:t xml:space="preserve"> слова: </w:t>
      </w:r>
      <w:proofErr w:type="spellStart"/>
      <w:r w:rsidRPr="003F2C6F">
        <w:rPr>
          <w:rFonts w:ascii="Times New Roman" w:hAnsi="Times New Roman" w:cs="Times New Roman"/>
        </w:rPr>
        <w:t>екологічна</w:t>
      </w:r>
      <w:proofErr w:type="spell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безпека</w:t>
      </w:r>
      <w:proofErr w:type="spellEnd"/>
      <w:r w:rsidRPr="003F2C6F">
        <w:rPr>
          <w:rFonts w:ascii="Times New Roman" w:hAnsi="Times New Roman" w:cs="Times New Roman"/>
        </w:rPr>
        <w:t xml:space="preserve">, </w:t>
      </w:r>
      <w:proofErr w:type="spellStart"/>
      <w:r w:rsidRPr="003F2C6F">
        <w:rPr>
          <w:rFonts w:ascii="Times New Roman" w:hAnsi="Times New Roman" w:cs="Times New Roman"/>
        </w:rPr>
        <w:t>фториди</w:t>
      </w:r>
      <w:proofErr w:type="spellEnd"/>
      <w:r w:rsidRPr="003F2C6F">
        <w:rPr>
          <w:rFonts w:ascii="Times New Roman" w:hAnsi="Times New Roman" w:cs="Times New Roman"/>
        </w:rPr>
        <w:t xml:space="preserve">, грунт, </w:t>
      </w:r>
      <w:proofErr w:type="spellStart"/>
      <w:r w:rsidRPr="003F2C6F">
        <w:rPr>
          <w:rFonts w:ascii="Times New Roman" w:hAnsi="Times New Roman" w:cs="Times New Roman"/>
        </w:rPr>
        <w:t>рослини</w:t>
      </w:r>
      <w:proofErr w:type="spellEnd"/>
      <w:r w:rsidRPr="003F2C6F">
        <w:rPr>
          <w:rFonts w:ascii="Times New Roman" w:hAnsi="Times New Roman" w:cs="Times New Roman"/>
        </w:rPr>
        <w:t xml:space="preserve">, ГДК (гранично </w:t>
      </w:r>
      <w:proofErr w:type="gramStart"/>
      <w:r w:rsidRPr="003F2C6F">
        <w:rPr>
          <w:rFonts w:ascii="Times New Roman" w:hAnsi="Times New Roman" w:cs="Times New Roman"/>
        </w:rPr>
        <w:t>допустима</w:t>
      </w:r>
      <w:proofErr w:type="gramEnd"/>
      <w:r w:rsidRPr="003F2C6F">
        <w:rPr>
          <w:rFonts w:ascii="Times New Roman" w:hAnsi="Times New Roman" w:cs="Times New Roman"/>
        </w:rPr>
        <w:t xml:space="preserve"> </w:t>
      </w:r>
      <w:proofErr w:type="spellStart"/>
      <w:r w:rsidRPr="003F2C6F">
        <w:rPr>
          <w:rFonts w:ascii="Times New Roman" w:hAnsi="Times New Roman" w:cs="Times New Roman"/>
        </w:rPr>
        <w:t>концентрація</w:t>
      </w:r>
      <w:proofErr w:type="spellEnd"/>
      <w:r w:rsidRPr="003F2C6F">
        <w:rPr>
          <w:rFonts w:ascii="Times New Roman" w:hAnsi="Times New Roman" w:cs="Times New Roman"/>
        </w:rPr>
        <w:t>), флюороз.</w:t>
      </w:r>
    </w:p>
    <w:sectPr w:rsidR="003F1C6F" w:rsidRPr="003F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DA"/>
    <w:rsid w:val="003F1C6F"/>
    <w:rsid w:val="003F2C6F"/>
    <w:rsid w:val="00E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2016-03-13T11:42:00Z</dcterms:created>
  <dcterms:modified xsi:type="dcterms:W3CDTF">2016-03-13T11:43:00Z</dcterms:modified>
</cp:coreProperties>
</file>