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558" w:rsidRPr="009B5558" w:rsidRDefault="009B5558" w:rsidP="009B5558">
      <w:pPr>
        <w:spacing w:after="160" w:line="360" w:lineRule="auto"/>
        <w:ind w:left="284"/>
        <w:jc w:val="center"/>
        <w:rPr>
          <w:rFonts w:ascii="Times New Roman" w:eastAsia="Times New Roman"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ПОЛТАВСЬКИЙ УНІВЕРСИТЕТ ЕКОНОМІКИ І ТОРГІВЛІ</w:t>
      </w:r>
    </w:p>
    <w:p w:rsidR="009B5558" w:rsidRPr="009B5558" w:rsidRDefault="009B5558" w:rsidP="009B5558">
      <w:pPr>
        <w:spacing w:after="0"/>
        <w:jc w:val="center"/>
        <w:rPr>
          <w:rFonts w:ascii="Times New Roman" w:eastAsia="Times New Roman"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Навчально-науковий інститут денної освіти</w:t>
      </w:r>
    </w:p>
    <w:p w:rsidR="009B5558" w:rsidRPr="009B5558" w:rsidRDefault="009B5558" w:rsidP="009B5558">
      <w:pPr>
        <w:spacing w:after="0"/>
        <w:jc w:val="center"/>
        <w:rPr>
          <w:rFonts w:ascii="Times New Roman" w:eastAsia="Times New Roman"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Кафедра української, іноземних мов та перекладу</w:t>
      </w:r>
    </w:p>
    <w:p w:rsidR="009B5558" w:rsidRPr="009B5558" w:rsidRDefault="009B5558" w:rsidP="009B5558">
      <w:pPr>
        <w:spacing w:after="160" w:line="360" w:lineRule="auto"/>
        <w:jc w:val="center"/>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   </w:t>
      </w:r>
    </w:p>
    <w:p w:rsidR="009B5558" w:rsidRPr="009B5558" w:rsidRDefault="009B5558" w:rsidP="009B5558">
      <w:pPr>
        <w:spacing w:after="160" w:line="360" w:lineRule="auto"/>
        <w:jc w:val="center"/>
        <w:rPr>
          <w:rFonts w:ascii="Times New Roman" w:eastAsia="Times New Roman"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Допускається до захисту</w:t>
      </w:r>
      <w:r w:rsidRPr="009B5558">
        <w:rPr>
          <w:rFonts w:ascii="Times New Roman" w:eastAsia="Times New Roman"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br/>
        <w:t xml:space="preserve">                                              </w:t>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Завідувач кафедри ___________ проф. Бобух Н. М.</w:t>
      </w:r>
      <w:r w:rsidRPr="009B5558">
        <w:rPr>
          <w:rFonts w:ascii="Times New Roman" w:eastAsia="Times New Roman"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br/>
        <w:t xml:space="preserve">                                              </w:t>
      </w:r>
      <w:r w:rsidRPr="009B5558">
        <w:rPr>
          <w:rFonts w:ascii="Times New Roman" w:eastAsia="Calibri" w:hAnsi="Times New Roman" w:cs="Times New Roman"/>
          <w:color w:val="000000"/>
          <w:kern w:val="2"/>
          <w:sz w:val="28"/>
          <w:szCs w:val="28"/>
          <w:u w:color="000000"/>
          <w:vertAlign w:val="superscript"/>
          <w:lang w:val="uk-UA" w:eastAsia="uk-UA"/>
          <w14:textOutline w14:w="12700" w14:cap="flat" w14:cmpd="sng" w14:algn="ctr">
            <w14:noFill/>
            <w14:prstDash w14:val="solid"/>
            <w14:miter w14:lim="400000"/>
          </w14:textOutline>
          <w14:ligatures w14:val="standardContextual"/>
        </w:rPr>
        <w:t xml:space="preserve"> (підпис)</w:t>
      </w:r>
      <w:r w:rsidRPr="009B5558">
        <w:rPr>
          <w:rFonts w:ascii="Times New Roman" w:eastAsia="Times New Roman"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br/>
        <w:t xml:space="preserve">                                                                              </w:t>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«_____»_______________</w:t>
      </w:r>
      <w:r w:rsidRPr="009B5558">
        <w:rPr>
          <w:rFonts w:ascii="Times New Roman" w:eastAsia="Calibri" w:hAnsi="Times New Roman" w:cs="Times New Roman"/>
          <w:kern w:val="2"/>
          <w:sz w:val="28"/>
          <w:szCs w:val="28"/>
          <w:u w:color="000000"/>
          <w:lang w:val="uk-UA" w:eastAsia="uk-UA"/>
          <w14:textOutline w14:w="12700" w14:cap="flat" w14:cmpd="sng" w14:algn="ctr">
            <w14:noFill/>
            <w14:prstDash w14:val="solid"/>
            <w14:miter w14:lim="400000"/>
          </w14:textOutline>
          <w14:ligatures w14:val="standardContextual"/>
        </w:rPr>
        <w:t>202</w:t>
      </w:r>
      <w:r w:rsidRPr="009B5558">
        <w:rPr>
          <w:rFonts w:ascii="Times New Roman" w:eastAsia="Calibri" w:hAnsi="Times New Roman" w:cs="Times New Roman"/>
          <w:kern w:val="2"/>
          <w:sz w:val="28"/>
          <w:szCs w:val="28"/>
          <w:u w:color="000000"/>
          <w:lang w:eastAsia="uk-UA"/>
          <w14:textOutline w14:w="12700" w14:cap="flat" w14:cmpd="sng" w14:algn="ctr">
            <w14:noFill/>
            <w14:prstDash w14:val="solid"/>
            <w14:miter w14:lim="400000"/>
          </w14:textOutline>
          <w14:ligatures w14:val="standardContextual"/>
        </w:rPr>
        <w:t>5</w:t>
      </w:r>
      <w:r w:rsidRPr="009B5558">
        <w:rPr>
          <w:rFonts w:ascii="Times New Roman" w:eastAsia="Calibri" w:hAnsi="Times New Roman" w:cs="Times New Roman"/>
          <w:kern w:val="2"/>
          <w:sz w:val="28"/>
          <w:szCs w:val="28"/>
          <w:u w:color="000000"/>
          <w:lang w:val="uk-UA" w:eastAsia="uk-UA"/>
          <w14:textOutline w14:w="12700" w14:cap="flat" w14:cmpd="sng" w14:algn="ctr">
            <w14:noFill/>
            <w14:prstDash w14:val="solid"/>
            <w14:miter w14:lim="400000"/>
          </w14:textOutline>
          <w14:ligatures w14:val="standardContextual"/>
        </w:rPr>
        <w:t> </w:t>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р</w:t>
      </w:r>
    </w:p>
    <w:p w:rsidR="009B5558" w:rsidRPr="009B5558" w:rsidRDefault="009B5558" w:rsidP="009B5558">
      <w:pPr>
        <w:widowControl w:val="0"/>
        <w:shd w:val="clear" w:color="auto" w:fill="FFFFFF"/>
        <w:spacing w:after="160" w:line="360" w:lineRule="auto"/>
        <w:ind w:right="140"/>
        <w:jc w:val="center"/>
        <w:rPr>
          <w:rFonts w:ascii="Times New Roman" w:eastAsia="Times New Roman" w:hAnsi="Times New Roman" w:cs="Times New Roman"/>
          <w:b/>
          <w:bCs/>
          <w:color w:val="000000"/>
          <w:spacing w:val="-6"/>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spacing w:val="-6"/>
          <w:kern w:val="2"/>
          <w:sz w:val="28"/>
          <w:szCs w:val="28"/>
          <w:u w:color="000000"/>
          <w:lang w:val="uk-UA" w:eastAsia="uk-UA"/>
          <w14:textOutline w14:w="12700" w14:cap="flat" w14:cmpd="sng" w14:algn="ctr">
            <w14:noFill/>
            <w14:prstDash w14:val="solid"/>
            <w14:miter w14:lim="400000"/>
          </w14:textOutline>
          <w14:ligatures w14:val="standardContextual"/>
        </w:rPr>
        <w:t>КВАЛІФІКАЦІЙНА РОБОТА МАГІСТРА</w:t>
      </w:r>
    </w:p>
    <w:p w:rsidR="009B5558" w:rsidRPr="009B5558" w:rsidRDefault="009B5558" w:rsidP="009B5558">
      <w:pPr>
        <w:spacing w:after="0" w:line="360" w:lineRule="auto"/>
        <w:jc w:val="center"/>
        <w:rPr>
          <w:rFonts w:ascii="Times New Roman" w:eastAsia="Calibri" w:hAnsi="Times New Roman" w:cs="Times New Roman"/>
          <w:b/>
          <w:bCs/>
          <w:i/>
          <w:iCs/>
          <w:color w:val="000000"/>
          <w:spacing w:val="-11"/>
          <w:kern w:val="2"/>
          <w:sz w:val="28"/>
          <w:szCs w:val="28"/>
          <w:u w:color="000000"/>
          <w:lang w:val="uk-UA" w:eastAsia="uk-UA"/>
          <w14:textOutline w14:w="12700" w14:cap="flat" w14:cmpd="sng" w14:algn="ctr">
            <w14:noFill/>
            <w14:prstDash w14:val="solid"/>
            <w14:miter w14:lim="400000"/>
          </w14:textOutline>
          <w14:ligatures w14:val="standardContextual"/>
        </w:rPr>
      </w:pPr>
      <w:bookmarkStart w:id="0" w:name="_Hlk188263471"/>
      <w:r w:rsidRPr="009B5558">
        <w:rPr>
          <w:rFonts w:ascii="Times New Roman" w:eastAsia="Calibri" w:hAnsi="Times New Roman" w:cs="Times New Roman"/>
          <w:i/>
          <w:iCs/>
          <w:color w:val="000000"/>
          <w:spacing w:val="-11"/>
          <w:kern w:val="2"/>
          <w:sz w:val="28"/>
          <w:szCs w:val="28"/>
          <w:u w:color="000000"/>
          <w:lang w:val="uk-UA" w:eastAsia="uk-UA"/>
          <w14:textOutline w14:w="12700" w14:cap="flat" w14:cmpd="sng" w14:algn="ctr">
            <w14:noFill/>
            <w14:prstDash w14:val="solid"/>
            <w14:miter w14:lim="400000"/>
          </w14:textOutline>
          <w14:ligatures w14:val="standardContextual"/>
        </w:rPr>
        <w:t>на тему</w:t>
      </w:r>
      <w:r w:rsidRPr="009B5558">
        <w:rPr>
          <w:rFonts w:ascii="Times New Roman" w:eastAsia="Calibri" w:hAnsi="Times New Roman" w:cs="Times New Roman"/>
          <w:b/>
          <w:bCs/>
          <w:i/>
          <w:iCs/>
          <w:color w:val="000000"/>
          <w:spacing w:val="-11"/>
          <w:kern w:val="2"/>
          <w:sz w:val="28"/>
          <w:szCs w:val="28"/>
          <w:u w:color="000000"/>
          <w:lang w:val="uk-UA" w:eastAsia="uk-UA"/>
          <w14:textOutline w14:w="12700" w14:cap="flat" w14:cmpd="sng" w14:algn="ctr">
            <w14:noFill/>
            <w14:prstDash w14:val="solid"/>
            <w14:miter w14:lim="400000"/>
          </w14:textOutline>
          <w14:ligatures w14:val="standardContextual"/>
        </w:rPr>
        <w:t xml:space="preserve"> </w:t>
      </w:r>
    </w:p>
    <w:p w:rsidR="009B5558" w:rsidRPr="009B5558" w:rsidRDefault="009B5558" w:rsidP="009B5558">
      <w:pPr>
        <w:spacing w:after="0" w:line="360" w:lineRule="auto"/>
        <w:jc w:val="center"/>
        <w:rPr>
          <w:rFonts w:ascii="Times New Roman" w:eastAsia="Calibri" w:hAnsi="Times New Roman" w:cs="Times New Roman"/>
          <w:b/>
          <w:bCs/>
          <w:kern w:val="2"/>
          <w:sz w:val="28"/>
          <w:szCs w:val="28"/>
          <w:lang w:val="uk-UA"/>
          <w14:ligatures w14:val="standardContextual"/>
        </w:rPr>
      </w:pPr>
      <w:r w:rsidRPr="009B5558">
        <w:rPr>
          <w:rFonts w:ascii="Times New Roman" w:eastAsia="Calibri" w:hAnsi="Times New Roman" w:cs="Times New Roman"/>
          <w:b/>
          <w:bCs/>
          <w:i/>
          <w:iCs/>
          <w:color w:val="000000"/>
          <w:spacing w:val="-11"/>
          <w:kern w:val="2"/>
          <w:sz w:val="28"/>
          <w:szCs w:val="28"/>
          <w:u w:color="000000"/>
          <w:lang w:val="uk-UA" w:eastAsia="uk-UA"/>
          <w14:textOutline w14:w="12700" w14:cap="flat" w14:cmpd="sng" w14:algn="ctr">
            <w14:noFill/>
            <w14:prstDash w14:val="solid"/>
            <w14:miter w14:lim="400000"/>
          </w14:textOutline>
          <w14:ligatures w14:val="standardContextual"/>
        </w:rPr>
        <w:t>«</w:t>
      </w:r>
      <w:r w:rsidRPr="009B5558">
        <w:rPr>
          <w:rFonts w:ascii="Times New Roman" w:eastAsia="Calibri" w:hAnsi="Times New Roman" w:cs="Times New Roman"/>
          <w:b/>
          <w:bCs/>
          <w:iCs/>
          <w:color w:val="000000"/>
          <w:spacing w:val="-11"/>
          <w:kern w:val="2"/>
          <w:sz w:val="28"/>
          <w:szCs w:val="28"/>
          <w:u w:color="000000"/>
          <w:lang w:val="uk-UA" w:eastAsia="uk-UA"/>
          <w14:textOutline w14:w="12700" w14:cap="flat" w14:cmpd="sng" w14:algn="ctr">
            <w14:noFill/>
            <w14:prstDash w14:val="solid"/>
            <w14:miter w14:lim="400000"/>
          </w14:textOutline>
          <w14:ligatures w14:val="standardContextual"/>
        </w:rPr>
        <w:t>Особливості перекладу англомовних фільмів українською мовою</w:t>
      </w:r>
      <w:r w:rsidRPr="009B5558">
        <w:rPr>
          <w:rFonts w:ascii="Times New Roman" w:eastAsia="Calibri" w:hAnsi="Times New Roman" w:cs="Times New Roman"/>
          <w:b/>
          <w:bCs/>
          <w:i/>
          <w:iCs/>
          <w:color w:val="000000"/>
          <w:spacing w:val="-11"/>
          <w:kern w:val="2"/>
          <w:sz w:val="28"/>
          <w:szCs w:val="28"/>
          <w:u w:color="000000"/>
          <w:lang w:val="uk-UA" w:eastAsia="uk-UA"/>
          <w14:textOutline w14:w="12700" w14:cap="flat" w14:cmpd="sng" w14:algn="ctr">
            <w14:noFill/>
            <w14:prstDash w14:val="solid"/>
            <w14:miter w14:lim="400000"/>
          </w14:textOutline>
          <w14:ligatures w14:val="standardContextual"/>
        </w:rPr>
        <w:t>»</w:t>
      </w:r>
      <w:bookmarkStart w:id="1" w:name="_Hlk86315775"/>
      <w:bookmarkEnd w:id="0"/>
    </w:p>
    <w:p w:rsidR="009B5558" w:rsidRPr="009B5558" w:rsidRDefault="009B5558" w:rsidP="009B5558">
      <w:pPr>
        <w:widowControl w:val="0"/>
        <w:spacing w:after="0" w:line="360" w:lineRule="auto"/>
        <w:ind w:right="142"/>
        <w:jc w:val="center"/>
        <w:rPr>
          <w:rFonts w:ascii="Times New Roman" w:eastAsia="Times New Roman" w:hAnsi="Times New Roman" w:cs="Times New Roman"/>
          <w:i/>
          <w:i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i/>
          <w:iCs/>
          <w:color w:val="000000"/>
          <w:kern w:val="2"/>
          <w:sz w:val="28"/>
          <w:szCs w:val="28"/>
          <w:u w:color="000000"/>
          <w:lang w:val="uk-UA" w:eastAsia="uk-UA"/>
          <w14:textOutline w14:w="12700" w14:cap="flat" w14:cmpd="sng" w14:algn="ctr">
            <w14:noFill/>
            <w14:prstDash w14:val="solid"/>
            <w14:miter w14:lim="400000"/>
          </w14:textOutline>
          <w14:ligatures w14:val="standardContextual"/>
        </w:rPr>
        <w:t>зі спеціальності 035 Філологія, освітньо-професійна програма «Германські мови та літератури (переклад включно), перша – англійська» другого (магістерського) рівня вищої освіти</w:t>
      </w:r>
      <w:bookmarkEnd w:id="1"/>
    </w:p>
    <w:p w:rsidR="009B5558" w:rsidRPr="009B5558" w:rsidRDefault="009B5558" w:rsidP="009B5558">
      <w:pPr>
        <w:widowControl w:val="0"/>
        <w:shd w:val="clear" w:color="auto" w:fill="FFFFFF"/>
        <w:spacing w:after="0"/>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9B5558" w:rsidRPr="009B5558" w:rsidRDefault="009B5558" w:rsidP="009B5558">
      <w:pPr>
        <w:widowControl w:val="0"/>
        <w:shd w:val="clear" w:color="auto" w:fill="FFFFFF"/>
        <w:spacing w:after="0"/>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Виконавець роботи</w:t>
      </w: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ab/>
        <w:t>студент</w:t>
      </w:r>
      <w:r w:rsidR="007A7EAE">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ка</w:t>
      </w: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 </w:t>
      </w:r>
      <w:r w:rsidR="007A7EAE">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Усова Єва Олександрівна</w:t>
      </w: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 </w:t>
      </w:r>
    </w:p>
    <w:p w:rsidR="009B5558" w:rsidRPr="009B5558" w:rsidRDefault="009B5558" w:rsidP="009B5558">
      <w:pPr>
        <w:widowControl w:val="0"/>
        <w:shd w:val="clear" w:color="auto" w:fill="FFFFFF"/>
        <w:spacing w:after="0"/>
        <w:jc w:val="both"/>
        <w:rPr>
          <w:rFonts w:ascii="Times New Roman" w:eastAsia="Times New Roman"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                                                   </w:t>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_____________________</w:t>
      </w:r>
    </w:p>
    <w:p w:rsidR="009B5558" w:rsidRPr="009B5558" w:rsidRDefault="009B5558" w:rsidP="009B5558">
      <w:pPr>
        <w:widowControl w:val="0"/>
        <w:shd w:val="clear" w:color="auto" w:fill="FFFFFF"/>
        <w:spacing w:after="0"/>
        <w:jc w:val="center"/>
        <w:rPr>
          <w:rFonts w:ascii="Times New Roman" w:eastAsia="Times New Roman" w:hAnsi="Times New Roman" w:cs="Times New Roman"/>
          <w:color w:val="000000"/>
          <w:kern w:val="2"/>
          <w:sz w:val="28"/>
          <w:szCs w:val="28"/>
          <w:u w:color="000000"/>
          <w:vertAlign w:val="superscript"/>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8"/>
          <w:szCs w:val="28"/>
          <w:u w:color="000000"/>
          <w:vertAlign w:val="superscript"/>
          <w:lang w:val="uk-UA" w:eastAsia="uk-UA"/>
          <w14:textOutline w14:w="12700" w14:cap="flat" w14:cmpd="sng" w14:algn="ctr">
            <w14:noFill/>
            <w14:prstDash w14:val="solid"/>
            <w14:miter w14:lim="400000"/>
          </w14:textOutline>
          <w14:ligatures w14:val="standardContextual"/>
        </w:rPr>
        <w:t xml:space="preserve">         (підпис, дата)</w:t>
      </w:r>
    </w:p>
    <w:p w:rsidR="009B5558" w:rsidRPr="009B5558" w:rsidRDefault="009B5558" w:rsidP="009B5558">
      <w:pPr>
        <w:widowControl w:val="0"/>
        <w:shd w:val="clear" w:color="auto" w:fill="FFFFFF"/>
        <w:spacing w:after="0"/>
        <w:jc w:val="both"/>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Науковий керівник      к.філ.н., доц. Сухачова Наталія Сергіївна</w:t>
      </w:r>
      <w:r w:rsidRPr="009B5558">
        <w:rPr>
          <w:rFonts w:ascii="Times New Roman" w:eastAsia="Times New Roman"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ab/>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                                </w:t>
      </w:r>
    </w:p>
    <w:p w:rsidR="009B5558" w:rsidRPr="009B5558" w:rsidRDefault="009B5558" w:rsidP="009B5558">
      <w:pPr>
        <w:widowControl w:val="0"/>
        <w:shd w:val="clear" w:color="auto" w:fill="FFFFFF"/>
        <w:spacing w:after="0"/>
        <w:jc w:val="both"/>
        <w:rPr>
          <w:rFonts w:ascii="Times New Roman" w:eastAsia="Times New Roman"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                                                   _________</w:t>
      </w:r>
      <w:r w:rsidRPr="009B5558">
        <w:rPr>
          <w:rFonts w:ascii="Times New Roman" w:eastAsia="Calibri" w:hAnsi="Times New Roman" w:cs="Times New Roman"/>
          <w:noProof/>
          <w:color w:val="000000"/>
          <w:kern w:val="2"/>
          <w:sz w:val="28"/>
          <w:szCs w:val="28"/>
          <w:u w:color="000000"/>
          <w:lang w:eastAsia="ru-RU"/>
          <w14:textOutline w14:w="12700" w14:cap="flat" w14:cmpd="sng" w14:algn="ctr">
            <w14:noFill/>
            <w14:prstDash w14:val="solid"/>
            <w14:miter w14:lim="400000"/>
          </w14:textOutline>
          <w14:ligatures w14:val="standardContextual"/>
        </w:rPr>
        <w:drawing>
          <wp:inline distT="0" distB="0" distL="0" distR="0" wp14:anchorId="1C609263" wp14:editId="3FDC8FEB">
            <wp:extent cx="734695"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263" cy="367901"/>
                    </a:xfrm>
                    <a:prstGeom prst="rect">
                      <a:avLst/>
                    </a:prstGeom>
                    <a:noFill/>
                  </pic:spPr>
                </pic:pic>
              </a:graphicData>
            </a:graphic>
          </wp:inline>
        </w:drawing>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____________</w:t>
      </w:r>
    </w:p>
    <w:p w:rsidR="009B5558" w:rsidRPr="009B5558" w:rsidRDefault="009B5558" w:rsidP="009B5558">
      <w:pPr>
        <w:widowControl w:val="0"/>
        <w:shd w:val="clear" w:color="auto" w:fill="FFFFFF"/>
        <w:spacing w:after="0"/>
        <w:jc w:val="both"/>
        <w:rPr>
          <w:rFonts w:ascii="Times New Roman" w:eastAsia="Times New Roman" w:hAnsi="Times New Roman" w:cs="Times New Roman"/>
          <w:color w:val="000000"/>
          <w:kern w:val="2"/>
          <w:sz w:val="28"/>
          <w:szCs w:val="28"/>
          <w:u w:color="000000"/>
          <w:vertAlign w:val="superscript"/>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8"/>
          <w:szCs w:val="28"/>
          <w:u w:color="000000"/>
          <w:vertAlign w:val="superscript"/>
          <w:lang w:val="uk-UA" w:eastAsia="uk-UA"/>
          <w14:textOutline w14:w="12700" w14:cap="flat" w14:cmpd="sng" w14:algn="ctr">
            <w14:noFill/>
            <w14:prstDash w14:val="solid"/>
            <w14:miter w14:lim="400000"/>
          </w14:textOutline>
          <w14:ligatures w14:val="standardContextual"/>
        </w:rPr>
        <w:t xml:space="preserve">                                                                                                (підпис, дата)</w:t>
      </w:r>
    </w:p>
    <w:p w:rsidR="009B5558" w:rsidRPr="009B5558" w:rsidRDefault="009B5558" w:rsidP="009B5558">
      <w:pPr>
        <w:widowControl w:val="0"/>
        <w:shd w:val="clear" w:color="auto" w:fill="FFFFFF"/>
        <w:spacing w:after="160"/>
        <w:jc w:val="both"/>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Рецензент          к. філол.н., доцент </w:t>
      </w:r>
      <w:r w:rsidRPr="009B5558">
        <w:rPr>
          <w:rFonts w:ascii="Times New Roman" w:eastAsia="Calibri" w:hAnsi="Times New Roman" w:cs="Times New Roman"/>
          <w:b/>
          <w:bCs/>
          <w:color w:val="000000"/>
          <w:kern w:val="2"/>
          <w:sz w:val="28"/>
          <w:szCs w:val="28"/>
          <w:u w:color="000000"/>
          <w:lang w:eastAsia="uk-UA"/>
          <w14:textOutline w14:w="12700" w14:cap="flat" w14:cmpd="sng" w14:algn="ctr">
            <w14:noFill/>
            <w14:prstDash w14:val="solid"/>
            <w14:miter w14:lim="400000"/>
          </w14:textOutline>
          <w14:ligatures w14:val="standardContextual"/>
        </w:rPr>
        <w:t>К</w:t>
      </w: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остенко Вікторія Генадіївна              </w:t>
      </w: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br/>
        <w:t xml:space="preserve">                                                   </w:t>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_____________________</w:t>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br/>
        <w:t xml:space="preserve">                                                              </w:t>
      </w:r>
      <w:r w:rsidRPr="009B5558">
        <w:rPr>
          <w:rFonts w:ascii="Times New Roman" w:eastAsia="Calibri" w:hAnsi="Times New Roman" w:cs="Times New Roman"/>
          <w:color w:val="000000"/>
          <w:kern w:val="2"/>
          <w:sz w:val="28"/>
          <w:szCs w:val="28"/>
          <w:u w:color="000000"/>
          <w:vertAlign w:val="superscript"/>
          <w:lang w:val="uk-UA" w:eastAsia="uk-UA"/>
          <w14:textOutline w14:w="12700" w14:cap="flat" w14:cmpd="sng" w14:algn="ctr">
            <w14:noFill/>
            <w14:prstDash w14:val="solid"/>
            <w14:miter w14:lim="400000"/>
          </w14:textOutline>
          <w14:ligatures w14:val="standardContextual"/>
        </w:rPr>
        <w:t xml:space="preserve"> (підпис, дата)</w:t>
      </w:r>
    </w:p>
    <w:p w:rsidR="009B5558" w:rsidRPr="009B5558" w:rsidRDefault="009B5558" w:rsidP="009B5558">
      <w:pPr>
        <w:spacing w:after="160" w:line="360" w:lineRule="auto"/>
        <w:jc w:val="center"/>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9B5558" w:rsidRPr="009B5558" w:rsidRDefault="009B5558" w:rsidP="009B5558">
      <w:pPr>
        <w:spacing w:after="160" w:line="360" w:lineRule="auto"/>
        <w:jc w:val="center"/>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9B5558" w:rsidRPr="009B5558" w:rsidRDefault="009B5558" w:rsidP="009B5558">
      <w:pPr>
        <w:spacing w:after="160" w:line="360" w:lineRule="auto"/>
        <w:jc w:val="center"/>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9B5558" w:rsidRPr="009B5558" w:rsidRDefault="009B5558" w:rsidP="009B5558">
      <w:pPr>
        <w:spacing w:after="160" w:line="360" w:lineRule="auto"/>
        <w:jc w:val="center"/>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9B5558" w:rsidRPr="009B5558" w:rsidRDefault="009B5558" w:rsidP="009B5558">
      <w:pPr>
        <w:spacing w:after="160" w:line="360" w:lineRule="auto"/>
        <w:jc w:val="center"/>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Полтава 2025</w:t>
      </w:r>
    </w:p>
    <w:p w:rsidR="009B5558" w:rsidRPr="009B5558" w:rsidRDefault="009B5558" w:rsidP="009B5558">
      <w:pPr>
        <w:spacing w:after="0" w:line="360" w:lineRule="auto"/>
        <w:ind w:firstLine="709"/>
        <w:jc w:val="center"/>
        <w:rPr>
          <w:rFonts w:ascii="Times New Roman" w:eastAsia="Times New Roman" w:hAnsi="Times New Roman" w:cs="Times New Roman"/>
          <w:b/>
          <w:bCs/>
          <w:i/>
          <w:i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lastRenderedPageBreak/>
        <w:t>ПОЛТАВСЬКИЙ УНІВЕРСИТЕТ ЕКОНОМІКИ І ТОРГІВЛ</w:t>
      </w:r>
    </w:p>
    <w:p w:rsidR="009B5558" w:rsidRPr="009B5558" w:rsidRDefault="009B5558" w:rsidP="009B5558">
      <w:pPr>
        <w:shd w:val="clear" w:color="auto" w:fill="FFFFFF"/>
        <w:spacing w:after="0" w:line="360" w:lineRule="auto"/>
        <w:ind w:left="986" w:right="1306" w:firstLine="4678"/>
        <w:jc w:val="both"/>
        <w:rPr>
          <w:rFonts w:ascii="Times New Roman" w:eastAsia="Times New Roman"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ЗАТВЕРДЖУЮ</w:t>
      </w:r>
    </w:p>
    <w:p w:rsidR="009B5558" w:rsidRPr="009B5558" w:rsidRDefault="009B5558" w:rsidP="009B5558">
      <w:pPr>
        <w:spacing w:after="0" w:line="360" w:lineRule="auto"/>
        <w:ind w:firstLine="709"/>
        <w:jc w:val="right"/>
        <w:rPr>
          <w:rFonts w:ascii="Times New Roman" w:eastAsia="Times New Roman"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Завідувач кафедри __________ проф. Бобух Н. М.</w:t>
      </w:r>
    </w:p>
    <w:p w:rsidR="009B5558" w:rsidRPr="009B5558" w:rsidRDefault="009B5558" w:rsidP="009B5558">
      <w:pPr>
        <w:spacing w:after="0" w:line="360" w:lineRule="auto"/>
        <w:ind w:firstLine="709"/>
        <w:jc w:val="right"/>
        <w:rPr>
          <w:rFonts w:ascii="Times New Roman" w:eastAsia="Times New Roman"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«____» _____________ 2025 р</w:t>
      </w:r>
    </w:p>
    <w:p w:rsidR="009B5558" w:rsidRPr="009B5558" w:rsidRDefault="009B5558" w:rsidP="009B5558">
      <w:pPr>
        <w:shd w:val="clear" w:color="auto" w:fill="FFFFFF"/>
        <w:tabs>
          <w:tab w:val="left" w:pos="8184"/>
        </w:tabs>
        <w:spacing w:after="0" w:line="360" w:lineRule="auto"/>
        <w:jc w:val="center"/>
        <w:rPr>
          <w:rFonts w:ascii="Times New Roman" w:eastAsia="Times New Roman" w:hAnsi="Times New Roman" w:cs="Times New Roman"/>
          <w:b/>
          <w:bCs/>
          <w:color w:val="000000"/>
          <w:spacing w:val="-3"/>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spacing w:val="-6"/>
          <w:kern w:val="2"/>
          <w:sz w:val="28"/>
          <w:szCs w:val="28"/>
          <w:u w:color="000000"/>
          <w:lang w:val="uk-UA" w:eastAsia="uk-UA"/>
          <w14:textOutline w14:w="12700" w14:cap="flat" w14:cmpd="sng" w14:algn="ctr">
            <w14:noFill/>
            <w14:prstDash w14:val="solid"/>
            <w14:miter w14:lim="400000"/>
          </w14:textOutline>
          <w14:ligatures w14:val="standardContextual"/>
        </w:rPr>
        <w:t xml:space="preserve">ЗАВДАННЯ ТА КАЛЕНДАРНИЙ ГРАФІК </w:t>
      </w:r>
      <w:r w:rsidRPr="009B5558">
        <w:rPr>
          <w:rFonts w:ascii="Times New Roman" w:eastAsia="Calibri" w:hAnsi="Times New Roman" w:cs="Times New Roman"/>
          <w:b/>
          <w:bCs/>
          <w:color w:val="000000"/>
          <w:spacing w:val="-6"/>
          <w:kern w:val="2"/>
          <w:sz w:val="28"/>
          <w:szCs w:val="28"/>
          <w:u w:color="000000"/>
          <w:lang w:val="uk-UA" w:eastAsia="uk-UA"/>
          <w14:textOutline w14:w="12700" w14:cap="flat" w14:cmpd="sng" w14:algn="ctr">
            <w14:noFill/>
            <w14:prstDash w14:val="solid"/>
            <w14:miter w14:lim="400000"/>
          </w14:textOutline>
          <w14:ligatures w14:val="standardContextual"/>
        </w:rPr>
        <w:br/>
      </w:r>
      <w:r w:rsidRPr="009B5558">
        <w:rPr>
          <w:rFonts w:ascii="Times New Roman" w:eastAsia="Calibri" w:hAnsi="Times New Roman" w:cs="Times New Roman"/>
          <w:b/>
          <w:bCs/>
          <w:color w:val="000000"/>
          <w:spacing w:val="-3"/>
          <w:kern w:val="2"/>
          <w:sz w:val="28"/>
          <w:szCs w:val="28"/>
          <w:u w:color="000000"/>
          <w:lang w:val="uk-UA" w:eastAsia="uk-UA"/>
          <w14:textOutline w14:w="12700" w14:cap="flat" w14:cmpd="sng" w14:algn="ctr">
            <w14:noFill/>
            <w14:prstDash w14:val="solid"/>
            <w14:miter w14:lim="400000"/>
          </w14:textOutline>
          <w14:ligatures w14:val="standardContextual"/>
        </w:rPr>
        <w:t>ВИКОНАННЯ КВАЛІФІКАЦІЙНОЇ РОБОТИ</w:t>
      </w:r>
      <w:bookmarkStart w:id="2" w:name="_Hlk188264798"/>
    </w:p>
    <w:p w:rsidR="009B5558" w:rsidRPr="009B5558" w:rsidRDefault="009B5558" w:rsidP="009B5558">
      <w:pPr>
        <w:shd w:val="clear" w:color="auto" w:fill="FFFFFF"/>
        <w:tabs>
          <w:tab w:val="left" w:pos="8184"/>
        </w:tabs>
        <w:spacing w:after="0" w:line="360" w:lineRule="auto"/>
        <w:ind w:left="-284"/>
        <w:jc w:val="center"/>
        <w:rPr>
          <w:rFonts w:ascii="Times New Roman" w:eastAsia="Times New Roman" w:hAnsi="Times New Roman" w:cs="Times New Roman"/>
          <w:b/>
          <w:bCs/>
          <w:color w:val="000000"/>
          <w:spacing w:val="-3"/>
          <w:kern w:val="2"/>
          <w:sz w:val="28"/>
          <w:szCs w:val="2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b/>
          <w:bCs/>
          <w:color w:val="000000"/>
          <w:spacing w:val="-2"/>
          <w:kern w:val="2"/>
          <w:sz w:val="28"/>
          <w:szCs w:val="24"/>
          <w:u w:color="000000"/>
          <w:lang w:val="uk-UA" w:eastAsia="uk-UA"/>
          <w14:textOutline w14:w="12700" w14:cap="flat" w14:cmpd="sng" w14:algn="ctr">
            <w14:noFill/>
            <w14:prstDash w14:val="solid"/>
            <w14:miter w14:lim="400000"/>
          </w14:textOutline>
          <w14:ligatures w14:val="standardContextual"/>
        </w:rPr>
        <w:t>на тему: «</w:t>
      </w:r>
      <w:r w:rsidR="007A7EAE" w:rsidRPr="007A7EAE">
        <w:rPr>
          <w:rFonts w:ascii="Times New Roman" w:eastAsia="Calibri" w:hAnsi="Times New Roman" w:cs="Times New Roman"/>
          <w:b/>
          <w:bCs/>
          <w:color w:val="000000"/>
          <w:spacing w:val="-2"/>
          <w:kern w:val="2"/>
          <w:sz w:val="28"/>
          <w:szCs w:val="24"/>
          <w:u w:color="000000"/>
          <w:lang w:val="uk-UA" w:eastAsia="uk-UA"/>
          <w14:textOutline w14:w="12700" w14:cap="flat" w14:cmpd="sng" w14:algn="ctr">
            <w14:noFill/>
            <w14:prstDash w14:val="solid"/>
            <w14:miter w14:lim="400000"/>
          </w14:textOutline>
          <w14:ligatures w14:val="standardContextual"/>
        </w:rPr>
        <w:t>Особливості перекладу англомовних фільмів українською мовою</w:t>
      </w:r>
      <w:r w:rsidRPr="009B5558">
        <w:rPr>
          <w:rFonts w:ascii="Times New Roman" w:eastAsia="Calibri" w:hAnsi="Times New Roman" w:cs="Times New Roman"/>
          <w:b/>
          <w:bCs/>
          <w:color w:val="000000"/>
          <w:spacing w:val="-2"/>
          <w:kern w:val="2"/>
          <w:sz w:val="28"/>
          <w:szCs w:val="24"/>
          <w:u w:color="000000"/>
          <w:lang w:val="uk-UA" w:eastAsia="uk-UA"/>
          <w14:textOutline w14:w="12700" w14:cap="flat" w14:cmpd="sng" w14:algn="ctr">
            <w14:noFill/>
            <w14:prstDash w14:val="solid"/>
            <w14:miter w14:lim="400000"/>
          </w14:textOutline>
          <w14:ligatures w14:val="standardContextual"/>
        </w:rPr>
        <w:t>»</w:t>
      </w:r>
    </w:p>
    <w:bookmarkEnd w:id="2"/>
    <w:p w:rsidR="009B5558" w:rsidRPr="009B5558" w:rsidRDefault="009B5558" w:rsidP="009B5558">
      <w:pPr>
        <w:spacing w:after="160"/>
        <w:jc w:val="both"/>
        <w:rPr>
          <w:rFonts w:ascii="Times New Roman" w:eastAsia="Times New Roman"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t>здобувачем другого (магістерського) рівня вищої освіти за спеціальністю 035 Філологія (спеціалізація 035.041 Германські мови та літератури (переклад включно), перша – англійська), освітньо-професійна програма «Германські мови та літератури (переклад включно), перша – англійська»</w:t>
      </w:r>
      <w:bookmarkStart w:id="3" w:name="_Hlk86306291"/>
    </w:p>
    <w:p w:rsidR="009B5558" w:rsidRPr="009B5558" w:rsidRDefault="007A7EAE" w:rsidP="009B5558">
      <w:pPr>
        <w:spacing w:after="0"/>
        <w:jc w:val="both"/>
        <w:rPr>
          <w:rFonts w:ascii="Times New Roman" w:eastAsia="Times New Roman"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pPr>
      <w:bookmarkStart w:id="4" w:name="_Hlk86305664"/>
      <w:bookmarkEnd w:id="3"/>
      <w:r>
        <w:rPr>
          <w:rFonts w:ascii="Times New Roman" w:eastAsia="Calibri" w:hAnsi="Times New Roman" w:cs="Times New Roman"/>
          <w:b/>
          <w:bCs/>
          <w:i/>
          <w:iCs/>
          <w:color w:val="000000"/>
          <w:spacing w:val="-2"/>
          <w:kern w:val="2"/>
          <w:sz w:val="28"/>
          <w:szCs w:val="24"/>
          <w:u w:color="000000"/>
          <w:lang w:val="uk-UA" w:eastAsia="uk-UA"/>
          <w14:textOutline w14:w="12700" w14:cap="flat" w14:cmpd="sng" w14:algn="ctr">
            <w14:noFill/>
            <w14:prstDash w14:val="solid"/>
            <w14:miter w14:lim="400000"/>
          </w14:textOutline>
          <w14:ligatures w14:val="standardContextual"/>
        </w:rPr>
        <w:t>Усова Єва Олександрівна</w:t>
      </w:r>
    </w:p>
    <w:p w:rsidR="009B5558" w:rsidRPr="009B5558" w:rsidRDefault="000D4D06" w:rsidP="009B5558">
      <w:pPr>
        <w:spacing w:after="0"/>
        <w:jc w:val="both"/>
        <w:rPr>
          <w:rFonts w:ascii="Times New Roman" w:eastAsia="Times New Roman"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pPr>
      <w:r w:rsidRPr="000D4D06">
        <w:rPr>
          <w:rFonts w:ascii="Times New Roman" w:eastAsia="Calibri"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t>Затверджена наказом ректора № № 96-Н від 30 квітня 2025 року</w:t>
      </w:r>
    </w:p>
    <w:tbl>
      <w:tblPr>
        <w:tblStyle w:val="TableNormal1"/>
        <w:tblW w:w="10490" w:type="dxa"/>
        <w:tblInd w:w="-8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72"/>
        <w:gridCol w:w="2392"/>
        <w:gridCol w:w="2126"/>
      </w:tblGrid>
      <w:tr w:rsidR="009B5558" w:rsidRPr="009B5558" w:rsidTr="000D4D06">
        <w:trPr>
          <w:trHeight w:val="648"/>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Зміст роботи</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Термін виконання</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Термін фактичного виконання</w:t>
            </w:r>
          </w:p>
        </w:tc>
      </w:tr>
      <w:tr w:rsidR="009B5558" w:rsidRPr="009B5558" w:rsidTr="009B5558">
        <w:trPr>
          <w:trHeight w:val="47"/>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numPr>
                <w:ilvl w:val="0"/>
                <w:numId w:val="19"/>
              </w:numPr>
              <w:shd w:val="clear" w:color="auto" w:fill="FFFFFF"/>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 xml:space="preserve">Вибір теми кваліфікаційної роботи. </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25 квітня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25 квітня 2025 р.</w:t>
            </w:r>
          </w:p>
        </w:tc>
      </w:tr>
      <w:tr w:rsidR="009B5558" w:rsidRPr="009B5558" w:rsidTr="009B5558">
        <w:trPr>
          <w:trHeight w:val="31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numPr>
                <w:ilvl w:val="0"/>
                <w:numId w:val="20"/>
              </w:numPr>
              <w:shd w:val="clear" w:color="auto" w:fill="FFFFFF"/>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Затвердження завдання та календарного графіку підготовки кваліфікаційної роботи; складання плану роботи.</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09 вересня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09 вересня 2025 р.</w:t>
            </w:r>
          </w:p>
        </w:tc>
      </w:tr>
      <w:tr w:rsidR="009B5558" w:rsidRPr="009B5558" w:rsidTr="009B5558">
        <w:trPr>
          <w:trHeight w:val="334"/>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numPr>
                <w:ilvl w:val="0"/>
                <w:numId w:val="21"/>
              </w:numPr>
              <w:shd w:val="clear" w:color="auto" w:fill="FFFFFF"/>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Опрацювання літературних джерел, обробка інформації, необхідної для виконання кваліфікаційної роботи.</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30 вересня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30 вересня 2025 р.</w:t>
            </w:r>
          </w:p>
        </w:tc>
      </w:tr>
      <w:tr w:rsidR="009B5558" w:rsidRPr="009B5558" w:rsidTr="009B5558">
        <w:trPr>
          <w:trHeight w:val="25"/>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numPr>
                <w:ilvl w:val="0"/>
                <w:numId w:val="22"/>
              </w:numPr>
              <w:shd w:val="clear" w:color="auto" w:fill="FFFFFF"/>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Написання першого розділу.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6 жовтня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6 жовтня 2025 р.</w:t>
            </w:r>
          </w:p>
        </w:tc>
      </w:tr>
      <w:tr w:rsidR="009B5558" w:rsidRPr="009B5558" w:rsidTr="009B5558">
        <w:trPr>
          <w:trHeight w:val="338"/>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numPr>
                <w:ilvl w:val="0"/>
                <w:numId w:val="23"/>
              </w:numPr>
              <w:shd w:val="clear" w:color="auto" w:fill="FFFFFF"/>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Написання другого розділу.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3 листопада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3 листопада 2025 р.</w:t>
            </w:r>
          </w:p>
        </w:tc>
      </w:tr>
      <w:tr w:rsidR="009B5558" w:rsidRPr="009B5558" w:rsidTr="009B5558">
        <w:trPr>
          <w:trHeight w:val="35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numPr>
                <w:ilvl w:val="0"/>
                <w:numId w:val="24"/>
              </w:numPr>
              <w:shd w:val="clear" w:color="auto" w:fill="FFFFFF"/>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Написання третього розділу.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27 листопада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27 листопада 2025 р.</w:t>
            </w:r>
          </w:p>
        </w:tc>
      </w:tr>
      <w:tr w:rsidR="009B5558" w:rsidRPr="009B5558" w:rsidTr="009B5558">
        <w:trPr>
          <w:trHeight w:val="362"/>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numPr>
                <w:ilvl w:val="0"/>
                <w:numId w:val="25"/>
              </w:numPr>
              <w:shd w:val="clear" w:color="auto" w:fill="FFFFFF"/>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 xml:space="preserve">Попередній захист кваліфікаційної роботи на кафедрі. </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5 грудня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5 грудня 2025 р.</w:t>
            </w:r>
          </w:p>
        </w:tc>
      </w:tr>
      <w:tr w:rsidR="009B5558" w:rsidRPr="009B5558" w:rsidTr="009B5558">
        <w:trPr>
          <w:trHeight w:val="233"/>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numPr>
                <w:ilvl w:val="0"/>
                <w:numId w:val="26"/>
              </w:numPr>
              <w:shd w:val="clear" w:color="auto" w:fill="FFFFFF"/>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Доопрацювання кваліфікаційної роботи з урахуванням зауважень і пропозицій.</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15 грудня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15 грудня 2025 р.</w:t>
            </w:r>
          </w:p>
        </w:tc>
      </w:tr>
      <w:tr w:rsidR="009B5558" w:rsidRPr="009B5558" w:rsidTr="009B5558">
        <w:trPr>
          <w:trHeight w:val="410"/>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numPr>
                <w:ilvl w:val="0"/>
                <w:numId w:val="27"/>
              </w:numPr>
              <w:shd w:val="clear" w:color="auto" w:fill="FFFFFF"/>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Подання кваліфікаційної роботи на кафедру.</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25 грудня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25 грудня 2025 р.</w:t>
            </w:r>
          </w:p>
        </w:tc>
      </w:tr>
      <w:tr w:rsidR="009B5558" w:rsidRPr="009B5558" w:rsidTr="009B5558">
        <w:trPr>
          <w:trHeight w:val="189"/>
        </w:trPr>
        <w:tc>
          <w:tcPr>
            <w:tcW w:w="59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tabs>
                <w:tab w:val="left" w:pos="244"/>
              </w:tabs>
              <w:spacing w:line="360" w:lineRule="auto"/>
              <w:ind w:firstLine="8"/>
              <w:jc w:val="both"/>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color w:val="000000"/>
                <w:kern w:val="2"/>
                <w:u w:color="000000"/>
                <w14:textOutline w14:w="12700" w14:cap="flat" w14:cmpd="sng" w14:algn="ctr">
                  <w14:noFill/>
                  <w14:prstDash w14:val="solid"/>
                  <w14:miter w14:lim="400000"/>
                </w14:textOutline>
                <w14:ligatures w14:val="standardContextual"/>
              </w:rPr>
              <w:t>10. Подання кваліфікаційної роботи на зовнішнє рецензування.</w:t>
            </w:r>
          </w:p>
        </w:tc>
        <w:tc>
          <w:tcPr>
            <w:tcW w:w="23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25 грудня 2025 р.</w:t>
            </w:r>
          </w:p>
        </w:tc>
        <w:tc>
          <w:tcPr>
            <w:tcW w:w="212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558" w:rsidRPr="009B5558" w:rsidRDefault="009B5558" w:rsidP="000D4D06">
            <w:pPr>
              <w:shd w:val="clear" w:color="auto" w:fill="FFFFFF"/>
              <w:spacing w:line="360" w:lineRule="auto"/>
              <w:ind w:firstLine="8"/>
              <w:jc w:val="center"/>
              <w:rPr>
                <w:rFonts w:eastAsia="Calibri" w:cs="Calibri"/>
                <w:color w:val="000000"/>
                <w:kern w:val="2"/>
                <w:u w:color="000000"/>
                <w14:textOutline w14:w="12700" w14:cap="flat" w14:cmpd="sng" w14:algn="ctr">
                  <w14:noFill/>
                  <w14:prstDash w14:val="solid"/>
                  <w14:miter w14:lim="400000"/>
                </w14:textOutline>
                <w14:ligatures w14:val="standardContextual"/>
              </w:rPr>
            </w:pPr>
            <w:r w:rsidRPr="009B5558">
              <w:rPr>
                <w:rFonts w:eastAsia="Calibri" w:cs="Calibri"/>
                <w:iCs/>
                <w:w w:val="101"/>
                <w:kern w:val="2"/>
                <w14:ligatures w14:val="standardContextual"/>
              </w:rPr>
              <w:t>до 25 грудня 2025 р.</w:t>
            </w:r>
          </w:p>
        </w:tc>
      </w:tr>
    </w:tbl>
    <w:p w:rsidR="009B5558" w:rsidRPr="000D4D06" w:rsidRDefault="009B5558" w:rsidP="009B5558">
      <w:pPr>
        <w:shd w:val="clear" w:color="auto" w:fill="FFFFFF"/>
        <w:spacing w:after="0" w:line="360" w:lineRule="auto"/>
        <w:rPr>
          <w:rFonts w:ascii="Times New Roman" w:eastAsia="Times New Roman" w:hAnsi="Times New Roman" w:cs="Times New Roman"/>
          <w:color w:val="000000"/>
          <w:kern w:val="2"/>
          <w:u w:color="000000"/>
          <w:lang w:val="uk-UA" w:eastAsia="uk-UA"/>
          <w14:textOutline w14:w="12700" w14:cap="flat" w14:cmpd="sng" w14:algn="ctr">
            <w14:noFill/>
            <w14:prstDash w14:val="solid"/>
            <w14:miter w14:lim="400000"/>
          </w14:textOutline>
          <w14:ligatures w14:val="standardContextual"/>
        </w:rPr>
      </w:pPr>
      <w:r w:rsidRPr="000D4D06">
        <w:rPr>
          <w:rFonts w:ascii="Times New Roman" w:eastAsia="Calibri" w:hAnsi="Times New Roman" w:cs="Times New Roman"/>
          <w:color w:val="000000"/>
          <w:kern w:val="2"/>
          <w:u w:color="000000"/>
          <w:lang w:val="uk-UA" w:eastAsia="uk-UA"/>
          <w14:textOutline w14:w="12700" w14:cap="flat" w14:cmpd="sng" w14:algn="ctr">
            <w14:noFill/>
            <w14:prstDash w14:val="solid"/>
            <w14:miter w14:lim="400000"/>
          </w14:textOutline>
          <w14:ligatures w14:val="standardContextual"/>
        </w:rPr>
        <w:t>Дата видачі завдання «___» ____________ 2025 р.</w:t>
      </w:r>
    </w:p>
    <w:p w:rsidR="009B5558" w:rsidRPr="000D4D06" w:rsidRDefault="009B5558" w:rsidP="009B5558">
      <w:pPr>
        <w:shd w:val="clear" w:color="auto" w:fill="FFFFFF"/>
        <w:spacing w:after="0" w:line="360" w:lineRule="auto"/>
        <w:rPr>
          <w:rFonts w:ascii="Times New Roman" w:eastAsia="Times New Roman" w:hAnsi="Times New Roman" w:cs="Times New Roman"/>
          <w:color w:val="000000"/>
          <w:kern w:val="2"/>
          <w:sz w:val="18"/>
          <w:szCs w:val="18"/>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t>Студент</w:t>
      </w:r>
      <w:r w:rsidR="007A7EAE">
        <w:rPr>
          <w:rFonts w:ascii="Times New Roman" w:eastAsia="Calibri"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t>ка _______________  Усова Є.О</w:t>
      </w:r>
      <w:r w:rsidRPr="009B5558">
        <w:rPr>
          <w:rFonts w:ascii="Times New Roman" w:eastAsia="Calibri"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t>.</w:t>
      </w:r>
      <w:r w:rsidRPr="009B5558">
        <w:rPr>
          <w:rFonts w:ascii="Times New Roman" w:eastAsia="Times New Roman"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br/>
      </w:r>
      <w:r w:rsidRPr="000D4D06">
        <w:rPr>
          <w:rFonts w:ascii="Times New Roman" w:eastAsia="Calibri" w:hAnsi="Times New Roman" w:cs="Times New Roman"/>
          <w:color w:val="000000"/>
          <w:kern w:val="2"/>
          <w:sz w:val="18"/>
          <w:szCs w:val="18"/>
          <w:u w:color="000000"/>
          <w:lang w:val="uk-UA" w:eastAsia="uk-UA"/>
          <w14:textOutline w14:w="12700" w14:cap="flat" w14:cmpd="sng" w14:algn="ctr">
            <w14:noFill/>
            <w14:prstDash w14:val="solid"/>
            <w14:miter w14:lim="400000"/>
          </w14:textOutline>
          <w14:ligatures w14:val="standardContextual"/>
        </w:rPr>
        <w:t xml:space="preserve">                            (підпис)</w:t>
      </w:r>
    </w:p>
    <w:p w:rsidR="009B5558" w:rsidRPr="009B5558" w:rsidRDefault="009B5558" w:rsidP="009B5558">
      <w:pPr>
        <w:shd w:val="clear" w:color="auto" w:fill="FFFFFF"/>
        <w:spacing w:after="160"/>
        <w:rPr>
          <w:rFonts w:ascii="Times New Roman" w:eastAsia="Calibri" w:hAnsi="Times New Roman" w:cs="Times New Roman"/>
          <w:color w:val="000000"/>
          <w:kern w:val="2"/>
          <w:sz w:val="20"/>
          <w:szCs w:val="20"/>
          <w:u w:color="000000"/>
          <w:lang w:val="uk-UA" w:eastAsia="uk-UA"/>
          <w14:textOutline w14:w="12700" w14:cap="flat" w14:cmpd="sng" w14:algn="ctr">
            <w14:noFill/>
            <w14:prstDash w14:val="solid"/>
            <w14:miter w14:lim="400000"/>
          </w14:textOutline>
          <w14:ligatures w14:val="standardContextual"/>
        </w:rPr>
      </w:pPr>
      <w:r w:rsidRPr="009B5558">
        <w:rPr>
          <w:rFonts w:ascii="Times New Roman" w:eastAsia="Calibri"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t>Науковий керівник ______</w:t>
      </w:r>
      <w:r w:rsidRPr="009B5558">
        <w:rPr>
          <w:rFonts w:ascii="Times New Roman" w:eastAsia="Calibri" w:hAnsi="Times New Roman" w:cs="Times New Roman"/>
          <w:noProof/>
          <w:color w:val="000000"/>
          <w:kern w:val="2"/>
          <w:sz w:val="24"/>
          <w:u w:color="000000"/>
          <w:lang w:eastAsia="ru-RU"/>
          <w14:textOutline w14:w="12700" w14:cap="flat" w14:cmpd="sng" w14:algn="ctr">
            <w14:noFill/>
            <w14:prstDash w14:val="solid"/>
            <w14:miter w14:lim="400000"/>
          </w14:textOutline>
          <w14:ligatures w14:val="standardContextual"/>
        </w:rPr>
        <w:drawing>
          <wp:inline distT="0" distB="0" distL="0" distR="0" wp14:anchorId="33F72A85" wp14:editId="2C26FBEC">
            <wp:extent cx="595085" cy="357051"/>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738" cy="368843"/>
                    </a:xfrm>
                    <a:prstGeom prst="rect">
                      <a:avLst/>
                    </a:prstGeom>
                    <a:noFill/>
                  </pic:spPr>
                </pic:pic>
              </a:graphicData>
            </a:graphic>
          </wp:inline>
        </w:drawing>
      </w:r>
      <w:r w:rsidRPr="009B5558">
        <w:rPr>
          <w:rFonts w:ascii="Times New Roman" w:eastAsia="Calibri" w:hAnsi="Times New Roman" w:cs="Times New Roman"/>
          <w:color w:val="000000"/>
          <w:kern w:val="2"/>
          <w:sz w:val="24"/>
          <w:u w:color="000000"/>
          <w:lang w:val="uk-UA" w:eastAsia="uk-UA"/>
          <w14:textOutline w14:w="12700" w14:cap="flat" w14:cmpd="sng" w14:algn="ctr">
            <w14:noFill/>
            <w14:prstDash w14:val="solid"/>
            <w14:miter w14:lim="400000"/>
          </w14:textOutline>
          <w14:ligatures w14:val="standardContextual"/>
        </w:rPr>
        <w:t xml:space="preserve"> </w:t>
      </w:r>
      <w:r w:rsidRPr="009B5558">
        <w:rPr>
          <w:rFonts w:ascii="Times New Roman" w:eastAsia="Calibri"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t>к.</w:t>
      </w:r>
      <w:r w:rsidRPr="009B5558">
        <w:rPr>
          <w:rFonts w:ascii="Times New Roman" w:eastAsia="Calibri" w:hAnsi="Times New Roman" w:cs="Times New Roman"/>
          <w:color w:val="000000"/>
          <w:kern w:val="2"/>
          <w:sz w:val="24"/>
          <w:szCs w:val="24"/>
          <w:u w:color="000000"/>
          <w:lang w:eastAsia="uk-UA"/>
          <w14:textOutline w14:w="12700" w14:cap="flat" w14:cmpd="sng" w14:algn="ctr">
            <w14:noFill/>
            <w14:prstDash w14:val="solid"/>
            <w14:miter w14:lim="400000"/>
          </w14:textOutline>
          <w14:ligatures w14:val="standardContextual"/>
        </w:rPr>
        <w:t>ф</w:t>
      </w:r>
      <w:r w:rsidRPr="009B5558">
        <w:rPr>
          <w:rFonts w:ascii="Times New Roman" w:eastAsia="Calibri"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t>іл.н., доц. Сухачова Наталія Сергіївна</w:t>
      </w:r>
    </w:p>
    <w:p w:rsidR="009B5558" w:rsidRPr="000D4D06" w:rsidRDefault="009B5558" w:rsidP="009B5558">
      <w:pPr>
        <w:shd w:val="clear" w:color="auto" w:fill="FFFFFF"/>
        <w:spacing w:after="160"/>
        <w:rPr>
          <w:rFonts w:ascii="Times New Roman" w:eastAsia="Times New Roman" w:hAnsi="Times New Roman" w:cs="Times New Roman"/>
          <w:color w:val="000000"/>
          <w:kern w:val="2"/>
          <w:sz w:val="18"/>
          <w:szCs w:val="18"/>
          <w:u w:color="000000"/>
          <w:lang w:val="uk-UA" w:eastAsia="uk-UA"/>
          <w14:textOutline w14:w="12700" w14:cap="flat" w14:cmpd="sng" w14:algn="ctr">
            <w14:noFill/>
            <w14:prstDash w14:val="solid"/>
            <w14:miter w14:lim="400000"/>
          </w14:textOutline>
          <w14:ligatures w14:val="standardContextual"/>
        </w:rPr>
      </w:pPr>
      <w:r w:rsidRPr="000D4D06">
        <w:rPr>
          <w:rFonts w:ascii="Times New Roman" w:eastAsia="Calibri" w:hAnsi="Times New Roman" w:cs="Times New Roman"/>
          <w:color w:val="000000"/>
          <w:kern w:val="2"/>
          <w:sz w:val="18"/>
          <w:szCs w:val="18"/>
          <w:u w:color="000000"/>
          <w:lang w:val="uk-UA" w:eastAsia="uk-UA"/>
          <w14:textOutline w14:w="12700" w14:cap="flat" w14:cmpd="sng" w14:algn="ctr">
            <w14:noFill/>
            <w14:prstDash w14:val="solid"/>
            <w14:miter w14:lim="400000"/>
          </w14:textOutline>
          <w14:ligatures w14:val="standardContextual"/>
        </w:rPr>
        <w:t xml:space="preserve">                                                 (підпис)</w:t>
      </w:r>
    </w:p>
    <w:bookmarkEnd w:id="4"/>
    <w:p w:rsidR="009B5558" w:rsidRPr="000D4D06" w:rsidRDefault="009B5558" w:rsidP="009B5558">
      <w:pPr>
        <w:shd w:val="clear" w:color="auto" w:fill="FFFFFF"/>
        <w:tabs>
          <w:tab w:val="left" w:pos="1701"/>
        </w:tabs>
        <w:spacing w:after="160" w:line="360" w:lineRule="auto"/>
        <w:rPr>
          <w:rFonts w:ascii="Times New Roman" w:eastAsia="Times New Roman"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pPr>
      <w:r w:rsidRPr="000D4D06">
        <w:rPr>
          <w:rFonts w:ascii="Times New Roman" w:eastAsia="Calibri" w:hAnsi="Times New Roman" w:cs="Times New Roman"/>
          <w:b/>
          <w:bCs/>
          <w:color w:val="000000"/>
          <w:spacing w:val="-5"/>
          <w:kern w:val="2"/>
          <w:sz w:val="24"/>
          <w:szCs w:val="24"/>
          <w:u w:color="000000"/>
          <w:lang w:val="uk-UA" w:eastAsia="uk-UA"/>
          <w14:textOutline w14:w="12700" w14:cap="flat" w14:cmpd="sng" w14:algn="ctr">
            <w14:noFill/>
            <w14:prstDash w14:val="solid"/>
            <w14:miter w14:lim="400000"/>
          </w14:textOutline>
          <w14:ligatures w14:val="standardContextual"/>
        </w:rPr>
        <w:lastRenderedPageBreak/>
        <w:t xml:space="preserve">Результати захисту кваліфікаційної роботи </w:t>
      </w:r>
    </w:p>
    <w:p w:rsidR="009B5558" w:rsidRPr="000D4D06" w:rsidRDefault="009B5558" w:rsidP="009B5558">
      <w:pPr>
        <w:shd w:val="clear" w:color="auto" w:fill="FFFFFF"/>
        <w:spacing w:after="0" w:line="360" w:lineRule="auto"/>
        <w:rPr>
          <w:rFonts w:ascii="Times New Roman" w:eastAsia="Times New Roman"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pPr>
      <w:r w:rsidRPr="000D4D06">
        <w:rPr>
          <w:rFonts w:ascii="Times New Roman" w:eastAsia="Calibri"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t>Кваліфікаційна робота оцінена на _______________________________________________________</w:t>
      </w:r>
      <w:r w:rsidRPr="000D4D06">
        <w:rPr>
          <w:rFonts w:ascii="Times New Roman" w:eastAsia="Calibri"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br/>
        <w:t xml:space="preserve"> (балів, оцінка за національною шкалою, оцінка за ЄКТС)</w:t>
      </w:r>
    </w:p>
    <w:p w:rsidR="009B5558" w:rsidRPr="000D4D06" w:rsidRDefault="009B5558" w:rsidP="009B5558">
      <w:pPr>
        <w:shd w:val="clear" w:color="auto" w:fill="FFFFFF"/>
        <w:spacing w:after="0" w:line="360" w:lineRule="auto"/>
        <w:rPr>
          <w:rFonts w:ascii="Times New Roman" w:eastAsia="Times New Roman"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pPr>
      <w:bookmarkStart w:id="5" w:name="_Hlk86305632"/>
      <w:r w:rsidRPr="000D4D06">
        <w:rPr>
          <w:rFonts w:ascii="Times New Roman" w:eastAsia="Calibri"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t>Протокол засідання ЕК № ____ від «____» ______________ 2026 р.</w:t>
      </w:r>
    </w:p>
    <w:p w:rsidR="009B5558" w:rsidRPr="000D4D06" w:rsidRDefault="009B5558" w:rsidP="009B5558">
      <w:pPr>
        <w:shd w:val="clear" w:color="auto" w:fill="FFFFFF"/>
        <w:spacing w:after="0" w:line="360" w:lineRule="auto"/>
        <w:rPr>
          <w:rFonts w:ascii="Times New Roman" w:eastAsia="Calibri"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pPr>
      <w:r w:rsidRPr="000D4D06">
        <w:rPr>
          <w:rFonts w:ascii="Times New Roman" w:eastAsia="Calibri"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t xml:space="preserve">Секретар ЕК____________ </w:t>
      </w:r>
      <w:bookmarkEnd w:id="5"/>
      <w:r w:rsidRPr="000D4D06">
        <w:rPr>
          <w:rFonts w:ascii="Times New Roman" w:eastAsia="Calibri"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t xml:space="preserve"> </w:t>
      </w:r>
      <w:r w:rsidRPr="000D4D06">
        <w:rPr>
          <w:rFonts w:ascii="Times New Roman" w:eastAsia="Calibri" w:hAnsi="Times New Roman" w:cs="Times New Roman"/>
          <w:color w:val="000000"/>
          <w:kern w:val="2"/>
          <w:sz w:val="24"/>
          <w:szCs w:val="24"/>
          <w:u w:color="000000"/>
          <w:lang w:val="uk-UA" w:eastAsia="uk-UA"/>
          <w14:textOutline w14:w="12700" w14:cap="flat" w14:cmpd="sng" w14:algn="ctr">
            <w14:noFill/>
            <w14:prstDash w14:val="solid"/>
            <w14:miter w14:lim="400000"/>
          </w14:textOutline>
          <w14:ligatures w14:val="standardContextual"/>
        </w:rPr>
        <w:tab/>
        <w:t>Барбі Д. А.</w:t>
      </w:r>
    </w:p>
    <w:p w:rsidR="009B5558" w:rsidRPr="009B5558" w:rsidRDefault="009B5558" w:rsidP="009B5558">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9B5558" w:rsidRDefault="009B5558" w:rsidP="009B5558">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7A7EAE" w:rsidRDefault="007A7EAE" w:rsidP="009B5558">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7A7EAE" w:rsidRDefault="007A7EAE" w:rsidP="009B5558">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7A7EAE" w:rsidRDefault="007A7EAE" w:rsidP="009B5558">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E96FF9" w:rsidRDefault="00E96FF9" w:rsidP="009B5558">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E96FF9" w:rsidRDefault="00E96FF9" w:rsidP="009B5558">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7A7EAE" w:rsidRDefault="007A7EAE"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E96FF9" w:rsidRDefault="00E96FF9"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E96FF9" w:rsidRDefault="00E96FF9"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E96FF9" w:rsidRDefault="00E96FF9"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0D4D06" w:rsidRDefault="000D4D06" w:rsidP="007A7EAE">
      <w:pPr>
        <w:spacing w:after="0" w:line="360" w:lineRule="auto"/>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tbl>
      <w:tblPr>
        <w:tblpPr w:leftFromText="180" w:rightFromText="180" w:vertAnchor="text" w:horzAnchor="margin" w:tblpY="1068"/>
        <w:tblW w:w="9072" w:type="dxa"/>
        <w:tblLayout w:type="fixed"/>
        <w:tblLook w:val="0000" w:firstRow="0" w:lastRow="0" w:firstColumn="0" w:lastColumn="0" w:noHBand="0" w:noVBand="0"/>
      </w:tblPr>
      <w:tblGrid>
        <w:gridCol w:w="4536"/>
        <w:gridCol w:w="4536"/>
      </w:tblGrid>
      <w:tr w:rsidR="007A7EAE" w:rsidRPr="009B5558" w:rsidTr="007A7EAE">
        <w:tc>
          <w:tcPr>
            <w:tcW w:w="4536" w:type="dxa"/>
          </w:tcPr>
          <w:p w:rsidR="007A7EAE" w:rsidRPr="009B5558" w:rsidRDefault="007A7EAE" w:rsidP="007A7EAE">
            <w:pPr>
              <w:spacing w:after="160" w:line="240" w:lineRule="auto"/>
              <w:rPr>
                <w:rFonts w:ascii="Times New Roman" w:eastAsia="Calibri" w:hAnsi="Times New Roman" w:cs="Calibri"/>
                <w:kern w:val="2"/>
                <w:sz w:val="28"/>
                <w:szCs w:val="28"/>
                <w:vertAlign w:val="superscript"/>
                <w:lang w:val="uk-UA" w:eastAsia="ru-RU"/>
                <w14:ligatures w14:val="standardContextual"/>
              </w:rPr>
            </w:pPr>
            <w:r w:rsidRPr="009B5558">
              <w:rPr>
                <w:rFonts w:ascii="Times New Roman" w:eastAsia="Calibri" w:hAnsi="Times New Roman" w:cs="Calibri"/>
                <w:kern w:val="2"/>
                <w:sz w:val="28"/>
                <w:szCs w:val="28"/>
                <w:lang w:val="uk-UA" w:eastAsia="ru-RU"/>
                <w14:ligatures w14:val="standardContextual"/>
              </w:rPr>
              <w:lastRenderedPageBreak/>
              <w:t>Зав. кафедри _____________</w:t>
            </w:r>
            <w:r w:rsidRPr="009B5558">
              <w:rPr>
                <w:rFonts w:ascii="Times New Roman" w:eastAsia="Calibri" w:hAnsi="Times New Roman" w:cs="Calibri"/>
                <w:kern w:val="2"/>
                <w:sz w:val="28"/>
                <w:szCs w:val="28"/>
                <w:lang w:val="uk-UA" w:eastAsia="ru-RU"/>
                <w14:ligatures w14:val="standardContextual"/>
              </w:rPr>
              <w:br/>
              <w:t xml:space="preserve">                               </w:t>
            </w:r>
            <w:r w:rsidRPr="009B5558">
              <w:rPr>
                <w:rFonts w:ascii="Times New Roman" w:eastAsia="Calibri" w:hAnsi="Times New Roman" w:cs="Calibri"/>
                <w:kern w:val="2"/>
                <w:sz w:val="28"/>
                <w:szCs w:val="28"/>
                <w:vertAlign w:val="superscript"/>
                <w:lang w:val="uk-UA" w:eastAsia="ru-RU"/>
                <w14:ligatures w14:val="standardContextual"/>
              </w:rPr>
              <w:t>(підпис)</w:t>
            </w:r>
          </w:p>
          <w:p w:rsidR="007A7EAE" w:rsidRPr="009B5558" w:rsidRDefault="007A7EAE" w:rsidP="007A7EAE">
            <w:pPr>
              <w:spacing w:after="160" w:line="240" w:lineRule="auto"/>
              <w:rPr>
                <w:rFonts w:ascii="Times New Roman" w:eastAsia="Calibri" w:hAnsi="Times New Roman" w:cs="Calibri"/>
                <w:kern w:val="2"/>
                <w:sz w:val="28"/>
                <w:szCs w:val="28"/>
                <w:lang w:val="uk-UA" w:eastAsia="ru-RU"/>
                <w14:ligatures w14:val="standardContextual"/>
              </w:rPr>
            </w:pPr>
            <w:r w:rsidRPr="009B5558">
              <w:rPr>
                <w:rFonts w:ascii="Times New Roman" w:eastAsia="Calibri" w:hAnsi="Times New Roman" w:cs="Calibri"/>
                <w:kern w:val="2"/>
                <w:sz w:val="28"/>
                <w:szCs w:val="28"/>
                <w:u w:val="single"/>
                <w:lang w:val="uk-UA" w:eastAsia="ru-RU"/>
                <w14:ligatures w14:val="standardContextual"/>
              </w:rPr>
              <w:t>д. філол. н., проф. Бобух Н. М.</w:t>
            </w:r>
            <w:r w:rsidRPr="009B5558">
              <w:rPr>
                <w:rFonts w:ascii="Times New Roman" w:eastAsia="Calibri" w:hAnsi="Times New Roman" w:cs="Calibri"/>
                <w:kern w:val="2"/>
                <w:sz w:val="28"/>
                <w:szCs w:val="28"/>
                <w:vertAlign w:val="superscript"/>
                <w:lang w:val="uk-UA" w:eastAsia="ru-RU"/>
                <w14:ligatures w14:val="standardContextual"/>
              </w:rPr>
              <w:t xml:space="preserve">      </w:t>
            </w:r>
            <w:r w:rsidRPr="009B5558">
              <w:rPr>
                <w:rFonts w:ascii="Times New Roman" w:eastAsia="Calibri" w:hAnsi="Times New Roman" w:cs="Calibri"/>
                <w:kern w:val="2"/>
                <w:sz w:val="28"/>
                <w:szCs w:val="28"/>
                <w:vertAlign w:val="superscript"/>
                <w:lang w:val="uk-UA" w:eastAsia="ru-RU"/>
                <w14:ligatures w14:val="standardContextual"/>
              </w:rPr>
              <w:br/>
              <w:t xml:space="preserve">       (науковий ступінь, вчене звання, ПІБ)</w:t>
            </w:r>
          </w:p>
        </w:tc>
        <w:tc>
          <w:tcPr>
            <w:tcW w:w="4536" w:type="dxa"/>
          </w:tcPr>
          <w:p w:rsidR="007A7EAE" w:rsidRPr="009B5558" w:rsidRDefault="007A7EAE" w:rsidP="007A7EAE">
            <w:pPr>
              <w:spacing w:after="160" w:line="240" w:lineRule="auto"/>
              <w:rPr>
                <w:rFonts w:ascii="Times New Roman" w:eastAsia="Calibri" w:hAnsi="Times New Roman" w:cs="Calibri"/>
                <w:kern w:val="2"/>
                <w:sz w:val="28"/>
                <w:szCs w:val="28"/>
                <w:lang w:val="uk-UA" w:eastAsia="ru-RU"/>
                <w14:ligatures w14:val="standardContextual"/>
              </w:rPr>
            </w:pPr>
            <w:r w:rsidRPr="009B5558">
              <w:rPr>
                <w:rFonts w:ascii="Times New Roman" w:eastAsia="Calibri" w:hAnsi="Times New Roman" w:cs="Calibri"/>
                <w:kern w:val="2"/>
                <w:sz w:val="28"/>
                <w:szCs w:val="28"/>
                <w:lang w:val="uk-UA" w:eastAsia="ru-RU"/>
                <w14:ligatures w14:val="standardContextual"/>
              </w:rPr>
              <w:t>Науковий керівник __</w:t>
            </w:r>
            <w:r w:rsidRPr="009B5558">
              <w:rPr>
                <w:rFonts w:ascii="Times New Roman" w:eastAsia="Calibri" w:hAnsi="Times New Roman" w:cs="Calibri"/>
                <w:noProof/>
                <w:kern w:val="2"/>
                <w:sz w:val="28"/>
                <w:szCs w:val="28"/>
                <w:lang w:eastAsia="ru-RU"/>
                <w14:ligatures w14:val="standardContextual"/>
              </w:rPr>
              <w:drawing>
                <wp:inline distT="0" distB="0" distL="0" distR="0" wp14:anchorId="744B872D" wp14:editId="108DC103">
                  <wp:extent cx="68008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0679" cy="337521"/>
                          </a:xfrm>
                          <a:prstGeom prst="rect">
                            <a:avLst/>
                          </a:prstGeom>
                          <a:noFill/>
                        </pic:spPr>
                      </pic:pic>
                    </a:graphicData>
                  </a:graphic>
                </wp:inline>
              </w:drawing>
            </w:r>
            <w:r w:rsidRPr="009B5558">
              <w:rPr>
                <w:rFonts w:ascii="Times New Roman" w:eastAsia="Calibri" w:hAnsi="Times New Roman" w:cs="Calibri"/>
                <w:kern w:val="2"/>
                <w:sz w:val="28"/>
                <w:szCs w:val="28"/>
                <w:lang w:val="uk-UA" w:eastAsia="ru-RU"/>
                <w14:ligatures w14:val="standardContextual"/>
              </w:rPr>
              <w:br/>
              <w:t xml:space="preserve">                                </w:t>
            </w:r>
            <w:r w:rsidRPr="009B5558">
              <w:rPr>
                <w:rFonts w:ascii="Times New Roman" w:eastAsia="Calibri" w:hAnsi="Times New Roman" w:cs="Calibri"/>
                <w:kern w:val="2"/>
                <w:sz w:val="28"/>
                <w:szCs w:val="28"/>
                <w:vertAlign w:val="superscript"/>
                <w:lang w:val="uk-UA" w:eastAsia="ru-RU"/>
                <w14:ligatures w14:val="standardContextual"/>
              </w:rPr>
              <w:t>(підпис)</w:t>
            </w:r>
          </w:p>
          <w:p w:rsidR="007A7EAE" w:rsidRPr="009B5558" w:rsidRDefault="007A7EAE" w:rsidP="007A7EAE">
            <w:pPr>
              <w:spacing w:after="160" w:line="240" w:lineRule="auto"/>
              <w:rPr>
                <w:rFonts w:ascii="Times New Roman" w:eastAsia="Calibri" w:hAnsi="Times New Roman" w:cs="Calibri"/>
                <w:kern w:val="2"/>
                <w:sz w:val="28"/>
                <w:szCs w:val="28"/>
                <w:lang w:val="uk-UA" w:eastAsia="ru-RU"/>
                <w14:ligatures w14:val="standardContextual"/>
              </w:rPr>
            </w:pPr>
            <w:r w:rsidRPr="009B5558">
              <w:rPr>
                <w:rFonts w:ascii="Times New Roman" w:eastAsia="Calibri" w:hAnsi="Times New Roman" w:cs="Calibri"/>
                <w:kern w:val="2"/>
                <w:sz w:val="28"/>
                <w:szCs w:val="28"/>
                <w:u w:val="single"/>
                <w:lang w:val="uk-UA" w:eastAsia="ru-RU"/>
                <w14:ligatures w14:val="standardContextual"/>
              </w:rPr>
              <w:t xml:space="preserve">к. філ.н., доц. Сухачова Н. С. </w:t>
            </w:r>
            <w:r w:rsidRPr="009B5558">
              <w:rPr>
                <w:rFonts w:ascii="Times New Roman" w:eastAsia="Calibri" w:hAnsi="Times New Roman" w:cs="Calibri"/>
                <w:kern w:val="2"/>
                <w:sz w:val="28"/>
                <w:szCs w:val="28"/>
                <w:u w:val="single"/>
                <w:lang w:val="uk-UA" w:eastAsia="ru-RU"/>
                <w14:ligatures w14:val="standardContextual"/>
              </w:rPr>
              <w:br/>
            </w:r>
            <w:r w:rsidRPr="009B5558">
              <w:rPr>
                <w:rFonts w:ascii="Times New Roman" w:eastAsia="Calibri" w:hAnsi="Times New Roman" w:cs="Calibri"/>
                <w:kern w:val="2"/>
                <w:sz w:val="28"/>
                <w:szCs w:val="28"/>
                <w:lang w:val="uk-UA" w:eastAsia="ru-RU"/>
                <w14:ligatures w14:val="standardContextual"/>
              </w:rPr>
              <w:t xml:space="preserve">  </w:t>
            </w:r>
            <w:r w:rsidRPr="009B5558">
              <w:rPr>
                <w:rFonts w:ascii="Times New Roman" w:eastAsia="Calibri" w:hAnsi="Times New Roman" w:cs="Calibri"/>
                <w:kern w:val="2"/>
                <w:sz w:val="28"/>
                <w:szCs w:val="28"/>
                <w:vertAlign w:val="superscript"/>
                <w:lang w:val="uk-UA" w:eastAsia="ru-RU"/>
                <w14:ligatures w14:val="standardContextual"/>
              </w:rPr>
              <w:t>(науковий ступінь, вчене звання, ПІБ)</w:t>
            </w:r>
          </w:p>
        </w:tc>
      </w:tr>
      <w:tr w:rsidR="007A7EAE" w:rsidRPr="009B5558" w:rsidTr="007A7EAE">
        <w:trPr>
          <w:cantSplit/>
          <w:trHeight w:val="333"/>
        </w:trPr>
        <w:tc>
          <w:tcPr>
            <w:tcW w:w="4536" w:type="dxa"/>
          </w:tcPr>
          <w:p w:rsidR="007A7EAE" w:rsidRPr="009B5558" w:rsidRDefault="007A7EAE" w:rsidP="007A7EAE">
            <w:pPr>
              <w:spacing w:after="160" w:line="240" w:lineRule="auto"/>
              <w:rPr>
                <w:rFonts w:ascii="Times New Roman" w:eastAsia="Calibri" w:hAnsi="Times New Roman" w:cs="Calibri"/>
                <w:kern w:val="2"/>
                <w:sz w:val="28"/>
                <w:szCs w:val="28"/>
                <w:vertAlign w:val="superscript"/>
                <w:lang w:val="uk-UA" w:eastAsia="ru-RU"/>
                <w14:ligatures w14:val="standardContextual"/>
              </w:rPr>
            </w:pPr>
            <w:r w:rsidRPr="009B5558">
              <w:rPr>
                <w:rFonts w:ascii="Times New Roman" w:eastAsia="Calibri" w:hAnsi="Times New Roman" w:cs="Calibri"/>
                <w:kern w:val="2"/>
                <w:sz w:val="28"/>
                <w:szCs w:val="28"/>
                <w:lang w:val="uk-UA" w:eastAsia="ru-RU"/>
                <w14:ligatures w14:val="standardContextual"/>
              </w:rPr>
              <w:t>«____»___________</w:t>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2025</w:t>
            </w:r>
            <w:r w:rsidRPr="009B5558">
              <w:rPr>
                <w:rFonts w:ascii="Times New Roman" w:eastAsia="Calibri" w:hAnsi="Times New Roman" w:cs="Calibri"/>
                <w:kern w:val="2"/>
                <w:sz w:val="28"/>
                <w:szCs w:val="28"/>
                <w:lang w:val="uk-UA" w:eastAsia="ru-RU"/>
                <w14:ligatures w14:val="standardContextual"/>
              </w:rPr>
              <w:t xml:space="preserve"> р.</w:t>
            </w:r>
          </w:p>
        </w:tc>
        <w:tc>
          <w:tcPr>
            <w:tcW w:w="4536" w:type="dxa"/>
          </w:tcPr>
          <w:p w:rsidR="007A7EAE" w:rsidRPr="009B5558" w:rsidRDefault="007A7EAE" w:rsidP="007A7EAE">
            <w:pPr>
              <w:spacing w:after="160" w:line="240" w:lineRule="auto"/>
              <w:rPr>
                <w:rFonts w:ascii="Times New Roman" w:eastAsia="Calibri" w:hAnsi="Times New Roman" w:cs="Calibri"/>
                <w:kern w:val="2"/>
                <w:sz w:val="28"/>
                <w:szCs w:val="28"/>
                <w:lang w:val="uk-UA" w:eastAsia="ru-RU"/>
                <w14:ligatures w14:val="standardContextual"/>
              </w:rPr>
            </w:pPr>
            <w:r w:rsidRPr="009B5558">
              <w:rPr>
                <w:rFonts w:ascii="Times New Roman" w:eastAsia="Calibri" w:hAnsi="Times New Roman" w:cs="Calibri"/>
                <w:kern w:val="2"/>
                <w:sz w:val="28"/>
                <w:szCs w:val="28"/>
                <w:lang w:val="uk-UA" w:eastAsia="ru-RU"/>
                <w14:ligatures w14:val="standardContextual"/>
              </w:rPr>
              <w:t>«____»__________</w:t>
            </w:r>
            <w:r w:rsidRPr="009B5558">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2025</w:t>
            </w:r>
            <w:r w:rsidRPr="009B5558">
              <w:rPr>
                <w:rFonts w:ascii="Times New Roman" w:eastAsia="Calibri" w:hAnsi="Times New Roman" w:cs="Calibri"/>
                <w:kern w:val="2"/>
                <w:sz w:val="28"/>
                <w:szCs w:val="28"/>
                <w:lang w:val="uk-UA" w:eastAsia="ru-RU"/>
                <w14:ligatures w14:val="standardContextual"/>
              </w:rPr>
              <w:t xml:space="preserve"> р.</w:t>
            </w:r>
          </w:p>
        </w:tc>
      </w:tr>
    </w:tbl>
    <w:tbl>
      <w:tblPr>
        <w:tblpPr w:leftFromText="180" w:rightFromText="180" w:vertAnchor="text" w:horzAnchor="margin" w:tblpY="126"/>
        <w:tblW w:w="9072" w:type="dxa"/>
        <w:tblLayout w:type="fixed"/>
        <w:tblLook w:val="0000" w:firstRow="0" w:lastRow="0" w:firstColumn="0" w:lastColumn="0" w:noHBand="0" w:noVBand="0"/>
      </w:tblPr>
      <w:tblGrid>
        <w:gridCol w:w="4536"/>
        <w:gridCol w:w="4536"/>
      </w:tblGrid>
      <w:tr w:rsidR="007A7EAE" w:rsidRPr="007A7EAE" w:rsidTr="007A7EAE">
        <w:tc>
          <w:tcPr>
            <w:tcW w:w="4536" w:type="dxa"/>
          </w:tcPr>
          <w:p w:rsidR="007A7EAE" w:rsidRPr="007A7EAE" w:rsidRDefault="007A7EAE" w:rsidP="007A7EAE">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7A7EAE" w:rsidRPr="007A7EAE" w:rsidRDefault="007A7EAE" w:rsidP="007A7EAE">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7A7EAE">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Затверджую</w:t>
            </w:r>
          </w:p>
        </w:tc>
        <w:tc>
          <w:tcPr>
            <w:tcW w:w="4536" w:type="dxa"/>
          </w:tcPr>
          <w:p w:rsidR="007A7EAE" w:rsidRPr="007A7EAE" w:rsidRDefault="007A7EAE" w:rsidP="007A7EAE">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7A7EAE" w:rsidRPr="007A7EAE" w:rsidRDefault="007A7EAE" w:rsidP="007A7EAE">
            <w:pPr>
              <w:spacing w:after="0" w:line="360" w:lineRule="auto"/>
              <w:ind w:firstLine="709"/>
              <w:jc w:val="both"/>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7A7EAE">
              <w:rPr>
                <w:rFonts w:ascii="Times New Roman" w:eastAsia="Calibri" w:hAnsi="Times New Roman" w:cs="Times New Roman"/>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Погоджено</w:t>
            </w:r>
          </w:p>
        </w:tc>
      </w:tr>
    </w:tbl>
    <w:p w:rsidR="00C86D53" w:rsidRPr="00E96FF9" w:rsidRDefault="00C86D53" w:rsidP="00E96FF9">
      <w:pPr>
        <w:spacing w:after="160" w:line="259" w:lineRule="auto"/>
        <w:rPr>
          <w:rFonts w:ascii="Times New Roman" w:eastAsia="Calibri" w:hAnsi="Times New Roman" w:cs="Times New Roman"/>
          <w:sz w:val="28"/>
          <w:szCs w:val="28"/>
          <w:lang w:val="uk-UA"/>
        </w:rPr>
      </w:pPr>
    </w:p>
    <w:p w:rsidR="00401F14" w:rsidRPr="00E023BA" w:rsidRDefault="00401F14" w:rsidP="00401F14">
      <w:pPr>
        <w:spacing w:after="160" w:line="259" w:lineRule="auto"/>
        <w:jc w:val="center"/>
        <w:rPr>
          <w:rFonts w:ascii="Times New Roman" w:eastAsia="Calibri" w:hAnsi="Times New Roman" w:cs="Times New Roman"/>
          <w:sz w:val="28"/>
          <w:szCs w:val="28"/>
          <w:lang w:val="uk-UA"/>
        </w:rPr>
      </w:pPr>
      <w:r w:rsidRPr="00E023BA">
        <w:rPr>
          <w:rFonts w:ascii="Times New Roman" w:eastAsia="Calibri" w:hAnsi="Times New Roman" w:cs="Times New Roman"/>
          <w:sz w:val="28"/>
          <w:szCs w:val="28"/>
          <w:lang w:val="uk-UA"/>
        </w:rPr>
        <w:t>План</w:t>
      </w:r>
    </w:p>
    <w:p w:rsidR="00401F14" w:rsidRPr="00401F14" w:rsidRDefault="00401F14" w:rsidP="00401F14">
      <w:pPr>
        <w:spacing w:after="160" w:line="259" w:lineRule="auto"/>
        <w:jc w:val="center"/>
        <w:rPr>
          <w:rFonts w:ascii="Times New Roman" w:eastAsia="Calibri" w:hAnsi="Times New Roman" w:cs="Times New Roman"/>
          <w:sz w:val="28"/>
          <w:szCs w:val="28"/>
          <w:lang w:val="uk-UA"/>
        </w:rPr>
      </w:pPr>
      <w:r w:rsidRPr="00E023BA">
        <w:rPr>
          <w:rFonts w:ascii="Times New Roman" w:eastAsia="Calibri" w:hAnsi="Times New Roman" w:cs="Times New Roman"/>
          <w:sz w:val="28"/>
          <w:szCs w:val="28"/>
          <w:lang w:val="uk-UA"/>
        </w:rPr>
        <w:t xml:space="preserve">кваліфікаційної роботи </w:t>
      </w:r>
      <w:r w:rsidRPr="00401F14">
        <w:rPr>
          <w:rFonts w:ascii="Times New Roman" w:eastAsia="Calibri" w:hAnsi="Times New Roman" w:cs="Times New Roman"/>
          <w:sz w:val="28"/>
          <w:szCs w:val="28"/>
          <w:lang w:val="uk-UA"/>
        </w:rPr>
        <w:t>магістра</w:t>
      </w:r>
    </w:p>
    <w:p w:rsidR="00401F14" w:rsidRPr="00401F14" w:rsidRDefault="00401F14" w:rsidP="00401F14">
      <w:pPr>
        <w:spacing w:after="160" w:line="259" w:lineRule="auto"/>
        <w:jc w:val="center"/>
        <w:rPr>
          <w:rFonts w:ascii="Times New Roman" w:eastAsia="Calibri" w:hAnsi="Times New Roman" w:cs="Times New Roman"/>
          <w:bCs/>
          <w:i/>
          <w:iCs/>
          <w:sz w:val="28"/>
          <w:szCs w:val="28"/>
          <w:lang w:val="uk-UA"/>
        </w:rPr>
      </w:pPr>
      <w:r w:rsidRPr="00401F14">
        <w:rPr>
          <w:rFonts w:ascii="Times New Roman" w:eastAsia="Calibri" w:hAnsi="Times New Roman" w:cs="Times New Roman"/>
          <w:bCs/>
          <w:i/>
          <w:iCs/>
          <w:sz w:val="28"/>
          <w:szCs w:val="28"/>
          <w:lang w:val="uk-UA"/>
        </w:rPr>
        <w:t xml:space="preserve">спеціальності </w:t>
      </w:r>
      <w:r w:rsidR="00423E0D">
        <w:rPr>
          <w:rFonts w:ascii="Times New Roman" w:eastAsia="Calibri" w:hAnsi="Times New Roman" w:cs="Times New Roman"/>
          <w:bCs/>
          <w:i/>
          <w:iCs/>
          <w:sz w:val="28"/>
          <w:szCs w:val="28"/>
          <w:lang w:val="uk-UA"/>
        </w:rPr>
        <w:t>035</w:t>
      </w:r>
      <w:r w:rsidRPr="00401F14">
        <w:rPr>
          <w:rFonts w:ascii="Times New Roman" w:eastAsia="Calibri" w:hAnsi="Times New Roman" w:cs="Times New Roman"/>
          <w:bCs/>
          <w:i/>
          <w:iCs/>
          <w:sz w:val="28"/>
          <w:szCs w:val="28"/>
          <w:lang w:val="uk-UA"/>
        </w:rPr>
        <w:t xml:space="preserve"> «Філологія», освітня програма </w:t>
      </w:r>
      <w:r w:rsidR="00423E0D">
        <w:rPr>
          <w:rFonts w:ascii="Times New Roman" w:eastAsia="Calibri" w:hAnsi="Times New Roman" w:cs="Times New Roman"/>
          <w:bCs/>
          <w:i/>
          <w:iCs/>
          <w:sz w:val="28"/>
          <w:szCs w:val="28"/>
          <w:lang w:val="uk-UA"/>
        </w:rPr>
        <w:t>035</w:t>
      </w:r>
      <w:r w:rsidRPr="00401F14">
        <w:rPr>
          <w:rFonts w:ascii="Times New Roman" w:eastAsia="Calibri" w:hAnsi="Times New Roman" w:cs="Times New Roman"/>
          <w:bCs/>
          <w:i/>
          <w:iCs/>
          <w:sz w:val="28"/>
          <w:szCs w:val="28"/>
          <w:lang w:val="uk-UA"/>
        </w:rPr>
        <w:t xml:space="preserve">.041 «Германські мови та літератури (переклад включно), перша </w:t>
      </w:r>
      <w:r w:rsidRPr="00E023BA">
        <w:rPr>
          <w:rFonts w:ascii="Times New Roman" w:eastAsia="Calibri" w:hAnsi="Times New Roman" w:cs="Times New Roman"/>
          <w:i/>
          <w:color w:val="000000"/>
          <w:sz w:val="28"/>
          <w:szCs w:val="28"/>
          <w:lang w:val="uk-UA"/>
        </w:rPr>
        <w:t>–</w:t>
      </w:r>
      <w:r w:rsidRPr="00401F14">
        <w:rPr>
          <w:rFonts w:ascii="Times New Roman" w:eastAsia="Calibri" w:hAnsi="Times New Roman" w:cs="Times New Roman"/>
          <w:i/>
          <w:color w:val="000000"/>
          <w:sz w:val="28"/>
          <w:szCs w:val="28"/>
          <w:lang w:val="uk-UA"/>
        </w:rPr>
        <w:t xml:space="preserve"> англійська»</w:t>
      </w:r>
    </w:p>
    <w:p w:rsidR="00401F14" w:rsidRPr="00401F14" w:rsidRDefault="00401F14" w:rsidP="00401F14">
      <w:pPr>
        <w:shd w:val="clear" w:color="auto" w:fill="FFFFFF"/>
        <w:spacing w:after="0" w:line="259" w:lineRule="auto"/>
        <w:ind w:right="130"/>
        <w:jc w:val="center"/>
        <w:rPr>
          <w:rFonts w:ascii="Times New Roman" w:eastAsia="Calibri" w:hAnsi="Times New Roman" w:cs="Times New Roman"/>
          <w:bCs/>
          <w:sz w:val="28"/>
          <w:szCs w:val="28"/>
          <w:lang w:val="uk-UA"/>
        </w:rPr>
      </w:pPr>
      <w:r w:rsidRPr="00401F14">
        <w:rPr>
          <w:rFonts w:ascii="Times New Roman" w:eastAsia="Calibri" w:hAnsi="Times New Roman" w:cs="Times New Roman"/>
          <w:bCs/>
          <w:iCs/>
          <w:sz w:val="28"/>
          <w:szCs w:val="28"/>
          <w:lang w:val="uk-UA"/>
        </w:rPr>
        <w:t xml:space="preserve"> </w:t>
      </w:r>
      <w:r>
        <w:rPr>
          <w:rFonts w:ascii="Times New Roman" w:eastAsia="Calibri" w:hAnsi="Times New Roman" w:cs="Times New Roman"/>
          <w:bCs/>
          <w:iCs/>
          <w:sz w:val="28"/>
          <w:szCs w:val="28"/>
          <w:lang w:val="uk-UA"/>
        </w:rPr>
        <w:t>Усової</w:t>
      </w:r>
      <w:r w:rsidRPr="00401F14">
        <w:rPr>
          <w:rFonts w:ascii="Times New Roman" w:eastAsia="Calibri" w:hAnsi="Times New Roman" w:cs="Times New Roman"/>
          <w:bCs/>
          <w:iCs/>
          <w:sz w:val="28"/>
          <w:szCs w:val="28"/>
          <w:lang w:val="uk-UA"/>
        </w:rPr>
        <w:t xml:space="preserve"> </w:t>
      </w:r>
      <w:r>
        <w:rPr>
          <w:rFonts w:ascii="Times New Roman" w:eastAsia="Calibri" w:hAnsi="Times New Roman" w:cs="Times New Roman"/>
          <w:sz w:val="28"/>
          <w:szCs w:val="28"/>
          <w:lang w:val="uk-UA"/>
        </w:rPr>
        <w:t>Єви Олександрівни</w:t>
      </w:r>
    </w:p>
    <w:p w:rsidR="00401F14" w:rsidRDefault="00401F14" w:rsidP="00401F14">
      <w:pPr>
        <w:shd w:val="clear" w:color="auto" w:fill="FFFFFF"/>
        <w:spacing w:after="0" w:line="259" w:lineRule="auto"/>
        <w:ind w:right="130"/>
        <w:jc w:val="center"/>
        <w:rPr>
          <w:rFonts w:ascii="Times New Roman" w:eastAsia="Calibri" w:hAnsi="Times New Roman" w:cs="Times New Roman"/>
          <w:color w:val="000000"/>
          <w:sz w:val="28"/>
          <w:szCs w:val="28"/>
          <w:lang w:val="uk-UA"/>
        </w:rPr>
      </w:pPr>
      <w:r w:rsidRPr="00401F14">
        <w:rPr>
          <w:rFonts w:ascii="Times New Roman" w:eastAsia="Calibri" w:hAnsi="Times New Roman" w:cs="Times New Roman"/>
          <w:bCs/>
          <w:sz w:val="28"/>
          <w:szCs w:val="28"/>
          <w:lang w:val="uk-UA"/>
        </w:rPr>
        <w:t>на</w:t>
      </w:r>
      <w:r w:rsidRPr="00401F14">
        <w:rPr>
          <w:rFonts w:ascii="Times New Roman" w:eastAsia="Calibri" w:hAnsi="Times New Roman" w:cs="Times New Roman"/>
          <w:bCs/>
          <w:sz w:val="28"/>
          <w:szCs w:val="28"/>
        </w:rPr>
        <w:t> </w:t>
      </w:r>
      <w:r w:rsidRPr="00401F14">
        <w:rPr>
          <w:rFonts w:ascii="Times New Roman" w:eastAsia="Calibri" w:hAnsi="Times New Roman" w:cs="Times New Roman"/>
          <w:bCs/>
          <w:sz w:val="28"/>
          <w:szCs w:val="28"/>
          <w:lang w:val="uk-UA"/>
        </w:rPr>
        <w:t>тему</w:t>
      </w:r>
      <w:r w:rsidRPr="00401F14">
        <w:rPr>
          <w:rFonts w:ascii="Times New Roman" w:eastAsia="Calibri" w:hAnsi="Times New Roman" w:cs="Times New Roman"/>
          <w:sz w:val="28"/>
          <w:szCs w:val="28"/>
        </w:rPr>
        <w:t> </w:t>
      </w:r>
      <w:r w:rsidRPr="00401F14">
        <w:rPr>
          <w:rFonts w:ascii="Times New Roman" w:eastAsia="Calibri" w:hAnsi="Times New Roman" w:cs="Times New Roman"/>
          <w:bCs/>
          <w:iCs/>
          <w:sz w:val="28"/>
          <w:szCs w:val="28"/>
          <w:lang w:val="uk-UA"/>
        </w:rPr>
        <w:t xml:space="preserve"> </w:t>
      </w:r>
      <w:r w:rsidRPr="00401F14">
        <w:rPr>
          <w:rFonts w:ascii="Times New Roman" w:eastAsia="Calibri" w:hAnsi="Times New Roman" w:cs="Times New Roman"/>
          <w:color w:val="000000"/>
          <w:sz w:val="28"/>
          <w:szCs w:val="28"/>
          <w:lang w:val="uk-UA"/>
        </w:rPr>
        <w:t>«</w:t>
      </w:r>
      <w:r w:rsidRPr="00401F14">
        <w:rPr>
          <w:rFonts w:ascii="Times New Roman" w:hAnsi="Times New Roman" w:cs="Times New Roman"/>
          <w:color w:val="000000"/>
          <w:sz w:val="28"/>
          <w:szCs w:val="28"/>
          <w:lang w:val="uk-UA"/>
        </w:rPr>
        <w:t>Особливості перекладу англомовних фільмів українською мовою</w:t>
      </w:r>
      <w:r w:rsidRPr="00401F14">
        <w:rPr>
          <w:rFonts w:ascii="Times New Roman" w:eastAsia="Calibri" w:hAnsi="Times New Roman" w:cs="Times New Roman"/>
          <w:color w:val="000000"/>
          <w:sz w:val="28"/>
          <w:szCs w:val="28"/>
          <w:lang w:val="uk-UA"/>
        </w:rPr>
        <w:t>»</w:t>
      </w:r>
    </w:p>
    <w:p w:rsidR="00401F14" w:rsidRPr="00401F14" w:rsidRDefault="00401F14" w:rsidP="00401F14">
      <w:pPr>
        <w:shd w:val="clear" w:color="auto" w:fill="FFFFFF"/>
        <w:spacing w:after="0" w:line="259" w:lineRule="auto"/>
        <w:ind w:right="130"/>
        <w:jc w:val="center"/>
        <w:rPr>
          <w:rFonts w:ascii="Times New Roman" w:eastAsia="Calibri" w:hAnsi="Times New Roman" w:cs="Times New Roman"/>
          <w:color w:val="000000"/>
          <w:sz w:val="28"/>
          <w:szCs w:val="28"/>
          <w:lang w:val="uk-UA"/>
        </w:rPr>
      </w:pPr>
    </w:p>
    <w:p w:rsidR="00401F14" w:rsidRPr="00307826" w:rsidRDefault="00307826" w:rsidP="00401F14">
      <w:pPr>
        <w:jc w:val="both"/>
        <w:rPr>
          <w:rFonts w:ascii="Times New Roman" w:hAnsi="Times New Roman" w:cs="Times New Roman"/>
          <w:sz w:val="28"/>
          <w:szCs w:val="28"/>
          <w:lang w:val="uk-UA"/>
        </w:rPr>
      </w:pPr>
      <w:r>
        <w:rPr>
          <w:rFonts w:ascii="Times New Roman" w:hAnsi="Times New Roman" w:cs="Times New Roman"/>
          <w:sz w:val="28"/>
          <w:szCs w:val="28"/>
          <w:lang w:val="uk-UA"/>
        </w:rPr>
        <w:t>ВСТУП</w:t>
      </w:r>
    </w:p>
    <w:p w:rsidR="00401F14" w:rsidRPr="00307826" w:rsidRDefault="00307826" w:rsidP="00401F14">
      <w:pPr>
        <w:jc w:val="both"/>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sz w:val="28"/>
          <w:szCs w:val="28"/>
          <w:lang w:val="uk-UA"/>
        </w:rPr>
        <w:t>ОЗДІЛ</w:t>
      </w:r>
      <w:r w:rsidR="00401F14" w:rsidRPr="00307826">
        <w:rPr>
          <w:rFonts w:ascii="Times New Roman" w:hAnsi="Times New Roman" w:cs="Times New Roman"/>
          <w:sz w:val="28"/>
          <w:szCs w:val="28"/>
        </w:rPr>
        <w:t xml:space="preserve"> 1. АУДІОВІЗУАЛЬНИЙ ПЕРЕКЛАД ЯК ВИД ПЕРЕКЛАДАЦЬКОЇ ДІЯЛЬНОСТІ</w:t>
      </w:r>
    </w:p>
    <w:p w:rsidR="00401F14" w:rsidRPr="007C3031" w:rsidRDefault="00401F14" w:rsidP="00401F14">
      <w:pPr>
        <w:jc w:val="both"/>
        <w:rPr>
          <w:rFonts w:ascii="Times New Roman" w:hAnsi="Times New Roman" w:cs="Times New Roman"/>
          <w:sz w:val="28"/>
          <w:szCs w:val="28"/>
          <w:lang w:val="uk-UA"/>
        </w:rPr>
      </w:pPr>
      <w:r w:rsidRPr="003734DA">
        <w:rPr>
          <w:rFonts w:ascii="Times New Roman" w:hAnsi="Times New Roman" w:cs="Times New Roman"/>
          <w:sz w:val="28"/>
          <w:szCs w:val="28"/>
        </w:rPr>
        <w:t xml:space="preserve">1.1. </w:t>
      </w:r>
      <w:r>
        <w:rPr>
          <w:rFonts w:ascii="Times New Roman" w:hAnsi="Times New Roman" w:cs="Times New Roman"/>
          <w:sz w:val="28"/>
          <w:szCs w:val="28"/>
          <w:lang w:val="uk-UA"/>
        </w:rPr>
        <w:t>Теоретичні засади дослідження кінотексту в сучасних лінгвістичних студіях</w:t>
      </w:r>
    </w:p>
    <w:p w:rsidR="00401F14" w:rsidRPr="003734DA" w:rsidRDefault="00401F14" w:rsidP="00401F1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Pr="003734DA">
        <w:rPr>
          <w:rFonts w:ascii="Times New Roman" w:hAnsi="Times New Roman" w:cs="Times New Roman"/>
          <w:sz w:val="28"/>
          <w:szCs w:val="28"/>
        </w:rPr>
        <w:t>Значення кінематографу та особливості кіноперекладу</w:t>
      </w:r>
    </w:p>
    <w:p w:rsidR="00401F14" w:rsidRDefault="00401F14" w:rsidP="00401F14">
      <w:pPr>
        <w:jc w:val="both"/>
        <w:rPr>
          <w:rFonts w:ascii="Times New Roman" w:hAnsi="Times New Roman" w:cs="Times New Roman"/>
          <w:sz w:val="28"/>
          <w:szCs w:val="28"/>
          <w:lang w:val="uk-UA"/>
        </w:rPr>
      </w:pPr>
      <w:r w:rsidRPr="003734DA">
        <w:rPr>
          <w:rFonts w:ascii="Times New Roman" w:hAnsi="Times New Roman" w:cs="Times New Roman"/>
          <w:sz w:val="28"/>
          <w:szCs w:val="28"/>
          <w:lang w:val="uk-UA"/>
        </w:rPr>
        <w:t>1.</w:t>
      </w:r>
      <w:r>
        <w:rPr>
          <w:rFonts w:ascii="Times New Roman" w:hAnsi="Times New Roman" w:cs="Times New Roman"/>
          <w:sz w:val="28"/>
          <w:szCs w:val="28"/>
          <w:lang w:val="uk-UA"/>
        </w:rPr>
        <w:t>3</w:t>
      </w:r>
      <w:r w:rsidRPr="003734DA">
        <w:rPr>
          <w:rFonts w:ascii="Times New Roman" w:hAnsi="Times New Roman" w:cs="Times New Roman"/>
          <w:sz w:val="28"/>
          <w:szCs w:val="28"/>
          <w:lang w:val="uk-UA"/>
        </w:rPr>
        <w:t>. Види та особливості аудіовізуального перекладу (субтитрування, дубляж, закадровий переклад)</w:t>
      </w:r>
    </w:p>
    <w:p w:rsidR="00401F14" w:rsidRPr="003734DA" w:rsidRDefault="00401F14" w:rsidP="00401F14">
      <w:pPr>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 до розділу 1</w:t>
      </w:r>
    </w:p>
    <w:p w:rsidR="00401F14" w:rsidRPr="00307826" w:rsidRDefault="00307826" w:rsidP="00401F14">
      <w:pPr>
        <w:jc w:val="both"/>
        <w:rPr>
          <w:rFonts w:ascii="Times New Roman" w:hAnsi="Times New Roman" w:cs="Times New Roman"/>
          <w:sz w:val="28"/>
          <w:szCs w:val="28"/>
          <w:lang w:val="uk-UA"/>
        </w:rPr>
      </w:pPr>
      <w:r w:rsidRPr="00307826">
        <w:rPr>
          <w:rFonts w:ascii="Times New Roman" w:hAnsi="Times New Roman" w:cs="Times New Roman"/>
          <w:sz w:val="28"/>
          <w:szCs w:val="28"/>
        </w:rPr>
        <w:t xml:space="preserve">РОЗДІЛ 2. </w:t>
      </w:r>
      <w:r w:rsidRPr="00307826">
        <w:rPr>
          <w:rFonts w:ascii="Times New Roman" w:hAnsi="Times New Roman" w:cs="Times New Roman"/>
          <w:sz w:val="28"/>
          <w:szCs w:val="28"/>
          <w:lang w:val="uk-UA"/>
        </w:rPr>
        <w:t>ЛОКАЛІЗАЦІЯ ТА АДАПТАЦІЯ КОНТЕНТУ ДЛЯ ШИРОКОЇ АУДИТОР</w:t>
      </w:r>
      <w:r w:rsidR="00F42621">
        <w:rPr>
          <w:rFonts w:ascii="Times New Roman" w:hAnsi="Times New Roman" w:cs="Times New Roman"/>
          <w:sz w:val="28"/>
          <w:szCs w:val="28"/>
          <w:lang w:val="uk-UA"/>
        </w:rPr>
        <w:t>І</w:t>
      </w:r>
      <w:r w:rsidRPr="00307826">
        <w:rPr>
          <w:rFonts w:ascii="Times New Roman" w:hAnsi="Times New Roman" w:cs="Times New Roman"/>
          <w:sz w:val="28"/>
          <w:szCs w:val="28"/>
          <w:lang w:val="uk-UA"/>
        </w:rPr>
        <w:t>Ї</w:t>
      </w:r>
    </w:p>
    <w:p w:rsidR="00401F14" w:rsidRPr="003734DA" w:rsidRDefault="00401F14" w:rsidP="00401F14">
      <w:pPr>
        <w:jc w:val="both"/>
        <w:rPr>
          <w:rFonts w:ascii="Times New Roman" w:hAnsi="Times New Roman" w:cs="Times New Roman"/>
          <w:sz w:val="28"/>
          <w:szCs w:val="28"/>
          <w:lang w:val="uk-UA"/>
        </w:rPr>
      </w:pPr>
      <w:r w:rsidRPr="003734DA">
        <w:rPr>
          <w:rFonts w:ascii="Times New Roman" w:hAnsi="Times New Roman" w:cs="Times New Roman"/>
          <w:sz w:val="28"/>
          <w:szCs w:val="28"/>
          <w:lang w:val="uk-UA"/>
        </w:rPr>
        <w:t>2.1</w:t>
      </w:r>
      <w:r>
        <w:rPr>
          <w:rFonts w:ascii="Times New Roman" w:hAnsi="Times New Roman" w:cs="Times New Roman"/>
          <w:sz w:val="28"/>
          <w:szCs w:val="28"/>
          <w:lang w:val="uk-UA"/>
        </w:rPr>
        <w:t>.</w:t>
      </w:r>
      <w:r w:rsidRPr="003734DA">
        <w:rPr>
          <w:rFonts w:ascii="Times New Roman" w:hAnsi="Times New Roman" w:cs="Times New Roman"/>
          <w:sz w:val="28"/>
          <w:szCs w:val="28"/>
          <w:lang w:val="uk-UA"/>
        </w:rPr>
        <w:t xml:space="preserve"> Специфіка адаптації назв анг</w:t>
      </w:r>
      <w:r>
        <w:rPr>
          <w:rFonts w:ascii="Times New Roman" w:hAnsi="Times New Roman" w:cs="Times New Roman"/>
          <w:sz w:val="28"/>
          <w:szCs w:val="28"/>
          <w:lang w:val="uk-UA"/>
        </w:rPr>
        <w:t>ло</w:t>
      </w:r>
      <w:r w:rsidRPr="003734DA">
        <w:rPr>
          <w:rFonts w:ascii="Times New Roman" w:hAnsi="Times New Roman" w:cs="Times New Roman"/>
          <w:sz w:val="28"/>
          <w:szCs w:val="28"/>
          <w:lang w:val="uk-UA"/>
        </w:rPr>
        <w:t>мовних фільмів українською мовою</w:t>
      </w:r>
    </w:p>
    <w:p w:rsidR="00401F14" w:rsidRPr="003734DA" w:rsidRDefault="00401F14" w:rsidP="00401F14">
      <w:pPr>
        <w:jc w:val="both"/>
        <w:rPr>
          <w:rFonts w:ascii="Times New Roman" w:hAnsi="Times New Roman" w:cs="Times New Roman"/>
          <w:sz w:val="28"/>
          <w:szCs w:val="28"/>
          <w:lang w:val="uk-UA"/>
        </w:rPr>
      </w:pPr>
      <w:r w:rsidRPr="003734DA">
        <w:rPr>
          <w:rFonts w:ascii="Times New Roman" w:hAnsi="Times New Roman" w:cs="Times New Roman"/>
          <w:sz w:val="28"/>
          <w:szCs w:val="28"/>
          <w:lang w:val="uk-UA"/>
        </w:rPr>
        <w:t>2.2</w:t>
      </w:r>
      <w:r>
        <w:rPr>
          <w:rFonts w:ascii="Times New Roman" w:hAnsi="Times New Roman" w:cs="Times New Roman"/>
          <w:sz w:val="28"/>
          <w:szCs w:val="28"/>
          <w:lang w:val="uk-UA"/>
        </w:rPr>
        <w:t>.</w:t>
      </w:r>
      <w:r w:rsidRPr="003734DA">
        <w:rPr>
          <w:rFonts w:ascii="Times New Roman" w:hAnsi="Times New Roman" w:cs="Times New Roman"/>
          <w:sz w:val="28"/>
          <w:szCs w:val="28"/>
        </w:rPr>
        <w:t xml:space="preserve"> </w:t>
      </w:r>
      <w:r w:rsidRPr="003734DA">
        <w:rPr>
          <w:rFonts w:ascii="Times New Roman" w:hAnsi="Times New Roman" w:cs="Times New Roman"/>
          <w:sz w:val="28"/>
          <w:szCs w:val="28"/>
          <w:lang w:val="uk-UA"/>
        </w:rPr>
        <w:t>Особливості  відтворення гумору при перекладі анг</w:t>
      </w:r>
      <w:r>
        <w:rPr>
          <w:rFonts w:ascii="Times New Roman" w:hAnsi="Times New Roman" w:cs="Times New Roman"/>
          <w:sz w:val="28"/>
          <w:szCs w:val="28"/>
          <w:lang w:val="uk-UA"/>
        </w:rPr>
        <w:t>ло</w:t>
      </w:r>
      <w:r w:rsidRPr="003734DA">
        <w:rPr>
          <w:rFonts w:ascii="Times New Roman" w:hAnsi="Times New Roman" w:cs="Times New Roman"/>
          <w:sz w:val="28"/>
          <w:szCs w:val="28"/>
          <w:lang w:val="uk-UA"/>
        </w:rPr>
        <w:t>мовних фільмів</w:t>
      </w:r>
    </w:p>
    <w:p w:rsidR="00401F14" w:rsidRDefault="00401F14" w:rsidP="00401F14">
      <w:pPr>
        <w:jc w:val="both"/>
        <w:rPr>
          <w:rFonts w:ascii="Times New Roman" w:hAnsi="Times New Roman" w:cs="Times New Roman"/>
          <w:sz w:val="28"/>
          <w:szCs w:val="28"/>
          <w:lang w:val="uk-UA"/>
        </w:rPr>
      </w:pPr>
      <w:r w:rsidRPr="003734DA">
        <w:rPr>
          <w:rFonts w:ascii="Times New Roman" w:hAnsi="Times New Roman" w:cs="Times New Roman"/>
          <w:sz w:val="28"/>
          <w:szCs w:val="28"/>
          <w:lang w:val="uk-UA"/>
        </w:rPr>
        <w:t>2.3</w:t>
      </w:r>
      <w:r>
        <w:rPr>
          <w:rFonts w:ascii="Times New Roman" w:hAnsi="Times New Roman" w:cs="Times New Roman"/>
          <w:sz w:val="28"/>
          <w:szCs w:val="28"/>
          <w:lang w:val="uk-UA"/>
        </w:rPr>
        <w:t>.</w:t>
      </w:r>
      <w:r w:rsidRPr="003734DA">
        <w:rPr>
          <w:rFonts w:ascii="Times New Roman" w:hAnsi="Times New Roman" w:cs="Times New Roman"/>
          <w:sz w:val="28"/>
          <w:szCs w:val="28"/>
          <w:lang w:val="uk-UA"/>
        </w:rPr>
        <w:t xml:space="preserve"> Особливості перекладу сленгу у фільмах та серіалах </w:t>
      </w:r>
    </w:p>
    <w:p w:rsidR="00401F14" w:rsidRPr="003734DA" w:rsidRDefault="00401F14" w:rsidP="00401F14">
      <w:pPr>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 до розділу 2</w:t>
      </w:r>
    </w:p>
    <w:p w:rsidR="00401F14" w:rsidRPr="00307826" w:rsidRDefault="00307826" w:rsidP="00401F14">
      <w:pPr>
        <w:jc w:val="both"/>
        <w:rPr>
          <w:rFonts w:ascii="Times New Roman" w:hAnsi="Times New Roman" w:cs="Times New Roman"/>
          <w:sz w:val="28"/>
          <w:szCs w:val="28"/>
        </w:rPr>
      </w:pPr>
      <w:r w:rsidRPr="00307826">
        <w:rPr>
          <w:rFonts w:ascii="Times New Roman" w:hAnsi="Times New Roman" w:cs="Times New Roman"/>
          <w:sz w:val="28"/>
          <w:szCs w:val="28"/>
        </w:rPr>
        <w:lastRenderedPageBreak/>
        <w:t>РОЗДІЛ 3. ЖАНРОВО-СТИЛІСТИЧНІ ОСОБЛИВОСТІ КІНОПЕРЕКЛАДУ</w:t>
      </w:r>
    </w:p>
    <w:p w:rsidR="00401F14" w:rsidRPr="003734DA" w:rsidRDefault="00401F14" w:rsidP="00401F14">
      <w:pPr>
        <w:jc w:val="both"/>
        <w:rPr>
          <w:rFonts w:ascii="Times New Roman" w:hAnsi="Times New Roman" w:cs="Times New Roman"/>
          <w:sz w:val="28"/>
          <w:szCs w:val="28"/>
          <w:lang w:val="uk-UA"/>
        </w:rPr>
      </w:pPr>
      <w:r w:rsidRPr="003734DA">
        <w:rPr>
          <w:rFonts w:ascii="Times New Roman" w:hAnsi="Times New Roman" w:cs="Times New Roman"/>
          <w:sz w:val="28"/>
          <w:szCs w:val="28"/>
        </w:rPr>
        <w:t>3.1 Особливості застосування перекладацьких трансформацій під час перекладу фільмів різних жанрів</w:t>
      </w:r>
    </w:p>
    <w:p w:rsidR="00401F14" w:rsidRDefault="00401F14" w:rsidP="00401F14">
      <w:pPr>
        <w:jc w:val="both"/>
        <w:rPr>
          <w:rFonts w:ascii="Times New Roman" w:hAnsi="Times New Roman" w:cs="Times New Roman"/>
          <w:sz w:val="28"/>
          <w:szCs w:val="28"/>
          <w:lang w:val="uk-UA"/>
        </w:rPr>
      </w:pPr>
      <w:r w:rsidRPr="003734DA">
        <w:rPr>
          <w:rFonts w:ascii="Times New Roman" w:hAnsi="Times New Roman" w:cs="Times New Roman"/>
          <w:sz w:val="28"/>
          <w:szCs w:val="28"/>
          <w:lang w:val="uk-UA"/>
        </w:rPr>
        <w:t>3.2 Аналіз успішних і невдалих випадків адаптації мовних і культурних елементів при перекладі англомовних фільмів українською мовою</w:t>
      </w:r>
    </w:p>
    <w:p w:rsidR="00401F14" w:rsidRPr="003734DA" w:rsidRDefault="00401F14" w:rsidP="00401F14">
      <w:pPr>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 до розділу 3</w:t>
      </w:r>
    </w:p>
    <w:p w:rsidR="00401F14" w:rsidRPr="00622EF4" w:rsidRDefault="00401F14" w:rsidP="00401F14">
      <w:pPr>
        <w:jc w:val="both"/>
        <w:rPr>
          <w:rFonts w:ascii="Times New Roman" w:hAnsi="Times New Roman" w:cs="Times New Roman"/>
          <w:b/>
          <w:sz w:val="28"/>
          <w:szCs w:val="28"/>
          <w:lang w:val="uk-UA"/>
        </w:rPr>
      </w:pPr>
      <w:r w:rsidRPr="00307826">
        <w:rPr>
          <w:rFonts w:ascii="Times New Roman" w:hAnsi="Times New Roman" w:cs="Times New Roman"/>
          <w:sz w:val="28"/>
          <w:szCs w:val="28"/>
          <w:lang w:val="uk-UA"/>
        </w:rPr>
        <w:t>ЗАГАЛЬНІ ВИСНОВКИ</w:t>
      </w:r>
      <w:r w:rsidRPr="00622EF4">
        <w:rPr>
          <w:rFonts w:ascii="Times New Roman" w:hAnsi="Times New Roman" w:cs="Times New Roman"/>
          <w:b/>
          <w:sz w:val="28"/>
          <w:szCs w:val="28"/>
          <w:lang w:val="uk-UA"/>
        </w:rPr>
        <w:t xml:space="preserve">……...……………………………………………. </w:t>
      </w:r>
    </w:p>
    <w:p w:rsidR="00401F14" w:rsidRDefault="00401F14" w:rsidP="00401F14">
      <w:pPr>
        <w:jc w:val="both"/>
        <w:rPr>
          <w:rFonts w:ascii="Times New Roman" w:hAnsi="Times New Roman" w:cs="Times New Roman"/>
          <w:b/>
          <w:sz w:val="28"/>
          <w:szCs w:val="28"/>
          <w:lang w:val="uk-UA"/>
        </w:rPr>
      </w:pPr>
      <w:r w:rsidRPr="00307826">
        <w:rPr>
          <w:rFonts w:ascii="Times New Roman" w:hAnsi="Times New Roman" w:cs="Times New Roman"/>
          <w:sz w:val="28"/>
          <w:szCs w:val="28"/>
          <w:lang w:val="uk-UA"/>
        </w:rPr>
        <w:t>СПИСОК ВИКОРИСТАНИХ ДЖЕРЕЛ</w:t>
      </w:r>
      <w:r w:rsidRPr="00622EF4">
        <w:rPr>
          <w:rFonts w:ascii="Times New Roman" w:hAnsi="Times New Roman" w:cs="Times New Roman"/>
          <w:b/>
          <w:sz w:val="28"/>
          <w:szCs w:val="28"/>
          <w:lang w:val="uk-UA"/>
        </w:rPr>
        <w:t>…………………………………...</w:t>
      </w:r>
    </w:p>
    <w:p w:rsidR="00401F14" w:rsidRDefault="00401F14" w:rsidP="00401F14">
      <w:pPr>
        <w:jc w:val="both"/>
        <w:rPr>
          <w:rFonts w:ascii="Times New Roman" w:hAnsi="Times New Roman" w:cs="Times New Roman"/>
          <w:b/>
          <w:sz w:val="28"/>
          <w:szCs w:val="28"/>
          <w:lang w:val="uk-UA"/>
        </w:rPr>
      </w:pPr>
    </w:p>
    <w:p w:rsidR="00401F14" w:rsidRPr="003734DA" w:rsidRDefault="00401F14" w:rsidP="00401F14">
      <w:pPr>
        <w:jc w:val="both"/>
        <w:rPr>
          <w:rFonts w:ascii="Times New Roman" w:hAnsi="Times New Roman" w:cs="Times New Roman"/>
          <w:sz w:val="28"/>
          <w:szCs w:val="28"/>
          <w:lang w:val="uk-UA"/>
        </w:rPr>
      </w:pPr>
    </w:p>
    <w:p w:rsidR="00401F14" w:rsidRPr="00401F14" w:rsidRDefault="00401F14" w:rsidP="00401F14">
      <w:pPr>
        <w:spacing w:after="0" w:line="259" w:lineRule="auto"/>
        <w:ind w:firstLine="851"/>
        <w:rPr>
          <w:rFonts w:ascii="Times New Roman" w:eastAsia="Calibri" w:hAnsi="Times New Roman" w:cs="Times New Roman"/>
          <w:sz w:val="28"/>
          <w:szCs w:val="28"/>
          <w:lang w:val="uk-UA"/>
        </w:rPr>
      </w:pPr>
      <w:r w:rsidRPr="00401F14">
        <w:rPr>
          <w:rFonts w:ascii="Times New Roman" w:eastAsia="Calibri" w:hAnsi="Times New Roman" w:cs="Times New Roman"/>
          <w:sz w:val="28"/>
          <w:szCs w:val="28"/>
          <w:lang w:val="uk-UA"/>
        </w:rPr>
        <w:t xml:space="preserve">Студент(ка) _______________ </w:t>
      </w:r>
      <w:r w:rsidR="00E023BA">
        <w:rPr>
          <w:rFonts w:ascii="Times New Roman" w:eastAsia="Calibri" w:hAnsi="Times New Roman" w:cs="Times New Roman"/>
          <w:sz w:val="28"/>
          <w:szCs w:val="28"/>
          <w:lang w:val="uk-UA"/>
        </w:rPr>
        <w:t>Усова Є. О</w:t>
      </w:r>
      <w:r w:rsidRPr="00401F14">
        <w:rPr>
          <w:rFonts w:ascii="Times New Roman" w:eastAsia="Calibri" w:hAnsi="Times New Roman" w:cs="Times New Roman"/>
          <w:sz w:val="28"/>
          <w:szCs w:val="28"/>
          <w:lang w:val="uk-UA"/>
        </w:rPr>
        <w:t>.</w:t>
      </w:r>
    </w:p>
    <w:p w:rsidR="00401F14" w:rsidRPr="00401F14" w:rsidRDefault="00401F14" w:rsidP="00401F14">
      <w:pPr>
        <w:spacing w:after="0" w:line="259" w:lineRule="auto"/>
        <w:ind w:firstLine="851"/>
        <w:rPr>
          <w:rFonts w:ascii="Times New Roman" w:eastAsia="Calibri" w:hAnsi="Times New Roman" w:cs="Times New Roman"/>
          <w:sz w:val="20"/>
          <w:szCs w:val="20"/>
          <w:lang w:val="uk-UA"/>
        </w:rPr>
      </w:pPr>
      <w:r w:rsidRPr="00401F14">
        <w:rPr>
          <w:rFonts w:ascii="Times New Roman" w:eastAsia="Calibri" w:hAnsi="Times New Roman" w:cs="Times New Roman"/>
          <w:sz w:val="20"/>
          <w:szCs w:val="20"/>
          <w:lang w:val="uk-UA"/>
        </w:rPr>
        <w:t xml:space="preserve">                                  (підпис)</w:t>
      </w:r>
    </w:p>
    <w:p w:rsidR="00401F14" w:rsidRPr="00321DE5" w:rsidRDefault="00401F14" w:rsidP="00401F14">
      <w:pPr>
        <w:spacing w:after="160" w:line="259" w:lineRule="auto"/>
        <w:ind w:firstLine="851"/>
        <w:rPr>
          <w:rFonts w:ascii="Times New Roman" w:eastAsia="Calibri" w:hAnsi="Times New Roman" w:cs="Times New Roman"/>
          <w:sz w:val="28"/>
          <w:szCs w:val="28"/>
          <w:lang w:val="uk-UA"/>
        </w:rPr>
      </w:pPr>
      <w:r w:rsidRPr="00321DE5">
        <w:rPr>
          <w:rFonts w:ascii="Times New Roman" w:eastAsia="Calibri" w:hAnsi="Times New Roman" w:cs="Times New Roman"/>
          <w:sz w:val="28"/>
          <w:szCs w:val="28"/>
          <w:lang w:val="uk-UA"/>
        </w:rPr>
        <w:t>«_____» __________________ 20__ р.</w:t>
      </w: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E96FF9" w:rsidRPr="00E96FF9" w:rsidRDefault="00E96FF9" w:rsidP="00E96FF9">
      <w:pPr>
        <w:spacing w:after="160"/>
        <w:jc w:val="center"/>
        <w:rPr>
          <w:rFonts w:ascii="Times New Roman" w:eastAsia="Calibri" w:hAnsi="Times New Roman" w:cs="Arial Unicode MS"/>
          <w:color w:val="000000"/>
          <w:spacing w:val="-6"/>
          <w:kern w:val="2"/>
          <w:sz w:val="28"/>
          <w:szCs w:val="24"/>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lastRenderedPageBreak/>
        <w:t>Бланк оцінювання дипломної роботи</w:t>
      </w:r>
    </w:p>
    <w:p w:rsidR="00E96FF9" w:rsidRPr="00E96FF9" w:rsidRDefault="00E96FF9" w:rsidP="00E96FF9">
      <w:pPr>
        <w:shd w:val="clear" w:color="auto" w:fill="FFFFFF"/>
        <w:spacing w:after="160" w:line="360" w:lineRule="auto"/>
        <w:jc w:val="center"/>
        <w:rPr>
          <w:rFonts w:ascii="Times New Roman" w:eastAsia="Calibri" w:hAnsi="Times New Roman" w:cs="Arial Unicode MS"/>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 ПОЛТАВСЬКИЙ УНІВЕРСИТЕТ ЕКОНОМІКИ І ТОРГІВЛІ</w:t>
      </w:r>
    </w:p>
    <w:p w:rsidR="00E96FF9" w:rsidRPr="00E96FF9" w:rsidRDefault="00E96FF9" w:rsidP="00E96FF9">
      <w:pPr>
        <w:shd w:val="clear" w:color="auto" w:fill="FFFFFF"/>
        <w:spacing w:after="160" w:line="360" w:lineRule="auto"/>
        <w:jc w:val="center"/>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Оцінювання</w:t>
      </w:r>
    </w:p>
    <w:p w:rsidR="00E96FF9" w:rsidRPr="00E96FF9" w:rsidRDefault="00E96FF9" w:rsidP="00E96FF9">
      <w:pPr>
        <w:shd w:val="clear" w:color="auto" w:fill="FFFFFF"/>
        <w:spacing w:after="160" w:line="360" w:lineRule="auto"/>
        <w:jc w:val="center"/>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кваліфікаційної робо</w:t>
      </w:r>
      <w:r>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ти магістра, виконаної студенткою</w:t>
      </w: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 </w:t>
      </w:r>
      <w:r>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Усовою Євою Олександрівною</w:t>
      </w: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 зі спеціальності 035 «Філологія» освітня програма «Германські мови та літератури (переклад включно)», перша – англійська» ступеня магістр на тему: «Особливості перекладу англомовних фільмів українською мовою»</w:t>
      </w:r>
    </w:p>
    <w:tbl>
      <w:tblPr>
        <w:tblpPr w:leftFromText="180" w:rightFromText="180" w:vertAnchor="text" w:horzAnchor="margin" w:tblpXSpec="center" w:tblpY="27"/>
        <w:tblW w:w="10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1"/>
        <w:gridCol w:w="1728"/>
      </w:tblGrid>
      <w:tr w:rsidR="00E96FF9" w:rsidRPr="00E96FF9" w:rsidTr="000D4D06">
        <w:trPr>
          <w:trHeight w:val="70"/>
        </w:trPr>
        <w:tc>
          <w:tcPr>
            <w:tcW w:w="8531" w:type="dxa"/>
          </w:tcPr>
          <w:p w:rsidR="00E96FF9" w:rsidRPr="00E96FF9" w:rsidRDefault="00E96FF9" w:rsidP="00E96FF9">
            <w:pPr>
              <w:widowControl w:val="0"/>
              <w:autoSpaceDE w:val="0"/>
              <w:autoSpaceDN w:val="0"/>
              <w:spacing w:after="160"/>
              <w:ind w:left="14" w:right="2" w:firstLine="709"/>
              <w:jc w:val="center"/>
              <w:rPr>
                <w:rFonts w:ascii="Times New Roman" w:eastAsia="Times New Roman" w:hAnsi="Times New Roman" w:cs="Calibri"/>
                <w:spacing w:val="-2"/>
                <w:kern w:val="2"/>
                <w:sz w:val="28"/>
                <w:szCs w:val="28"/>
                <w:lang w:val="uk-UA"/>
                <w14:ligatures w14:val="standardContextual"/>
              </w:rPr>
            </w:pPr>
            <w:r w:rsidRPr="00E96FF9">
              <w:rPr>
                <w:rFonts w:ascii="Times New Roman" w:eastAsia="Times New Roman" w:hAnsi="Times New Roman" w:cs="Calibri"/>
                <w:spacing w:val="-2"/>
                <w:kern w:val="2"/>
                <w:sz w:val="28"/>
                <w:szCs w:val="28"/>
                <w:lang w:val="uk-UA"/>
                <w14:ligatures w14:val="standardContextual"/>
              </w:rPr>
              <w:t>Критерії оцінювання</w:t>
            </w:r>
          </w:p>
        </w:tc>
        <w:tc>
          <w:tcPr>
            <w:tcW w:w="1728" w:type="dxa"/>
            <w:vAlign w:val="center"/>
          </w:tcPr>
          <w:p w:rsidR="00E96FF9" w:rsidRPr="00E96FF9" w:rsidRDefault="00E96FF9" w:rsidP="00E96FF9">
            <w:pPr>
              <w:widowControl w:val="0"/>
              <w:autoSpaceDE w:val="0"/>
              <w:autoSpaceDN w:val="0"/>
              <w:spacing w:after="160" w:line="360" w:lineRule="auto"/>
              <w:jc w:val="center"/>
              <w:rPr>
                <w:rFonts w:ascii="Times New Roman" w:eastAsia="Times New Roman" w:hAnsi="Times New Roman" w:cs="Calibri"/>
                <w:spacing w:val="-4"/>
                <w:kern w:val="2"/>
                <w:sz w:val="28"/>
                <w:szCs w:val="28"/>
                <w:lang w:val="uk-UA"/>
                <w14:ligatures w14:val="standardContextual"/>
              </w:rPr>
            </w:pPr>
            <w:r w:rsidRPr="00E96FF9">
              <w:rPr>
                <w:rFonts w:ascii="Times New Roman" w:eastAsia="Times New Roman" w:hAnsi="Times New Roman" w:cs="Calibri"/>
                <w:spacing w:val="-4"/>
                <w:kern w:val="2"/>
                <w:sz w:val="28"/>
                <w:szCs w:val="28"/>
                <w:lang w:val="uk-UA"/>
                <w14:ligatures w14:val="standardContextual"/>
              </w:rPr>
              <w:t>Бали</w:t>
            </w:r>
          </w:p>
        </w:tc>
      </w:tr>
      <w:tr w:rsidR="00E96FF9" w:rsidRPr="00E96FF9" w:rsidTr="000D4D06">
        <w:trPr>
          <w:trHeight w:val="432"/>
        </w:trPr>
        <w:tc>
          <w:tcPr>
            <w:tcW w:w="8531" w:type="dxa"/>
          </w:tcPr>
          <w:p w:rsidR="00E96FF9" w:rsidRPr="00E96FF9" w:rsidRDefault="00E96FF9" w:rsidP="00E96FF9">
            <w:pPr>
              <w:widowControl w:val="0"/>
              <w:autoSpaceDE w:val="0"/>
              <w:autoSpaceDN w:val="0"/>
              <w:spacing w:after="160" w:line="360" w:lineRule="auto"/>
              <w:jc w:val="both"/>
              <w:rPr>
                <w:rFonts w:ascii="Times New Roman" w:eastAsia="Times New Roman" w:hAnsi="Times New Roman" w:cs="Calibri"/>
                <w:kern w:val="2"/>
                <w:sz w:val="28"/>
                <w:szCs w:val="28"/>
                <w:lang w:val="uk-UA"/>
                <w14:ligatures w14:val="standardContextual"/>
              </w:rPr>
            </w:pPr>
            <w:r w:rsidRPr="00E96FF9">
              <w:rPr>
                <w:rFonts w:ascii="Times New Roman" w:eastAsia="Times New Roman" w:hAnsi="Times New Roman" w:cs="Calibri"/>
                <w:kern w:val="2"/>
                <w:sz w:val="28"/>
                <w:szCs w:val="28"/>
                <w:lang w:val="uk-UA"/>
                <w14:ligatures w14:val="standardContextual"/>
              </w:rPr>
              <w:t>Зміст</w:t>
            </w:r>
            <w:r w:rsidRPr="00E96FF9">
              <w:rPr>
                <w:rFonts w:ascii="Times New Roman" w:eastAsia="Times New Roman" w:hAnsi="Times New Roman" w:cs="Calibri"/>
                <w:spacing w:val="-6"/>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(до</w:t>
            </w:r>
            <w:r w:rsidRPr="00E96FF9">
              <w:rPr>
                <w:rFonts w:ascii="Times New Roman" w:eastAsia="Times New Roman" w:hAnsi="Times New Roman" w:cs="Calibri"/>
                <w:spacing w:val="-2"/>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60</w:t>
            </w:r>
            <w:r w:rsidRPr="00E96FF9">
              <w:rPr>
                <w:rFonts w:ascii="Times New Roman" w:eastAsia="Times New Roman" w:hAnsi="Times New Roman" w:cs="Calibri"/>
                <w:spacing w:val="-3"/>
                <w:kern w:val="2"/>
                <w:sz w:val="28"/>
                <w:szCs w:val="28"/>
                <w:lang w:val="uk-UA"/>
                <w14:ligatures w14:val="standardContextual"/>
              </w:rPr>
              <w:t xml:space="preserve"> </w:t>
            </w:r>
            <w:r w:rsidRPr="00E96FF9">
              <w:rPr>
                <w:rFonts w:ascii="Times New Roman" w:eastAsia="Times New Roman" w:hAnsi="Times New Roman" w:cs="Calibri"/>
                <w:spacing w:val="-2"/>
                <w:kern w:val="2"/>
                <w:sz w:val="28"/>
                <w:szCs w:val="28"/>
                <w:lang w:val="uk-UA"/>
                <w14:ligatures w14:val="standardContextual"/>
              </w:rPr>
              <w:t>балів)</w:t>
            </w:r>
          </w:p>
        </w:tc>
        <w:tc>
          <w:tcPr>
            <w:tcW w:w="1728" w:type="dxa"/>
          </w:tcPr>
          <w:p w:rsidR="00E96FF9" w:rsidRPr="00E96FF9" w:rsidRDefault="00E96FF9" w:rsidP="00E96FF9">
            <w:pPr>
              <w:widowControl w:val="0"/>
              <w:autoSpaceDE w:val="0"/>
              <w:autoSpaceDN w:val="0"/>
              <w:spacing w:after="160" w:line="360" w:lineRule="auto"/>
              <w:ind w:firstLine="709"/>
              <w:jc w:val="both"/>
              <w:rPr>
                <w:rFonts w:ascii="Times New Roman" w:eastAsia="Times New Roman" w:hAnsi="Times New Roman" w:cs="Calibri"/>
                <w:kern w:val="2"/>
                <w:sz w:val="28"/>
                <w:szCs w:val="28"/>
                <w:lang w:val="uk-UA"/>
                <w14:ligatures w14:val="standardContextual"/>
              </w:rPr>
            </w:pPr>
          </w:p>
        </w:tc>
      </w:tr>
      <w:tr w:rsidR="00E96FF9" w:rsidRPr="00E96FF9" w:rsidTr="000D4D06">
        <w:trPr>
          <w:trHeight w:val="427"/>
        </w:trPr>
        <w:tc>
          <w:tcPr>
            <w:tcW w:w="8531" w:type="dxa"/>
          </w:tcPr>
          <w:p w:rsidR="00E96FF9" w:rsidRPr="00E96FF9" w:rsidRDefault="00E96FF9" w:rsidP="00E96FF9">
            <w:pPr>
              <w:widowControl w:val="0"/>
              <w:autoSpaceDE w:val="0"/>
              <w:autoSpaceDN w:val="0"/>
              <w:spacing w:after="160" w:line="360" w:lineRule="auto"/>
              <w:jc w:val="both"/>
              <w:rPr>
                <w:rFonts w:ascii="Times New Roman" w:eastAsia="Times New Roman" w:hAnsi="Times New Roman" w:cs="Calibri"/>
                <w:kern w:val="2"/>
                <w:sz w:val="28"/>
                <w:szCs w:val="28"/>
                <w:lang w:val="uk-UA"/>
                <w14:ligatures w14:val="standardContextual"/>
              </w:rPr>
            </w:pPr>
            <w:r w:rsidRPr="00E96FF9">
              <w:rPr>
                <w:rFonts w:ascii="Times New Roman" w:eastAsia="Times New Roman" w:hAnsi="Times New Roman" w:cs="Calibri"/>
                <w:kern w:val="2"/>
                <w:sz w:val="28"/>
                <w:szCs w:val="28"/>
                <w:lang w:val="uk-UA"/>
                <w14:ligatures w14:val="standardContextual"/>
              </w:rPr>
              <w:t>Оформлення</w:t>
            </w:r>
            <w:r w:rsidRPr="00E96FF9">
              <w:rPr>
                <w:rFonts w:ascii="Times New Roman" w:eastAsia="Times New Roman" w:hAnsi="Times New Roman" w:cs="Calibri"/>
                <w:spacing w:val="-9"/>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та</w:t>
            </w:r>
            <w:r w:rsidRPr="00E96FF9">
              <w:rPr>
                <w:rFonts w:ascii="Times New Roman" w:eastAsia="Times New Roman" w:hAnsi="Times New Roman" w:cs="Calibri"/>
                <w:spacing w:val="-8"/>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організація</w:t>
            </w:r>
            <w:r w:rsidRPr="00E96FF9">
              <w:rPr>
                <w:rFonts w:ascii="Times New Roman" w:eastAsia="Times New Roman" w:hAnsi="Times New Roman" w:cs="Calibri"/>
                <w:spacing w:val="-5"/>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виконання</w:t>
            </w:r>
            <w:r w:rsidRPr="00E96FF9">
              <w:rPr>
                <w:rFonts w:ascii="Times New Roman" w:eastAsia="Times New Roman" w:hAnsi="Times New Roman" w:cs="Calibri"/>
                <w:spacing w:val="-9"/>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(до</w:t>
            </w:r>
            <w:r w:rsidRPr="00E96FF9">
              <w:rPr>
                <w:rFonts w:ascii="Times New Roman" w:eastAsia="Times New Roman" w:hAnsi="Times New Roman" w:cs="Calibri"/>
                <w:spacing w:val="-10"/>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10</w:t>
            </w:r>
            <w:r w:rsidRPr="00E96FF9">
              <w:rPr>
                <w:rFonts w:ascii="Times New Roman" w:eastAsia="Times New Roman" w:hAnsi="Times New Roman" w:cs="Calibri"/>
                <w:spacing w:val="-8"/>
                <w:kern w:val="2"/>
                <w:sz w:val="28"/>
                <w:szCs w:val="28"/>
                <w:lang w:val="uk-UA"/>
                <w14:ligatures w14:val="standardContextual"/>
              </w:rPr>
              <w:t xml:space="preserve"> </w:t>
            </w:r>
            <w:r w:rsidRPr="00E96FF9">
              <w:rPr>
                <w:rFonts w:ascii="Times New Roman" w:eastAsia="Times New Roman" w:hAnsi="Times New Roman" w:cs="Calibri"/>
                <w:spacing w:val="-2"/>
                <w:kern w:val="2"/>
                <w:sz w:val="28"/>
                <w:szCs w:val="28"/>
                <w:lang w:val="uk-UA"/>
                <w14:ligatures w14:val="standardContextual"/>
              </w:rPr>
              <w:t>балів)</w:t>
            </w:r>
          </w:p>
        </w:tc>
        <w:tc>
          <w:tcPr>
            <w:tcW w:w="1728" w:type="dxa"/>
          </w:tcPr>
          <w:p w:rsidR="00E96FF9" w:rsidRPr="00E96FF9" w:rsidRDefault="00E96FF9" w:rsidP="00E96FF9">
            <w:pPr>
              <w:widowControl w:val="0"/>
              <w:autoSpaceDE w:val="0"/>
              <w:autoSpaceDN w:val="0"/>
              <w:spacing w:after="160" w:line="360" w:lineRule="auto"/>
              <w:ind w:firstLine="709"/>
              <w:jc w:val="both"/>
              <w:rPr>
                <w:rFonts w:ascii="Times New Roman" w:eastAsia="Times New Roman" w:hAnsi="Times New Roman" w:cs="Calibri"/>
                <w:kern w:val="2"/>
                <w:sz w:val="28"/>
                <w:szCs w:val="28"/>
                <w:lang w:val="uk-UA"/>
                <w14:ligatures w14:val="standardContextual"/>
              </w:rPr>
            </w:pPr>
          </w:p>
        </w:tc>
      </w:tr>
      <w:tr w:rsidR="00E96FF9" w:rsidRPr="00E96FF9" w:rsidTr="000D4D06">
        <w:trPr>
          <w:trHeight w:val="431"/>
        </w:trPr>
        <w:tc>
          <w:tcPr>
            <w:tcW w:w="8531" w:type="dxa"/>
          </w:tcPr>
          <w:p w:rsidR="00E96FF9" w:rsidRPr="00E96FF9" w:rsidRDefault="00E96FF9" w:rsidP="00E96FF9">
            <w:pPr>
              <w:widowControl w:val="0"/>
              <w:autoSpaceDE w:val="0"/>
              <w:autoSpaceDN w:val="0"/>
              <w:spacing w:after="160" w:line="360" w:lineRule="auto"/>
              <w:jc w:val="both"/>
              <w:rPr>
                <w:rFonts w:ascii="Times New Roman" w:eastAsia="Times New Roman" w:hAnsi="Times New Roman" w:cs="Calibri"/>
                <w:kern w:val="2"/>
                <w:sz w:val="28"/>
                <w:szCs w:val="28"/>
                <w:lang w:val="uk-UA"/>
                <w14:ligatures w14:val="standardContextual"/>
              </w:rPr>
            </w:pPr>
            <w:r w:rsidRPr="00E96FF9">
              <w:rPr>
                <w:rFonts w:ascii="Times New Roman" w:eastAsia="Times New Roman" w:hAnsi="Times New Roman" w:cs="Calibri"/>
                <w:kern w:val="2"/>
                <w:sz w:val="28"/>
                <w:szCs w:val="28"/>
                <w:lang w:val="uk-UA"/>
                <w14:ligatures w14:val="standardContextual"/>
              </w:rPr>
              <w:t>Захист</w:t>
            </w:r>
            <w:r w:rsidRPr="00E96FF9">
              <w:rPr>
                <w:rFonts w:ascii="Times New Roman" w:eastAsia="Times New Roman" w:hAnsi="Times New Roman" w:cs="Calibri"/>
                <w:spacing w:val="-6"/>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(до</w:t>
            </w:r>
            <w:r w:rsidRPr="00E96FF9">
              <w:rPr>
                <w:rFonts w:ascii="Times New Roman" w:eastAsia="Times New Roman" w:hAnsi="Times New Roman" w:cs="Calibri"/>
                <w:spacing w:val="-4"/>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30</w:t>
            </w:r>
            <w:r w:rsidRPr="00E96FF9">
              <w:rPr>
                <w:rFonts w:ascii="Times New Roman" w:eastAsia="Times New Roman" w:hAnsi="Times New Roman" w:cs="Calibri"/>
                <w:spacing w:val="-3"/>
                <w:kern w:val="2"/>
                <w:sz w:val="28"/>
                <w:szCs w:val="28"/>
                <w:lang w:val="uk-UA"/>
                <w14:ligatures w14:val="standardContextual"/>
              </w:rPr>
              <w:t xml:space="preserve"> </w:t>
            </w:r>
            <w:r w:rsidRPr="00E96FF9">
              <w:rPr>
                <w:rFonts w:ascii="Times New Roman" w:eastAsia="Times New Roman" w:hAnsi="Times New Roman" w:cs="Calibri"/>
                <w:spacing w:val="-2"/>
                <w:kern w:val="2"/>
                <w:sz w:val="28"/>
                <w:szCs w:val="28"/>
                <w:lang w:val="uk-UA"/>
                <w14:ligatures w14:val="standardContextual"/>
              </w:rPr>
              <w:t>балів)</w:t>
            </w:r>
          </w:p>
        </w:tc>
        <w:tc>
          <w:tcPr>
            <w:tcW w:w="1728" w:type="dxa"/>
          </w:tcPr>
          <w:p w:rsidR="00E96FF9" w:rsidRPr="00E96FF9" w:rsidRDefault="00E96FF9" w:rsidP="00E96FF9">
            <w:pPr>
              <w:widowControl w:val="0"/>
              <w:autoSpaceDE w:val="0"/>
              <w:autoSpaceDN w:val="0"/>
              <w:spacing w:after="160" w:line="360" w:lineRule="auto"/>
              <w:ind w:firstLine="709"/>
              <w:jc w:val="both"/>
              <w:rPr>
                <w:rFonts w:ascii="Times New Roman" w:eastAsia="Times New Roman" w:hAnsi="Times New Roman" w:cs="Calibri"/>
                <w:kern w:val="2"/>
                <w:sz w:val="28"/>
                <w:szCs w:val="28"/>
                <w:lang w:val="uk-UA"/>
                <w14:ligatures w14:val="standardContextual"/>
              </w:rPr>
            </w:pPr>
          </w:p>
        </w:tc>
      </w:tr>
      <w:tr w:rsidR="00E96FF9" w:rsidRPr="00E96FF9" w:rsidTr="000D4D06">
        <w:trPr>
          <w:trHeight w:val="427"/>
        </w:trPr>
        <w:tc>
          <w:tcPr>
            <w:tcW w:w="8531" w:type="dxa"/>
          </w:tcPr>
          <w:p w:rsidR="00E96FF9" w:rsidRPr="00E96FF9" w:rsidRDefault="00E96FF9" w:rsidP="00E96FF9">
            <w:pPr>
              <w:widowControl w:val="0"/>
              <w:autoSpaceDE w:val="0"/>
              <w:autoSpaceDN w:val="0"/>
              <w:spacing w:after="160" w:line="360" w:lineRule="auto"/>
              <w:jc w:val="both"/>
              <w:rPr>
                <w:rFonts w:ascii="Times New Roman" w:eastAsia="Times New Roman" w:hAnsi="Times New Roman" w:cs="Calibri"/>
                <w:kern w:val="2"/>
                <w:sz w:val="28"/>
                <w:szCs w:val="28"/>
                <w:lang w:val="uk-UA"/>
                <w14:ligatures w14:val="standardContextual"/>
              </w:rPr>
            </w:pPr>
            <w:r w:rsidRPr="00E96FF9">
              <w:rPr>
                <w:rFonts w:ascii="Times New Roman" w:eastAsia="Times New Roman" w:hAnsi="Times New Roman" w:cs="Calibri"/>
                <w:kern w:val="2"/>
                <w:sz w:val="28"/>
                <w:szCs w:val="28"/>
                <w:lang w:val="uk-UA"/>
                <w14:ligatures w14:val="standardContextual"/>
              </w:rPr>
              <w:t>Усього</w:t>
            </w:r>
            <w:r w:rsidRPr="00E96FF9">
              <w:rPr>
                <w:rFonts w:ascii="Times New Roman" w:eastAsia="Times New Roman" w:hAnsi="Times New Roman" w:cs="Calibri"/>
                <w:spacing w:val="-11"/>
                <w:kern w:val="2"/>
                <w:sz w:val="28"/>
                <w:szCs w:val="28"/>
                <w:lang w:val="uk-UA"/>
                <w14:ligatures w14:val="standardContextual"/>
              </w:rPr>
              <w:t xml:space="preserve"> </w:t>
            </w:r>
            <w:r w:rsidRPr="00E96FF9">
              <w:rPr>
                <w:rFonts w:ascii="Times New Roman" w:eastAsia="Times New Roman" w:hAnsi="Times New Roman" w:cs="Calibri"/>
                <w:spacing w:val="-2"/>
                <w:kern w:val="2"/>
                <w:sz w:val="28"/>
                <w:szCs w:val="28"/>
                <w:lang w:val="uk-UA"/>
                <w14:ligatures w14:val="standardContextual"/>
              </w:rPr>
              <w:t>балів</w:t>
            </w:r>
          </w:p>
        </w:tc>
        <w:tc>
          <w:tcPr>
            <w:tcW w:w="1728" w:type="dxa"/>
          </w:tcPr>
          <w:p w:rsidR="00E96FF9" w:rsidRPr="00E96FF9" w:rsidRDefault="00E96FF9" w:rsidP="00E96FF9">
            <w:pPr>
              <w:widowControl w:val="0"/>
              <w:autoSpaceDE w:val="0"/>
              <w:autoSpaceDN w:val="0"/>
              <w:spacing w:after="160" w:line="360" w:lineRule="auto"/>
              <w:ind w:firstLine="709"/>
              <w:jc w:val="both"/>
              <w:rPr>
                <w:rFonts w:ascii="Times New Roman" w:eastAsia="Times New Roman" w:hAnsi="Times New Roman" w:cs="Calibri"/>
                <w:kern w:val="2"/>
                <w:sz w:val="28"/>
                <w:szCs w:val="28"/>
                <w:lang w:val="uk-UA"/>
                <w14:ligatures w14:val="standardContextual"/>
              </w:rPr>
            </w:pPr>
          </w:p>
        </w:tc>
      </w:tr>
      <w:tr w:rsidR="00E96FF9" w:rsidRPr="00E96FF9" w:rsidTr="000D4D06">
        <w:trPr>
          <w:trHeight w:val="431"/>
        </w:trPr>
        <w:tc>
          <w:tcPr>
            <w:tcW w:w="8531" w:type="dxa"/>
          </w:tcPr>
          <w:p w:rsidR="00E96FF9" w:rsidRPr="00E96FF9" w:rsidRDefault="00E96FF9" w:rsidP="00E96FF9">
            <w:pPr>
              <w:widowControl w:val="0"/>
              <w:autoSpaceDE w:val="0"/>
              <w:autoSpaceDN w:val="0"/>
              <w:spacing w:after="160" w:line="360" w:lineRule="auto"/>
              <w:jc w:val="both"/>
              <w:rPr>
                <w:rFonts w:ascii="Times New Roman" w:eastAsia="Times New Roman" w:hAnsi="Times New Roman" w:cs="Calibri"/>
                <w:kern w:val="2"/>
                <w:sz w:val="28"/>
                <w:szCs w:val="28"/>
                <w:lang w:val="uk-UA"/>
                <w14:ligatures w14:val="standardContextual"/>
              </w:rPr>
            </w:pPr>
            <w:r w:rsidRPr="00E96FF9">
              <w:rPr>
                <w:rFonts w:ascii="Times New Roman" w:eastAsia="Times New Roman" w:hAnsi="Times New Roman" w:cs="Calibri"/>
                <w:kern w:val="2"/>
                <w:sz w:val="28"/>
                <w:szCs w:val="28"/>
                <w:lang w:val="uk-UA"/>
                <w14:ligatures w14:val="standardContextual"/>
              </w:rPr>
              <w:t>Оцінка</w:t>
            </w:r>
            <w:r w:rsidRPr="00E96FF9">
              <w:rPr>
                <w:rFonts w:ascii="Times New Roman" w:eastAsia="Times New Roman" w:hAnsi="Times New Roman" w:cs="Calibri"/>
                <w:spacing w:val="-10"/>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за</w:t>
            </w:r>
            <w:r w:rsidRPr="00E96FF9">
              <w:rPr>
                <w:rFonts w:ascii="Times New Roman" w:eastAsia="Times New Roman" w:hAnsi="Times New Roman" w:cs="Calibri"/>
                <w:spacing w:val="-7"/>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національною</w:t>
            </w:r>
            <w:r w:rsidRPr="00E96FF9">
              <w:rPr>
                <w:rFonts w:ascii="Times New Roman" w:eastAsia="Times New Roman" w:hAnsi="Times New Roman" w:cs="Calibri"/>
                <w:spacing w:val="-11"/>
                <w:kern w:val="2"/>
                <w:sz w:val="28"/>
                <w:szCs w:val="28"/>
                <w:lang w:val="uk-UA"/>
                <w14:ligatures w14:val="standardContextual"/>
              </w:rPr>
              <w:t xml:space="preserve"> </w:t>
            </w:r>
            <w:r w:rsidRPr="00E96FF9">
              <w:rPr>
                <w:rFonts w:ascii="Times New Roman" w:eastAsia="Times New Roman" w:hAnsi="Times New Roman" w:cs="Calibri"/>
                <w:spacing w:val="-2"/>
                <w:kern w:val="2"/>
                <w:sz w:val="28"/>
                <w:szCs w:val="28"/>
                <w:lang w:val="uk-UA"/>
                <w14:ligatures w14:val="standardContextual"/>
              </w:rPr>
              <w:t>шкалою</w:t>
            </w:r>
          </w:p>
        </w:tc>
        <w:tc>
          <w:tcPr>
            <w:tcW w:w="1728" w:type="dxa"/>
          </w:tcPr>
          <w:p w:rsidR="00E96FF9" w:rsidRPr="00E96FF9" w:rsidRDefault="00E96FF9" w:rsidP="00E96FF9">
            <w:pPr>
              <w:widowControl w:val="0"/>
              <w:autoSpaceDE w:val="0"/>
              <w:autoSpaceDN w:val="0"/>
              <w:spacing w:after="160" w:line="360" w:lineRule="auto"/>
              <w:ind w:firstLine="709"/>
              <w:jc w:val="both"/>
              <w:rPr>
                <w:rFonts w:ascii="Times New Roman" w:eastAsia="Times New Roman" w:hAnsi="Times New Roman" w:cs="Calibri"/>
                <w:kern w:val="2"/>
                <w:sz w:val="28"/>
                <w:szCs w:val="28"/>
                <w:lang w:val="uk-UA"/>
                <w14:ligatures w14:val="standardContextual"/>
              </w:rPr>
            </w:pPr>
          </w:p>
        </w:tc>
      </w:tr>
      <w:tr w:rsidR="00E96FF9" w:rsidRPr="00E96FF9" w:rsidTr="000D4D06">
        <w:trPr>
          <w:trHeight w:val="432"/>
        </w:trPr>
        <w:tc>
          <w:tcPr>
            <w:tcW w:w="8531" w:type="dxa"/>
          </w:tcPr>
          <w:p w:rsidR="00E96FF9" w:rsidRPr="00E96FF9" w:rsidRDefault="00E96FF9" w:rsidP="00E96FF9">
            <w:pPr>
              <w:widowControl w:val="0"/>
              <w:autoSpaceDE w:val="0"/>
              <w:autoSpaceDN w:val="0"/>
              <w:spacing w:after="160" w:line="360" w:lineRule="auto"/>
              <w:jc w:val="both"/>
              <w:rPr>
                <w:rFonts w:ascii="Times New Roman" w:eastAsia="Times New Roman" w:hAnsi="Times New Roman" w:cs="Calibri"/>
                <w:kern w:val="2"/>
                <w:sz w:val="28"/>
                <w:szCs w:val="28"/>
                <w:lang w:val="uk-UA"/>
                <w14:ligatures w14:val="standardContextual"/>
              </w:rPr>
            </w:pPr>
            <w:r w:rsidRPr="00E96FF9">
              <w:rPr>
                <w:rFonts w:ascii="Times New Roman" w:eastAsia="Times New Roman" w:hAnsi="Times New Roman" w:cs="Calibri"/>
                <w:kern w:val="2"/>
                <w:sz w:val="28"/>
                <w:szCs w:val="28"/>
                <w:lang w:val="uk-UA"/>
                <w14:ligatures w14:val="standardContextual"/>
              </w:rPr>
              <w:t>Оцінка</w:t>
            </w:r>
            <w:r w:rsidRPr="00E96FF9">
              <w:rPr>
                <w:rFonts w:ascii="Times New Roman" w:eastAsia="Times New Roman" w:hAnsi="Times New Roman" w:cs="Calibri"/>
                <w:spacing w:val="-7"/>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за</w:t>
            </w:r>
            <w:r w:rsidRPr="00E96FF9">
              <w:rPr>
                <w:rFonts w:ascii="Times New Roman" w:eastAsia="Times New Roman" w:hAnsi="Times New Roman" w:cs="Calibri"/>
                <w:spacing w:val="-8"/>
                <w:kern w:val="2"/>
                <w:sz w:val="28"/>
                <w:szCs w:val="28"/>
                <w:lang w:val="uk-UA"/>
                <w14:ligatures w14:val="standardContextual"/>
              </w:rPr>
              <w:t xml:space="preserve"> </w:t>
            </w:r>
            <w:r w:rsidRPr="00E96FF9">
              <w:rPr>
                <w:rFonts w:ascii="Times New Roman" w:eastAsia="Times New Roman" w:hAnsi="Times New Roman" w:cs="Calibri"/>
                <w:kern w:val="2"/>
                <w:sz w:val="28"/>
                <w:szCs w:val="28"/>
                <w:lang w:val="uk-UA"/>
                <w14:ligatures w14:val="standardContextual"/>
              </w:rPr>
              <w:t>шкалою</w:t>
            </w:r>
            <w:r w:rsidRPr="00E96FF9">
              <w:rPr>
                <w:rFonts w:ascii="Times New Roman" w:eastAsia="Times New Roman" w:hAnsi="Times New Roman" w:cs="Calibri"/>
                <w:spacing w:val="-5"/>
                <w:kern w:val="2"/>
                <w:sz w:val="28"/>
                <w:szCs w:val="28"/>
                <w:lang w:val="uk-UA"/>
                <w14:ligatures w14:val="standardContextual"/>
              </w:rPr>
              <w:t xml:space="preserve"> </w:t>
            </w:r>
            <w:r w:rsidRPr="00E96FF9">
              <w:rPr>
                <w:rFonts w:ascii="Times New Roman" w:eastAsia="Times New Roman" w:hAnsi="Times New Roman" w:cs="Calibri"/>
                <w:spacing w:val="-4"/>
                <w:kern w:val="2"/>
                <w:sz w:val="28"/>
                <w:szCs w:val="28"/>
                <w:lang w:val="uk-UA"/>
                <w14:ligatures w14:val="standardContextual"/>
              </w:rPr>
              <w:t>ЄКТС</w:t>
            </w:r>
          </w:p>
        </w:tc>
        <w:tc>
          <w:tcPr>
            <w:tcW w:w="1728" w:type="dxa"/>
          </w:tcPr>
          <w:p w:rsidR="00E96FF9" w:rsidRPr="00E96FF9" w:rsidRDefault="00E96FF9" w:rsidP="00E96FF9">
            <w:pPr>
              <w:widowControl w:val="0"/>
              <w:autoSpaceDE w:val="0"/>
              <w:autoSpaceDN w:val="0"/>
              <w:spacing w:after="160" w:line="360" w:lineRule="auto"/>
              <w:ind w:firstLine="709"/>
              <w:jc w:val="both"/>
              <w:rPr>
                <w:rFonts w:ascii="Times New Roman" w:eastAsia="Times New Roman" w:hAnsi="Times New Roman" w:cs="Calibri"/>
                <w:kern w:val="2"/>
                <w:sz w:val="28"/>
                <w:szCs w:val="28"/>
                <w:lang w:val="uk-UA"/>
                <w14:ligatures w14:val="standardContextual"/>
              </w:rPr>
            </w:pPr>
          </w:p>
        </w:tc>
      </w:tr>
    </w:tbl>
    <w:p w:rsidR="00E96FF9" w:rsidRPr="00E96FF9" w:rsidRDefault="00E96FF9" w:rsidP="00E96FF9">
      <w:pPr>
        <w:widowControl w:val="0"/>
        <w:tabs>
          <w:tab w:val="left" w:pos="4949"/>
          <w:tab w:val="left" w:pos="7112"/>
        </w:tabs>
        <w:autoSpaceDE w:val="0"/>
        <w:autoSpaceDN w:val="0"/>
        <w:spacing w:after="160" w:line="360" w:lineRule="auto"/>
        <w:rPr>
          <w:rFonts w:ascii="Times New Roman" w:eastAsia="Times New Roman" w:hAnsi="Times New Roman" w:cs="Calibri"/>
          <w:kern w:val="2"/>
          <w:sz w:val="28"/>
          <w:szCs w:val="24"/>
          <w:u w:val="single"/>
          <w:lang w:val="uk-UA"/>
          <w14:ligatures w14:val="standardContextual"/>
        </w:rPr>
      </w:pPr>
      <w:r w:rsidRPr="00E96FF9">
        <w:rPr>
          <w:rFonts w:ascii="Times New Roman" w:eastAsia="Times New Roman" w:hAnsi="Times New Roman" w:cs="Calibri"/>
          <w:kern w:val="2"/>
          <w:sz w:val="28"/>
          <w:szCs w:val="24"/>
          <w:lang w:val="uk-UA"/>
          <w14:ligatures w14:val="standardContextual"/>
        </w:rPr>
        <w:t>Підпис</w:t>
      </w:r>
      <w:r w:rsidRPr="00E96FF9">
        <w:rPr>
          <w:rFonts w:ascii="Times New Roman" w:eastAsia="Times New Roman" w:hAnsi="Times New Roman" w:cs="Calibri"/>
          <w:spacing w:val="-7"/>
          <w:kern w:val="2"/>
          <w:sz w:val="28"/>
          <w:szCs w:val="24"/>
          <w:lang w:val="uk-UA"/>
          <w14:ligatures w14:val="standardContextual"/>
        </w:rPr>
        <w:t xml:space="preserve"> </w:t>
      </w:r>
      <w:r w:rsidRPr="00E96FF9">
        <w:rPr>
          <w:rFonts w:ascii="Times New Roman" w:eastAsia="Times New Roman" w:hAnsi="Times New Roman" w:cs="Calibri"/>
          <w:kern w:val="2"/>
          <w:sz w:val="28"/>
          <w:szCs w:val="24"/>
          <w:lang w:val="uk-UA"/>
          <w14:ligatures w14:val="standardContextual"/>
        </w:rPr>
        <w:t>членів</w:t>
      </w:r>
      <w:r w:rsidRPr="00E96FF9">
        <w:rPr>
          <w:rFonts w:ascii="Times New Roman" w:eastAsia="Times New Roman" w:hAnsi="Times New Roman" w:cs="Calibri"/>
          <w:spacing w:val="-8"/>
          <w:kern w:val="2"/>
          <w:sz w:val="28"/>
          <w:szCs w:val="24"/>
          <w:lang w:val="uk-UA"/>
          <w14:ligatures w14:val="standardContextual"/>
        </w:rPr>
        <w:t xml:space="preserve"> </w:t>
      </w:r>
      <w:r w:rsidRPr="00E96FF9">
        <w:rPr>
          <w:rFonts w:ascii="Times New Roman" w:eastAsia="Times New Roman" w:hAnsi="Times New Roman" w:cs="Calibri"/>
          <w:kern w:val="2"/>
          <w:sz w:val="28"/>
          <w:szCs w:val="24"/>
          <w:lang w:val="uk-UA"/>
          <w14:ligatures w14:val="standardContextual"/>
        </w:rPr>
        <w:t>екзаменаційної</w:t>
      </w:r>
      <w:r w:rsidRPr="00E96FF9">
        <w:rPr>
          <w:rFonts w:ascii="Times New Roman" w:eastAsia="Times New Roman" w:hAnsi="Times New Roman" w:cs="Calibri"/>
          <w:spacing w:val="-4"/>
          <w:kern w:val="2"/>
          <w:sz w:val="28"/>
          <w:szCs w:val="24"/>
          <w:lang w:val="uk-UA"/>
          <w14:ligatures w14:val="standardContextual"/>
        </w:rPr>
        <w:t xml:space="preserve"> </w:t>
      </w:r>
      <w:r w:rsidRPr="00E96FF9">
        <w:rPr>
          <w:rFonts w:ascii="Times New Roman" w:eastAsia="Times New Roman" w:hAnsi="Times New Roman" w:cs="Calibri"/>
          <w:kern w:val="2"/>
          <w:sz w:val="28"/>
          <w:szCs w:val="24"/>
          <w:lang w:val="uk-UA"/>
          <w14:ligatures w14:val="standardContextual"/>
        </w:rPr>
        <w:t>комісії:</w:t>
      </w:r>
      <w:r w:rsidRPr="00E96FF9">
        <w:rPr>
          <w:rFonts w:ascii="Times New Roman" w:eastAsia="Times New Roman" w:hAnsi="Times New Roman" w:cs="Calibri"/>
          <w:spacing w:val="-2"/>
          <w:kern w:val="2"/>
          <w:sz w:val="28"/>
          <w:szCs w:val="24"/>
          <w:lang w:val="uk-UA"/>
          <w14:ligatures w14:val="standardContextual"/>
        </w:rPr>
        <w:t xml:space="preserve"> </w:t>
      </w:r>
      <w:r w:rsidRPr="00E96FF9">
        <w:rPr>
          <w:rFonts w:ascii="Times New Roman" w:eastAsia="Times New Roman" w:hAnsi="Times New Roman" w:cs="Calibri"/>
          <w:kern w:val="2"/>
          <w:sz w:val="28"/>
          <w:szCs w:val="24"/>
          <w:u w:val="single"/>
          <w:lang w:val="uk-UA"/>
          <w14:ligatures w14:val="standardContextual"/>
        </w:rPr>
        <w:tab/>
        <w:t xml:space="preserve">                      </w:t>
      </w: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p>
    <w:p w:rsidR="00E96FF9" w:rsidRPr="00E96FF9" w:rsidRDefault="00E96FF9" w:rsidP="00E96FF9">
      <w:pPr>
        <w:widowControl w:val="0"/>
        <w:autoSpaceDE w:val="0"/>
        <w:autoSpaceDN w:val="0"/>
        <w:spacing w:before="111" w:after="160" w:line="360" w:lineRule="auto"/>
        <w:rPr>
          <w:rFonts w:ascii="Times New Roman" w:eastAsia="Times New Roman" w:hAnsi="Times New Roman" w:cs="Calibri"/>
          <w:spacing w:val="-2"/>
          <w:kern w:val="2"/>
          <w:sz w:val="20"/>
          <w:szCs w:val="20"/>
          <w:lang w:val="uk-UA"/>
          <w14:ligatures w14:val="standardContextual"/>
        </w:rPr>
      </w:pP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sz w:val="20"/>
          <w:szCs w:val="20"/>
          <w:lang w:val="uk-UA"/>
          <w14:ligatures w14:val="standardContextual"/>
        </w:rPr>
        <w:t xml:space="preserve">          </w:t>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t xml:space="preserve"> </w:t>
      </w:r>
      <w:r w:rsidRPr="00E96FF9">
        <w:rPr>
          <w:rFonts w:ascii="Times New Roman" w:eastAsia="Times New Roman" w:hAnsi="Times New Roman" w:cs="Calibri"/>
          <w:kern w:val="2"/>
          <w:sz w:val="20"/>
          <w:szCs w:val="20"/>
          <w:u w:val="single"/>
          <w:lang w:val="uk-UA"/>
          <w14:ligatures w14:val="standardContextual"/>
        </w:rPr>
        <w:tab/>
        <w:t xml:space="preserve"> </w:t>
      </w:r>
      <w:r w:rsidRPr="00E96FF9">
        <w:rPr>
          <w:rFonts w:ascii="Times New Roman" w:eastAsia="Times New Roman" w:hAnsi="Times New Roman" w:cs="Calibri"/>
          <w:kern w:val="2"/>
          <w:sz w:val="20"/>
          <w:szCs w:val="20"/>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br/>
      </w:r>
      <w:r w:rsidRPr="00E96FF9">
        <w:rPr>
          <w:rFonts w:ascii="Times New Roman" w:eastAsia="Times New Roman" w:hAnsi="Times New Roman" w:cs="Calibri"/>
          <w:kern w:val="2"/>
          <w:sz w:val="20"/>
          <w:szCs w:val="20"/>
          <w:lang w:val="uk-UA"/>
          <w14:ligatures w14:val="standardContextual"/>
        </w:rPr>
        <w:t xml:space="preserve">                                                                            </w:t>
      </w:r>
      <w:r w:rsidRPr="00E96FF9">
        <w:rPr>
          <w:rFonts w:ascii="Times New Roman" w:eastAsia="Times New Roman" w:hAnsi="Times New Roman" w:cs="Calibri"/>
          <w:spacing w:val="-2"/>
          <w:kern w:val="2"/>
          <w:sz w:val="20"/>
          <w:szCs w:val="20"/>
          <w:lang w:val="uk-UA"/>
          <w14:ligatures w14:val="standardContextual"/>
        </w:rPr>
        <w:t xml:space="preserve">(підпис)                   </w:t>
      </w:r>
      <w:r w:rsidRPr="00E96FF9">
        <w:rPr>
          <w:rFonts w:ascii="Times New Roman" w:eastAsia="Times New Roman" w:hAnsi="Times New Roman" w:cs="Calibri"/>
          <w:kern w:val="2"/>
          <w:sz w:val="20"/>
          <w:szCs w:val="20"/>
          <w:lang w:val="uk-UA"/>
          <w14:ligatures w14:val="standardContextual"/>
        </w:rPr>
        <w:t>(ініціали,</w:t>
      </w:r>
      <w:r w:rsidRPr="00E96FF9">
        <w:rPr>
          <w:rFonts w:ascii="Times New Roman" w:eastAsia="Times New Roman" w:hAnsi="Times New Roman" w:cs="Calibri"/>
          <w:spacing w:val="-9"/>
          <w:kern w:val="2"/>
          <w:sz w:val="20"/>
          <w:szCs w:val="20"/>
          <w:lang w:val="uk-UA"/>
          <w14:ligatures w14:val="standardContextual"/>
        </w:rPr>
        <w:t xml:space="preserve"> </w:t>
      </w:r>
      <w:r w:rsidRPr="00E96FF9">
        <w:rPr>
          <w:rFonts w:ascii="Times New Roman" w:eastAsia="Times New Roman" w:hAnsi="Times New Roman" w:cs="Calibri"/>
          <w:spacing w:val="-2"/>
          <w:kern w:val="2"/>
          <w:sz w:val="20"/>
          <w:szCs w:val="20"/>
          <w:lang w:val="uk-UA"/>
          <w14:ligatures w14:val="standardContextual"/>
        </w:rPr>
        <w:t>прізвище)</w:t>
      </w:r>
    </w:p>
    <w:p w:rsidR="00E96FF9" w:rsidRPr="00E96FF9" w:rsidRDefault="00E96FF9" w:rsidP="00E96FF9">
      <w:pPr>
        <w:widowControl w:val="0"/>
        <w:autoSpaceDE w:val="0"/>
        <w:autoSpaceDN w:val="0"/>
        <w:spacing w:before="111" w:after="160" w:line="360" w:lineRule="auto"/>
        <w:rPr>
          <w:rFonts w:ascii="Times New Roman" w:eastAsia="Times New Roman" w:hAnsi="Times New Roman" w:cs="Calibri"/>
          <w:spacing w:val="-2"/>
          <w:kern w:val="2"/>
          <w:sz w:val="20"/>
          <w:szCs w:val="20"/>
          <w:lang w:val="uk-UA"/>
          <w14:ligatures w14:val="standardContextual"/>
        </w:rPr>
      </w:pPr>
      <w:r w:rsidRPr="00E96FF9">
        <w:rPr>
          <w:rFonts w:ascii="Times New Roman" w:eastAsia="Times New Roman" w:hAnsi="Times New Roman" w:cs="Calibri"/>
          <w:kern w:val="2"/>
          <w:sz w:val="20"/>
          <w:szCs w:val="20"/>
          <w:lang w:val="uk-UA"/>
          <w14:ligatures w14:val="standardContextual"/>
        </w:rPr>
        <w:t xml:space="preserve">                                                                      </w:t>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t xml:space="preserve"> </w:t>
      </w:r>
      <w:r w:rsidRPr="00E96FF9">
        <w:rPr>
          <w:rFonts w:ascii="Times New Roman" w:eastAsia="Times New Roman" w:hAnsi="Times New Roman" w:cs="Calibri"/>
          <w:kern w:val="2"/>
          <w:sz w:val="20"/>
          <w:szCs w:val="20"/>
          <w:u w:val="single"/>
          <w:lang w:val="uk-UA"/>
          <w14:ligatures w14:val="standardContextual"/>
        </w:rPr>
        <w:tab/>
        <w:t xml:space="preserve"> </w:t>
      </w:r>
      <w:r w:rsidRPr="00E96FF9">
        <w:rPr>
          <w:rFonts w:ascii="Times New Roman" w:eastAsia="Times New Roman" w:hAnsi="Times New Roman" w:cs="Calibri"/>
          <w:kern w:val="2"/>
          <w:sz w:val="20"/>
          <w:szCs w:val="20"/>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br/>
      </w:r>
      <w:r w:rsidRPr="00E96FF9">
        <w:rPr>
          <w:rFonts w:ascii="Times New Roman" w:eastAsia="Times New Roman" w:hAnsi="Times New Roman" w:cs="Calibri"/>
          <w:kern w:val="2"/>
          <w:sz w:val="20"/>
          <w:szCs w:val="20"/>
          <w:lang w:val="uk-UA"/>
          <w14:ligatures w14:val="standardContextual"/>
        </w:rPr>
        <w:t xml:space="preserve">                                                                            </w:t>
      </w:r>
      <w:r w:rsidRPr="00E96FF9">
        <w:rPr>
          <w:rFonts w:ascii="Times New Roman" w:eastAsia="Times New Roman" w:hAnsi="Times New Roman" w:cs="Calibri"/>
          <w:spacing w:val="-2"/>
          <w:kern w:val="2"/>
          <w:sz w:val="20"/>
          <w:szCs w:val="20"/>
          <w:lang w:val="uk-UA"/>
          <w14:ligatures w14:val="standardContextual"/>
        </w:rPr>
        <w:t xml:space="preserve">(підпис)                   </w:t>
      </w:r>
      <w:r w:rsidRPr="00E96FF9">
        <w:rPr>
          <w:rFonts w:ascii="Times New Roman" w:eastAsia="Times New Roman" w:hAnsi="Times New Roman" w:cs="Calibri"/>
          <w:kern w:val="2"/>
          <w:sz w:val="20"/>
          <w:szCs w:val="20"/>
          <w:lang w:val="uk-UA"/>
          <w14:ligatures w14:val="standardContextual"/>
        </w:rPr>
        <w:t>(ініціали,</w:t>
      </w:r>
      <w:r w:rsidRPr="00E96FF9">
        <w:rPr>
          <w:rFonts w:ascii="Times New Roman" w:eastAsia="Times New Roman" w:hAnsi="Times New Roman" w:cs="Calibri"/>
          <w:spacing w:val="-9"/>
          <w:kern w:val="2"/>
          <w:sz w:val="20"/>
          <w:szCs w:val="20"/>
          <w:lang w:val="uk-UA"/>
          <w14:ligatures w14:val="standardContextual"/>
        </w:rPr>
        <w:t xml:space="preserve"> </w:t>
      </w:r>
      <w:r w:rsidRPr="00E96FF9">
        <w:rPr>
          <w:rFonts w:ascii="Times New Roman" w:eastAsia="Times New Roman" w:hAnsi="Times New Roman" w:cs="Calibri"/>
          <w:spacing w:val="-2"/>
          <w:kern w:val="2"/>
          <w:sz w:val="20"/>
          <w:szCs w:val="20"/>
          <w:lang w:val="uk-UA"/>
          <w14:ligatures w14:val="standardContextual"/>
        </w:rPr>
        <w:t>прізвище)</w:t>
      </w:r>
    </w:p>
    <w:p w:rsidR="00E96FF9" w:rsidRPr="00E96FF9" w:rsidRDefault="00E96FF9" w:rsidP="00E96FF9">
      <w:pPr>
        <w:widowControl w:val="0"/>
        <w:autoSpaceDE w:val="0"/>
        <w:autoSpaceDN w:val="0"/>
        <w:spacing w:before="111" w:after="160" w:line="360" w:lineRule="auto"/>
        <w:rPr>
          <w:rFonts w:ascii="Times New Roman" w:eastAsia="Times New Roman" w:hAnsi="Times New Roman" w:cs="Calibri"/>
          <w:kern w:val="2"/>
          <w:sz w:val="20"/>
          <w:szCs w:val="20"/>
          <w:u w:val="single"/>
          <w:lang w:val="uk-UA"/>
          <w14:ligatures w14:val="standardContextual"/>
        </w:rPr>
      </w:pPr>
      <w:r w:rsidRPr="00E96FF9">
        <w:rPr>
          <w:rFonts w:ascii="Times New Roman" w:eastAsia="Times New Roman" w:hAnsi="Times New Roman" w:cs="Calibri"/>
          <w:kern w:val="2"/>
          <w:sz w:val="20"/>
          <w:szCs w:val="20"/>
          <w:lang w:val="uk-UA"/>
          <w14:ligatures w14:val="standardContextual"/>
        </w:rPr>
        <w:t xml:space="preserve">                                                                      </w:t>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t xml:space="preserve"> </w:t>
      </w:r>
      <w:r w:rsidRPr="00E96FF9">
        <w:rPr>
          <w:rFonts w:ascii="Times New Roman" w:eastAsia="Times New Roman" w:hAnsi="Times New Roman" w:cs="Calibri"/>
          <w:kern w:val="2"/>
          <w:sz w:val="20"/>
          <w:szCs w:val="20"/>
          <w:u w:val="single"/>
          <w:lang w:val="uk-UA"/>
          <w14:ligatures w14:val="standardContextual"/>
        </w:rPr>
        <w:tab/>
        <w:t xml:space="preserve"> </w:t>
      </w:r>
      <w:r w:rsidRPr="00E96FF9">
        <w:rPr>
          <w:rFonts w:ascii="Times New Roman" w:eastAsia="Times New Roman" w:hAnsi="Times New Roman" w:cs="Calibri"/>
          <w:kern w:val="2"/>
          <w:sz w:val="20"/>
          <w:szCs w:val="20"/>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tab/>
      </w:r>
      <w:r w:rsidRPr="00E96FF9">
        <w:rPr>
          <w:rFonts w:ascii="Times New Roman" w:eastAsia="Times New Roman" w:hAnsi="Times New Roman" w:cs="Calibri"/>
          <w:kern w:val="2"/>
          <w:sz w:val="20"/>
          <w:szCs w:val="20"/>
          <w:u w:val="single"/>
          <w:lang w:val="uk-UA"/>
          <w14:ligatures w14:val="standardContextual"/>
        </w:rPr>
        <w:br/>
      </w:r>
      <w:r w:rsidRPr="00E96FF9">
        <w:rPr>
          <w:rFonts w:ascii="Times New Roman" w:eastAsia="Times New Roman" w:hAnsi="Times New Roman" w:cs="Calibri"/>
          <w:kern w:val="2"/>
          <w:sz w:val="20"/>
          <w:szCs w:val="20"/>
          <w:lang w:val="uk-UA"/>
          <w14:ligatures w14:val="standardContextual"/>
        </w:rPr>
        <w:t xml:space="preserve">                                                                            </w:t>
      </w:r>
      <w:r w:rsidRPr="00E96FF9">
        <w:rPr>
          <w:rFonts w:ascii="Times New Roman" w:eastAsia="Times New Roman" w:hAnsi="Times New Roman" w:cs="Calibri"/>
          <w:spacing w:val="-2"/>
          <w:kern w:val="2"/>
          <w:sz w:val="20"/>
          <w:szCs w:val="20"/>
          <w:lang w:val="uk-UA"/>
          <w14:ligatures w14:val="standardContextual"/>
        </w:rPr>
        <w:t xml:space="preserve">(підпис)                   </w:t>
      </w:r>
      <w:r w:rsidRPr="00E96FF9">
        <w:rPr>
          <w:rFonts w:ascii="Times New Roman" w:eastAsia="Times New Roman" w:hAnsi="Times New Roman" w:cs="Calibri"/>
          <w:kern w:val="2"/>
          <w:sz w:val="20"/>
          <w:szCs w:val="20"/>
          <w:lang w:val="uk-UA"/>
          <w14:ligatures w14:val="standardContextual"/>
        </w:rPr>
        <w:t>(ініціали,</w:t>
      </w:r>
      <w:r w:rsidRPr="00E96FF9">
        <w:rPr>
          <w:rFonts w:ascii="Times New Roman" w:eastAsia="Times New Roman" w:hAnsi="Times New Roman" w:cs="Calibri"/>
          <w:spacing w:val="-9"/>
          <w:kern w:val="2"/>
          <w:sz w:val="20"/>
          <w:szCs w:val="20"/>
          <w:lang w:val="uk-UA"/>
          <w14:ligatures w14:val="standardContextual"/>
        </w:rPr>
        <w:t xml:space="preserve"> </w:t>
      </w:r>
      <w:r w:rsidRPr="00E96FF9">
        <w:rPr>
          <w:rFonts w:ascii="Times New Roman" w:eastAsia="Times New Roman" w:hAnsi="Times New Roman" w:cs="Calibri"/>
          <w:spacing w:val="-2"/>
          <w:kern w:val="2"/>
          <w:sz w:val="20"/>
          <w:szCs w:val="20"/>
          <w:lang w:val="uk-UA"/>
          <w14:ligatures w14:val="standardContextual"/>
        </w:rPr>
        <w:t>прізвище)</w:t>
      </w:r>
    </w:p>
    <w:p w:rsidR="00E96FF9" w:rsidRPr="00E96FF9" w:rsidRDefault="00E96FF9" w:rsidP="00E96FF9">
      <w:pPr>
        <w:widowControl w:val="0"/>
        <w:tabs>
          <w:tab w:val="left" w:pos="3368"/>
          <w:tab w:val="left" w:pos="4246"/>
          <w:tab w:val="left" w:pos="5893"/>
          <w:tab w:val="left" w:pos="6388"/>
        </w:tabs>
        <w:autoSpaceDE w:val="0"/>
        <w:autoSpaceDN w:val="0"/>
        <w:spacing w:before="95" w:after="160" w:line="240" w:lineRule="auto"/>
        <w:jc w:val="both"/>
        <w:rPr>
          <w:rFonts w:ascii="Times New Roman" w:eastAsia="Times New Roman" w:hAnsi="Times New Roman" w:cs="Calibri"/>
          <w:kern w:val="2"/>
          <w:sz w:val="28"/>
          <w:szCs w:val="24"/>
          <w:lang w:val="uk-UA"/>
          <w14:ligatures w14:val="standardContextual"/>
        </w:rPr>
      </w:pPr>
      <w:r w:rsidRPr="00E96FF9">
        <w:rPr>
          <w:rFonts w:ascii="Times New Roman" w:eastAsia="Times New Roman" w:hAnsi="Times New Roman" w:cs="Calibri"/>
          <w:kern w:val="2"/>
          <w:sz w:val="28"/>
          <w:szCs w:val="24"/>
          <w:lang w:val="uk-UA"/>
          <w14:ligatures w14:val="standardContextual"/>
        </w:rPr>
        <w:t>Протокол</w:t>
      </w:r>
      <w:r w:rsidRPr="00E96FF9">
        <w:rPr>
          <w:rFonts w:ascii="Times New Roman" w:eastAsia="Times New Roman" w:hAnsi="Times New Roman" w:cs="Calibri"/>
          <w:spacing w:val="-4"/>
          <w:kern w:val="2"/>
          <w:sz w:val="28"/>
          <w:szCs w:val="24"/>
          <w:lang w:val="uk-UA"/>
          <w14:ligatures w14:val="standardContextual"/>
        </w:rPr>
        <w:t xml:space="preserve"> </w:t>
      </w:r>
      <w:r w:rsidRPr="00E96FF9">
        <w:rPr>
          <w:rFonts w:ascii="Times New Roman" w:eastAsia="Times New Roman" w:hAnsi="Times New Roman" w:cs="Calibri"/>
          <w:kern w:val="2"/>
          <w:sz w:val="28"/>
          <w:szCs w:val="24"/>
          <w:lang w:val="uk-UA"/>
          <w14:ligatures w14:val="standardContextual"/>
        </w:rPr>
        <w:t>засідання</w:t>
      </w:r>
      <w:r w:rsidRPr="00E96FF9">
        <w:rPr>
          <w:rFonts w:ascii="Times New Roman" w:eastAsia="Times New Roman" w:hAnsi="Times New Roman" w:cs="Calibri"/>
          <w:spacing w:val="-4"/>
          <w:kern w:val="2"/>
          <w:sz w:val="28"/>
          <w:szCs w:val="24"/>
          <w:lang w:val="uk-UA"/>
          <w14:ligatures w14:val="standardContextual"/>
        </w:rPr>
        <w:t xml:space="preserve"> </w:t>
      </w:r>
      <w:r w:rsidRPr="00E96FF9">
        <w:rPr>
          <w:rFonts w:ascii="Times New Roman" w:eastAsia="Times New Roman" w:hAnsi="Times New Roman" w:cs="Calibri"/>
          <w:kern w:val="2"/>
          <w:sz w:val="28"/>
          <w:szCs w:val="24"/>
          <w:lang w:val="uk-UA"/>
          <w14:ligatures w14:val="standardContextual"/>
        </w:rPr>
        <w:t>ЕК</w:t>
      </w:r>
      <w:r w:rsidRPr="00E96FF9">
        <w:rPr>
          <w:rFonts w:ascii="Times New Roman" w:eastAsia="Times New Roman" w:hAnsi="Times New Roman" w:cs="Calibri"/>
          <w:spacing w:val="-7"/>
          <w:kern w:val="2"/>
          <w:sz w:val="28"/>
          <w:szCs w:val="24"/>
          <w:lang w:val="uk-UA"/>
          <w14:ligatures w14:val="standardContextual"/>
        </w:rPr>
        <w:t xml:space="preserve"> </w:t>
      </w:r>
      <w:r w:rsidRPr="00E96FF9">
        <w:rPr>
          <w:rFonts w:ascii="Times New Roman" w:eastAsia="Times New Roman" w:hAnsi="Times New Roman" w:cs="Calibri"/>
          <w:spacing w:val="-10"/>
          <w:kern w:val="2"/>
          <w:sz w:val="28"/>
          <w:szCs w:val="24"/>
          <w:lang w:val="uk-UA"/>
          <w14:ligatures w14:val="standardContextual"/>
        </w:rPr>
        <w:t>№</w:t>
      </w:r>
      <w:r w:rsidRPr="00E96FF9">
        <w:rPr>
          <w:rFonts w:ascii="Times New Roman" w:eastAsia="Times New Roman" w:hAnsi="Times New Roman" w:cs="Calibri"/>
          <w:spacing w:val="-10"/>
          <w:kern w:val="2"/>
          <w:sz w:val="28"/>
          <w:szCs w:val="24"/>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lang w:val="uk-UA"/>
          <w14:ligatures w14:val="standardContextual"/>
        </w:rPr>
        <w:t>від</w:t>
      </w:r>
      <w:r w:rsidRPr="00E96FF9">
        <w:rPr>
          <w:rFonts w:ascii="Times New Roman" w:eastAsia="Times New Roman" w:hAnsi="Times New Roman" w:cs="Calibri"/>
          <w:spacing w:val="-4"/>
          <w:kern w:val="2"/>
          <w:sz w:val="28"/>
          <w:szCs w:val="24"/>
          <w:lang w:val="uk-UA"/>
          <w14:ligatures w14:val="standardContextual"/>
        </w:rPr>
        <w:t xml:space="preserve"> </w:t>
      </w:r>
      <w:r w:rsidRPr="00E96FF9">
        <w:rPr>
          <w:rFonts w:ascii="Times New Roman" w:eastAsia="Times New Roman" w:hAnsi="Times New Roman" w:cs="Calibri"/>
          <w:spacing w:val="-10"/>
          <w:kern w:val="2"/>
          <w:sz w:val="28"/>
          <w:szCs w:val="24"/>
          <w:lang w:val="uk-UA"/>
          <w14:ligatures w14:val="standardContextual"/>
        </w:rPr>
        <w:t>«</w:t>
      </w:r>
      <w:r w:rsidRPr="00E96FF9">
        <w:rPr>
          <w:rFonts w:ascii="Times New Roman" w:eastAsia="Times New Roman" w:hAnsi="Times New Roman" w:cs="Calibri"/>
          <w:kern w:val="2"/>
          <w:sz w:val="28"/>
          <w:szCs w:val="24"/>
          <w:u w:val="single"/>
          <w:lang w:val="uk-UA"/>
          <w14:ligatures w14:val="standardContextual"/>
        </w:rPr>
        <w:tab/>
        <w:t xml:space="preserve"> </w:t>
      </w:r>
      <w:r w:rsidRPr="00E96FF9">
        <w:rPr>
          <w:rFonts w:ascii="Times New Roman" w:eastAsia="Times New Roman" w:hAnsi="Times New Roman" w:cs="Calibri"/>
          <w:spacing w:val="-10"/>
          <w:kern w:val="2"/>
          <w:sz w:val="28"/>
          <w:szCs w:val="24"/>
          <w:lang w:val="uk-UA"/>
          <w14:ligatures w14:val="standardContextual"/>
        </w:rPr>
        <w:t>»</w:t>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spacing w:val="-5"/>
          <w:kern w:val="2"/>
          <w:sz w:val="28"/>
          <w:szCs w:val="24"/>
          <w:lang w:val="uk-UA"/>
          <w14:ligatures w14:val="standardContextual"/>
        </w:rPr>
        <w:t>20</w:t>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spacing w:val="-5"/>
          <w:kern w:val="2"/>
          <w:sz w:val="28"/>
          <w:szCs w:val="24"/>
          <w:lang w:val="uk-UA"/>
          <w14:ligatures w14:val="standardContextual"/>
        </w:rPr>
        <w:t>р.</w:t>
      </w:r>
    </w:p>
    <w:p w:rsidR="00E96FF9" w:rsidRPr="00E96FF9" w:rsidRDefault="00E96FF9" w:rsidP="00E96FF9">
      <w:pPr>
        <w:widowControl w:val="0"/>
        <w:tabs>
          <w:tab w:val="left" w:pos="3418"/>
          <w:tab w:val="left" w:pos="4297"/>
        </w:tabs>
        <w:autoSpaceDE w:val="0"/>
        <w:autoSpaceDN w:val="0"/>
        <w:spacing w:before="119" w:after="160" w:line="240" w:lineRule="auto"/>
        <w:jc w:val="both"/>
        <w:rPr>
          <w:rFonts w:ascii="Times New Roman" w:eastAsia="Times New Roman" w:hAnsi="Times New Roman" w:cs="Calibri"/>
          <w:kern w:val="2"/>
          <w:lang w:val="uk-UA"/>
          <w14:ligatures w14:val="standardContextual"/>
        </w:rPr>
      </w:pPr>
      <w:r w:rsidRPr="00E96FF9">
        <w:rPr>
          <w:rFonts w:ascii="Times New Roman" w:eastAsia="Times New Roman" w:hAnsi="Times New Roman" w:cs="Calibri"/>
          <w:kern w:val="2"/>
          <w:sz w:val="28"/>
          <w:szCs w:val="24"/>
          <w:lang w:val="uk-UA"/>
          <w14:ligatures w14:val="standardContextual"/>
        </w:rPr>
        <w:t>Секретар</w:t>
      </w:r>
      <w:r w:rsidRPr="00E96FF9">
        <w:rPr>
          <w:rFonts w:ascii="Times New Roman" w:eastAsia="Times New Roman" w:hAnsi="Times New Roman" w:cs="Calibri"/>
          <w:spacing w:val="-4"/>
          <w:kern w:val="2"/>
          <w:sz w:val="28"/>
          <w:szCs w:val="24"/>
          <w:lang w:val="uk-UA"/>
          <w14:ligatures w14:val="standardContextual"/>
        </w:rPr>
        <w:t xml:space="preserve"> </w:t>
      </w:r>
      <w:r w:rsidRPr="00E96FF9">
        <w:rPr>
          <w:rFonts w:ascii="Times New Roman" w:eastAsia="Times New Roman" w:hAnsi="Times New Roman" w:cs="Calibri"/>
          <w:spacing w:val="-5"/>
          <w:kern w:val="2"/>
          <w:sz w:val="28"/>
          <w:szCs w:val="24"/>
          <w:lang w:val="uk-UA"/>
          <w14:ligatures w14:val="standardContextual"/>
        </w:rPr>
        <w:t>ЕК</w:t>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lang w:val="uk-UA"/>
          <w14:ligatures w14:val="standardContextual"/>
        </w:rPr>
        <w:t xml:space="preserve"> </w:t>
      </w: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 xml:space="preserve">     </w:t>
      </w:r>
      <w:r w:rsidRPr="00E96FF9">
        <w:rPr>
          <w:rFonts w:ascii="Times New Roman" w:eastAsia="Times New Roman" w:hAnsi="Times New Roman" w:cs="Calibri"/>
          <w:kern w:val="2"/>
          <w:sz w:val="28"/>
          <w:szCs w:val="24"/>
          <w:u w:val="single"/>
          <w:lang w:val="uk-UA"/>
          <w14:ligatures w14:val="standardContextual"/>
        </w:rPr>
        <w:tab/>
        <w:t xml:space="preserve"> </w:t>
      </w:r>
      <w:r w:rsidRPr="00E96FF9">
        <w:rPr>
          <w:rFonts w:ascii="Times New Roman" w:eastAsia="Times New Roman" w:hAnsi="Times New Roman" w:cs="Calibri"/>
          <w:kern w:val="2"/>
          <w:sz w:val="28"/>
          <w:szCs w:val="24"/>
          <w:u w:val="single"/>
          <w:lang w:val="uk-UA"/>
          <w14:ligatures w14:val="standardContextual"/>
        </w:rPr>
        <w:tab/>
        <w:t xml:space="preserve"> </w:t>
      </w: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u w:val="single"/>
          <w:lang w:val="uk-UA"/>
          <w14:ligatures w14:val="standardContextual"/>
        </w:rPr>
        <w:tab/>
      </w:r>
      <w:r w:rsidRPr="00E96FF9">
        <w:rPr>
          <w:rFonts w:ascii="Times New Roman" w:eastAsia="Times New Roman" w:hAnsi="Times New Roman" w:cs="Calibri"/>
          <w:kern w:val="2"/>
          <w:sz w:val="28"/>
          <w:szCs w:val="24"/>
          <w:lang w:val="uk-UA"/>
          <w14:ligatures w14:val="standardContextual"/>
        </w:rPr>
        <w:tab/>
      </w:r>
      <w:r w:rsidRPr="00E96FF9">
        <w:rPr>
          <w:rFonts w:ascii="Times New Roman" w:eastAsia="Times New Roman" w:hAnsi="Times New Roman" w:cs="Calibri"/>
          <w:kern w:val="2"/>
          <w:lang w:val="uk-UA"/>
          <w14:ligatures w14:val="standardContextual"/>
        </w:rPr>
        <w:t xml:space="preserve">                      </w:t>
      </w:r>
      <w:r w:rsidRPr="00E96FF9">
        <w:rPr>
          <w:rFonts w:ascii="Times New Roman" w:eastAsia="Times New Roman" w:hAnsi="Times New Roman" w:cs="Calibri"/>
          <w:spacing w:val="-2"/>
          <w:kern w:val="2"/>
          <w:lang w:val="uk-UA"/>
          <w14:ligatures w14:val="standardContextual"/>
        </w:rPr>
        <w:t xml:space="preserve">            (підпис)</w:t>
      </w:r>
      <w:r w:rsidRPr="00E96FF9">
        <w:rPr>
          <w:rFonts w:ascii="Times New Roman" w:eastAsia="Times New Roman" w:hAnsi="Times New Roman" w:cs="Calibri"/>
          <w:kern w:val="2"/>
          <w:lang w:val="uk-UA"/>
          <w14:ligatures w14:val="standardContextual"/>
        </w:rPr>
        <w:tab/>
        <w:t xml:space="preserve">         (ініціали,</w:t>
      </w:r>
      <w:r w:rsidRPr="00E96FF9">
        <w:rPr>
          <w:rFonts w:ascii="Times New Roman" w:eastAsia="Times New Roman" w:hAnsi="Times New Roman" w:cs="Calibri"/>
          <w:spacing w:val="-9"/>
          <w:kern w:val="2"/>
          <w:lang w:val="uk-UA"/>
          <w14:ligatures w14:val="standardContextual"/>
        </w:rPr>
        <w:t xml:space="preserve"> </w:t>
      </w:r>
      <w:r w:rsidRPr="00E96FF9">
        <w:rPr>
          <w:rFonts w:ascii="Times New Roman" w:eastAsia="Times New Roman" w:hAnsi="Times New Roman" w:cs="Calibri"/>
          <w:spacing w:val="-2"/>
          <w:kern w:val="2"/>
          <w:lang w:val="uk-UA"/>
          <w14:ligatures w14:val="standardContextual"/>
        </w:rPr>
        <w:t>прізвище)</w:t>
      </w:r>
    </w:p>
    <w:p w:rsidR="00401F14" w:rsidRDefault="00401F14" w:rsidP="00955D0E">
      <w:pPr>
        <w:jc w:val="both"/>
        <w:rPr>
          <w:rFonts w:ascii="Times New Roman" w:hAnsi="Times New Roman" w:cs="Times New Roman"/>
          <w:b/>
          <w:sz w:val="28"/>
          <w:szCs w:val="28"/>
          <w:lang w:val="uk-UA"/>
        </w:rPr>
      </w:pPr>
    </w:p>
    <w:p w:rsidR="00E96FF9" w:rsidRPr="00E96FF9" w:rsidRDefault="00E96FF9" w:rsidP="00E96FF9">
      <w:pPr>
        <w:spacing w:after="0"/>
        <w:jc w:val="center"/>
        <w:rPr>
          <w:rFonts w:ascii="Times New Roman" w:eastAsia="Calibri" w:hAnsi="Times New Roman" w:cs="Times New Roman"/>
          <w:b/>
          <w:sz w:val="28"/>
          <w:szCs w:val="28"/>
          <w:lang w:val="uk-UA"/>
        </w:rPr>
      </w:pPr>
      <w:r w:rsidRPr="00E96FF9">
        <w:rPr>
          <w:rFonts w:ascii="Times New Roman" w:eastAsia="Calibri" w:hAnsi="Times New Roman" w:cs="Times New Roman"/>
          <w:b/>
          <w:sz w:val="28"/>
          <w:szCs w:val="28"/>
          <w:lang w:val="uk-UA"/>
        </w:rPr>
        <w:lastRenderedPageBreak/>
        <w:t>Відгук наукового керівника</w:t>
      </w:r>
    </w:p>
    <w:p w:rsidR="00E96FF9" w:rsidRPr="00E96FF9" w:rsidRDefault="00E96FF9" w:rsidP="00E96FF9">
      <w:pPr>
        <w:spacing w:after="0" w:line="240" w:lineRule="auto"/>
        <w:jc w:val="center"/>
        <w:rPr>
          <w:rFonts w:ascii="Times New Roman" w:eastAsia="Calibri" w:hAnsi="Times New Roman" w:cs="Times New Roman"/>
          <w:b/>
          <w:sz w:val="28"/>
          <w:szCs w:val="28"/>
          <w:lang w:val="uk-UA"/>
        </w:rPr>
      </w:pPr>
      <w:r w:rsidRPr="00E96FF9">
        <w:rPr>
          <w:rFonts w:ascii="Times New Roman" w:eastAsia="Calibri" w:hAnsi="Times New Roman" w:cs="Times New Roman"/>
          <w:b/>
          <w:sz w:val="28"/>
          <w:szCs w:val="28"/>
          <w:lang w:val="uk-UA"/>
        </w:rPr>
        <w:t>на кваліфікаційну магістерську роботу на тему</w:t>
      </w:r>
    </w:p>
    <w:p w:rsidR="00E96FF9" w:rsidRPr="00E96FF9" w:rsidRDefault="00E96FF9" w:rsidP="00E96FF9">
      <w:pPr>
        <w:shd w:val="clear" w:color="auto" w:fill="FFFFFF"/>
        <w:spacing w:after="0" w:line="240" w:lineRule="auto"/>
        <w:jc w:val="center"/>
        <w:rPr>
          <w:rFonts w:ascii="Times New Roman" w:eastAsia="Calibri" w:hAnsi="Times New Roman" w:cs="Times New Roman"/>
          <w:b/>
          <w:bCs/>
          <w:color w:val="000000"/>
          <w:sz w:val="28"/>
          <w:szCs w:val="28"/>
          <w:lang w:val="uk-UA"/>
        </w:rPr>
      </w:pPr>
      <w:r w:rsidRPr="00E96FF9">
        <w:rPr>
          <w:rFonts w:ascii="Times New Roman" w:eastAsia="Calibri" w:hAnsi="Times New Roman" w:cs="Times New Roman"/>
          <w:b/>
          <w:bCs/>
          <w:sz w:val="28"/>
          <w:szCs w:val="28"/>
          <w:lang w:val="uk-UA"/>
        </w:rPr>
        <w:t xml:space="preserve"> «</w:t>
      </w:r>
      <w:r w:rsidRPr="00E96FF9">
        <w:rPr>
          <w:rFonts w:ascii="Times New Roman" w:eastAsia="Calibri" w:hAnsi="Times New Roman" w:cs="Times New Roman"/>
          <w:b/>
          <w:color w:val="000000"/>
          <w:sz w:val="28"/>
          <w:szCs w:val="28"/>
          <w:lang w:val="uk-UA"/>
        </w:rPr>
        <w:t>Особливості перекладу англомовних фільмів українською мовою</w:t>
      </w:r>
      <w:r w:rsidRPr="00E96FF9">
        <w:rPr>
          <w:rFonts w:ascii="Times New Roman" w:eastAsia="Calibri" w:hAnsi="Times New Roman" w:cs="Times New Roman"/>
          <w:b/>
          <w:bCs/>
          <w:sz w:val="28"/>
          <w:szCs w:val="28"/>
          <w:lang w:val="uk-UA"/>
        </w:rPr>
        <w:t xml:space="preserve">», </w:t>
      </w:r>
      <w:r w:rsidRPr="00E96FF9">
        <w:rPr>
          <w:rFonts w:ascii="Times New Roman" w:eastAsia="Calibri" w:hAnsi="Times New Roman" w:cs="Times New Roman"/>
          <w:b/>
          <w:bCs/>
          <w:color w:val="000000"/>
          <w:sz w:val="28"/>
          <w:szCs w:val="28"/>
          <w:lang w:val="uk-UA"/>
        </w:rPr>
        <w:t>представлену до захисту студенткою спеціальності 035 Філологія 035.041 Германські мови та літератури (переклад включно), перша – англійська)</w:t>
      </w:r>
    </w:p>
    <w:p w:rsidR="00E96FF9" w:rsidRPr="00E96FF9" w:rsidRDefault="00E96FF9" w:rsidP="00E96FF9">
      <w:pPr>
        <w:autoSpaceDE w:val="0"/>
        <w:autoSpaceDN w:val="0"/>
        <w:adjustRightInd w:val="0"/>
        <w:spacing w:after="0"/>
        <w:jc w:val="center"/>
        <w:rPr>
          <w:rFonts w:ascii="Times New Roman" w:eastAsia="Calibri" w:hAnsi="Times New Roman" w:cs="Times New Roman"/>
          <w:b/>
          <w:sz w:val="28"/>
          <w:szCs w:val="28"/>
          <w:lang w:val="uk-UA"/>
        </w:rPr>
      </w:pPr>
      <w:r w:rsidRPr="00E96FF9">
        <w:rPr>
          <w:rFonts w:ascii="Times New Roman" w:eastAsia="Calibri" w:hAnsi="Times New Roman" w:cs="Times New Roman"/>
          <w:b/>
          <w:sz w:val="28"/>
          <w:szCs w:val="28"/>
          <w:lang w:val="uk-UA"/>
        </w:rPr>
        <w:t>Усовою Євою Олександрівною</w:t>
      </w:r>
    </w:p>
    <w:p w:rsidR="00E96FF9" w:rsidRPr="00E96FF9" w:rsidRDefault="00E96FF9" w:rsidP="00E96FF9">
      <w:pPr>
        <w:autoSpaceDE w:val="0"/>
        <w:autoSpaceDN w:val="0"/>
        <w:adjustRightInd w:val="0"/>
        <w:spacing w:after="0"/>
        <w:jc w:val="center"/>
        <w:rPr>
          <w:rFonts w:ascii="Times New Roman" w:eastAsia="Calibri" w:hAnsi="Times New Roman" w:cs="Times New Roman"/>
          <w:b/>
          <w:sz w:val="28"/>
          <w:szCs w:val="28"/>
          <w:lang w:val="uk-UA"/>
        </w:rPr>
      </w:pPr>
    </w:p>
    <w:p w:rsidR="00E96FF9" w:rsidRPr="00E96FF9" w:rsidRDefault="00E96FF9" w:rsidP="00E96FF9">
      <w:pPr>
        <w:spacing w:after="0"/>
        <w:ind w:left="142" w:firstLine="425"/>
        <w:jc w:val="both"/>
        <w:rPr>
          <w:rFonts w:ascii="Times New Roman" w:eastAsia="Calibri" w:hAnsi="Times New Roman" w:cs="Times New Roman"/>
          <w:b/>
          <w:bCs/>
          <w:sz w:val="28"/>
          <w:szCs w:val="28"/>
          <w:lang w:val="uk-UA"/>
        </w:rPr>
      </w:pPr>
      <w:r w:rsidRPr="00E96FF9">
        <w:rPr>
          <w:rFonts w:ascii="Times New Roman" w:eastAsia="Calibri" w:hAnsi="Times New Roman" w:cs="Times New Roman"/>
          <w:bCs/>
          <w:sz w:val="28"/>
          <w:szCs w:val="28"/>
          <w:lang w:val="uk-UA"/>
        </w:rPr>
        <w:t>Магістерська робота Усової Є. О. присвячена комплексному дослідженню особливостей перекладу англомовних фільмів українською мовою.</w:t>
      </w:r>
    </w:p>
    <w:p w:rsidR="00E96FF9" w:rsidRPr="00E96FF9" w:rsidRDefault="00E96FF9" w:rsidP="00E96FF9">
      <w:pPr>
        <w:spacing w:after="0"/>
        <w:ind w:left="142" w:firstLine="425"/>
        <w:jc w:val="both"/>
        <w:rPr>
          <w:rFonts w:ascii="Times New Roman" w:eastAsia="Calibri" w:hAnsi="Times New Roman" w:cs="Times New Roman"/>
          <w:b/>
          <w:bCs/>
          <w:sz w:val="28"/>
          <w:szCs w:val="28"/>
          <w:lang w:val="uk-UA"/>
        </w:rPr>
      </w:pPr>
      <w:r w:rsidRPr="00E96FF9">
        <w:rPr>
          <w:rFonts w:ascii="Times New Roman" w:eastAsia="Calibri" w:hAnsi="Times New Roman" w:cs="Times New Roman"/>
          <w:bCs/>
          <w:sz w:val="28"/>
          <w:szCs w:val="28"/>
          <w:lang w:val="uk-UA"/>
        </w:rPr>
        <w:t>Робота відзначається високим рівнем актуальності, оскільки переклад фільмів – один із найпотужніших каналів культурної комунікації. Якісний переклад сприяє збереженню мовної самобутності, формуванню мовної норми та поширенню сучасної української лексики серед широкої аудиторії. Крім того розвиток Netflix, Amazon Prime та інших сервісів, які масово локалізують контент, підвищив попит на професійні субтитри й дубляж, що робить дослідження практично важливим для індустрії локалізації. Автор чітко окреслює мету, завдання та об’єкт дослідження, демонструючи розуміння як теоретичних, так і практичних аспектів проблеми.</w:t>
      </w:r>
    </w:p>
    <w:p w:rsidR="00E96FF9" w:rsidRPr="00E96FF9" w:rsidRDefault="00E96FF9" w:rsidP="00E96FF9">
      <w:pPr>
        <w:spacing w:after="0"/>
        <w:ind w:left="142" w:firstLine="425"/>
        <w:jc w:val="both"/>
        <w:rPr>
          <w:rFonts w:ascii="Times New Roman" w:eastAsia="Calibri" w:hAnsi="Times New Roman" w:cs="Times New Roman"/>
          <w:b/>
          <w:sz w:val="28"/>
          <w:szCs w:val="28"/>
          <w:lang w:val="uk-UA"/>
        </w:rPr>
      </w:pPr>
      <w:r w:rsidRPr="00E96FF9">
        <w:rPr>
          <w:rFonts w:ascii="Times New Roman" w:eastAsia="Calibri" w:hAnsi="Times New Roman" w:cs="Times New Roman"/>
          <w:bCs/>
          <w:sz w:val="28"/>
          <w:szCs w:val="28"/>
          <w:lang w:val="uk-UA"/>
        </w:rPr>
        <w:t xml:space="preserve">Усової Є. О. переконана, що переклад кінопродукції вимагає від перекладача високої мовної, культурної та технічної компетентності, адже він має не лише відтворювати зміст, а й передавати емоційне забарвлення та культурні особливості. Авторка зазначає, що основні методи аудіовізуального перекладу – дубляж, закадрове озвучення й субтитрування – мають власні переваги та обмеження, а вибір методу залежить від жанру фільму, бюджету та потреб аудиторії. Загалом кінопереклад поєднує технічну точність і творчу інтерпретацію, виконуючи ключову роль у глобальному поширенні кіно та культурному діалозі. Усової Є. О. наголошує на тому, що </w:t>
      </w:r>
      <w:r w:rsidRPr="00E96FF9">
        <w:rPr>
          <w:rFonts w:ascii="Times New Roman" w:eastAsia="Calibri" w:hAnsi="Times New Roman" w:cs="Times New Roman"/>
          <w:sz w:val="28"/>
          <w:szCs w:val="28"/>
          <w:lang w:val="uk-UA"/>
        </w:rPr>
        <w:t>у перекладі гумору та сленгу важливим є баланс між точністю передачі змісту та збереженням емоційного ефекту. Успішність перекладу визначається здатністю викликати у цільового глядача аналогічну емоційну реакцію, а не буквальною точністю відтворення висловів оригіналу. Авторка робить висновок, шо, переклад сленгу та гумору в аудіовізуальних творах є творчим і адаптивним процесом, у якому головна мета полягає не в буквальній точності, а у відтворенні прагматичного ефекту та забезпеченні комедійного, емоційного та культурного ефекту для цільової аудиторії.</w:t>
      </w:r>
    </w:p>
    <w:p w:rsidR="00E96FF9" w:rsidRPr="00E96FF9" w:rsidRDefault="001D4667" w:rsidP="00E96FF9">
      <w:pPr>
        <w:spacing w:after="0"/>
        <w:ind w:left="142" w:firstLine="425"/>
        <w:jc w:val="both"/>
        <w:rPr>
          <w:rFonts w:ascii="Times New Roman" w:eastAsia="Calibri" w:hAnsi="Times New Roman" w:cs="Times New Roman"/>
          <w:b/>
          <w:bCs/>
          <w:sz w:val="28"/>
          <w:szCs w:val="28"/>
          <w:lang w:val="uk-UA"/>
        </w:rPr>
      </w:pPr>
      <w:r>
        <w:rPr>
          <w:rFonts w:ascii="Times New Roman" w:eastAsia="Calibri" w:hAnsi="Times New Roman" w:cs="Times New Roman"/>
          <w:bCs/>
          <w:sz w:val="28"/>
          <w:szCs w:val="28"/>
          <w:lang w:val="uk-UA"/>
        </w:rPr>
        <w:t>Слід</w:t>
      </w:r>
      <w:r w:rsidR="00E96FF9" w:rsidRPr="00E96FF9">
        <w:rPr>
          <w:rFonts w:ascii="Times New Roman" w:eastAsia="Calibri" w:hAnsi="Times New Roman" w:cs="Times New Roman"/>
          <w:bCs/>
          <w:sz w:val="28"/>
          <w:szCs w:val="28"/>
          <w:lang w:val="uk-UA"/>
        </w:rPr>
        <w:t xml:space="preserve"> відзначити, що мова викладу в роботі науково виважена, термінологія використана коректно, структура роботи логічна й послідовна. </w:t>
      </w:r>
      <w:r w:rsidR="00E96FF9" w:rsidRPr="00E96FF9">
        <w:rPr>
          <w:rFonts w:ascii="Times New Roman" w:eastAsia="Calibri" w:hAnsi="Times New Roman" w:cs="Times New Roman"/>
          <w:bCs/>
          <w:sz w:val="28"/>
          <w:szCs w:val="28"/>
          <w:lang w:val="uk-UA"/>
        </w:rPr>
        <w:lastRenderedPageBreak/>
        <w:t>Робота містить достатню кількість посилань на актуальні українські та міжнародні джерела, оформлених відповідно до вимог ДСТУ 8302:2015.</w:t>
      </w:r>
    </w:p>
    <w:p w:rsidR="00E96FF9" w:rsidRPr="00E96FF9" w:rsidRDefault="00E96FF9" w:rsidP="00E96FF9">
      <w:pPr>
        <w:spacing w:after="0"/>
        <w:ind w:left="142" w:firstLine="425"/>
        <w:jc w:val="both"/>
        <w:rPr>
          <w:rFonts w:ascii="Times New Roman" w:eastAsia="Calibri" w:hAnsi="Times New Roman" w:cs="Times New Roman"/>
          <w:b/>
          <w:bCs/>
          <w:sz w:val="28"/>
          <w:szCs w:val="28"/>
          <w:lang w:val="uk-UA"/>
        </w:rPr>
      </w:pPr>
      <w:r w:rsidRPr="00E96FF9">
        <w:rPr>
          <w:rFonts w:ascii="Times New Roman" w:eastAsia="Calibri" w:hAnsi="Times New Roman" w:cs="Times New Roman"/>
          <w:bCs/>
          <w:sz w:val="28"/>
          <w:szCs w:val="28"/>
          <w:lang w:val="uk-UA"/>
        </w:rPr>
        <w:t>Серед переваг роботи варто відзначити: високий рівень аналітичності та міждисциплінарний підхід; опору на реальні приклади й практичний матеріал; використання сучасних джерел і технологічно орієнтовану методологію; академічну культуру викладу, притаманну магістерському дослідженню.</w:t>
      </w:r>
    </w:p>
    <w:p w:rsidR="00E96FF9" w:rsidRPr="00E96FF9" w:rsidRDefault="00E96FF9" w:rsidP="00E96FF9">
      <w:pPr>
        <w:spacing w:after="0"/>
        <w:ind w:left="142" w:firstLine="425"/>
        <w:jc w:val="both"/>
        <w:rPr>
          <w:rFonts w:ascii="Times New Roman" w:eastAsia="Calibri" w:hAnsi="Times New Roman" w:cs="Times New Roman"/>
          <w:b/>
          <w:bCs/>
          <w:sz w:val="28"/>
          <w:szCs w:val="28"/>
          <w:lang w:val="uk-UA"/>
        </w:rPr>
      </w:pPr>
      <w:r w:rsidRPr="00E96FF9">
        <w:rPr>
          <w:rFonts w:ascii="Times New Roman" w:eastAsia="Calibri" w:hAnsi="Times New Roman" w:cs="Times New Roman"/>
          <w:bCs/>
          <w:sz w:val="28"/>
          <w:szCs w:val="28"/>
          <w:lang w:val="uk-UA"/>
        </w:rPr>
        <w:t>До незначних зауважень можна віднести те, що деякі частини тексту потребують більшої узгодженості між теоретичною та практичною частинами.</w:t>
      </w:r>
    </w:p>
    <w:p w:rsidR="00E96FF9" w:rsidRPr="00E96FF9" w:rsidRDefault="00E96FF9" w:rsidP="00E96FF9">
      <w:pPr>
        <w:spacing w:after="0"/>
        <w:ind w:left="142" w:firstLine="425"/>
        <w:jc w:val="both"/>
        <w:rPr>
          <w:rFonts w:ascii="Times New Roman" w:eastAsia="Calibri" w:hAnsi="Times New Roman" w:cs="Times New Roman"/>
          <w:b/>
          <w:bCs/>
          <w:sz w:val="28"/>
          <w:szCs w:val="28"/>
          <w:lang w:val="uk-UA"/>
        </w:rPr>
      </w:pPr>
      <w:r w:rsidRPr="00E96FF9">
        <w:rPr>
          <w:rFonts w:ascii="Times New Roman" w:eastAsia="Calibri" w:hAnsi="Times New Roman" w:cs="Times New Roman"/>
          <w:bCs/>
          <w:sz w:val="28"/>
          <w:szCs w:val="28"/>
          <w:lang w:val="uk-UA"/>
        </w:rPr>
        <w:t xml:space="preserve">Загалом, магістерська робота є завершеним самостійним дослідженням, що має наукову новизну та практичну значущість. Вона відповідає всім вимогам, які висуваються до магістерських кваліфікаційних робіт, і може бути рекомендована до захисту. </w:t>
      </w:r>
    </w:p>
    <w:p w:rsidR="00E96FF9" w:rsidRPr="00E96FF9" w:rsidRDefault="00E96FF9" w:rsidP="00E96FF9">
      <w:pPr>
        <w:spacing w:after="0"/>
        <w:jc w:val="both"/>
        <w:rPr>
          <w:rFonts w:ascii="Times New Roman" w:eastAsia="Calibri" w:hAnsi="Times New Roman" w:cs="Times New Roman"/>
          <w:b/>
          <w:bCs/>
          <w:color w:val="FF0000"/>
          <w:sz w:val="28"/>
          <w:szCs w:val="28"/>
          <w:lang w:val="uk-UA"/>
        </w:rPr>
      </w:pPr>
      <w:r w:rsidRPr="00E96FF9">
        <w:rPr>
          <w:rFonts w:ascii="Times New Roman" w:eastAsia="Calibri" w:hAnsi="Times New Roman" w:cs="Times New Roman"/>
          <w:bCs/>
          <w:sz w:val="28"/>
          <w:szCs w:val="28"/>
          <w:lang w:val="uk-UA"/>
        </w:rPr>
        <w:t xml:space="preserve">Науковий керівник             </w:t>
      </w:r>
      <w:r w:rsidRPr="00E96FF9">
        <w:rPr>
          <w:rFonts w:ascii="Times New Roman" w:eastAsia="Calibri" w:hAnsi="Times New Roman" w:cs="Times New Roman"/>
          <w:b/>
          <w:bCs/>
          <w:noProof/>
          <w:sz w:val="28"/>
          <w:szCs w:val="28"/>
          <w:lang w:eastAsia="ru-RU"/>
        </w:rPr>
        <w:drawing>
          <wp:inline distT="0" distB="0" distL="0" distR="0" wp14:anchorId="44E2F278" wp14:editId="517CC1D4">
            <wp:extent cx="1066800" cy="6407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3614" cy="662825"/>
                    </a:xfrm>
                    <a:prstGeom prst="rect">
                      <a:avLst/>
                    </a:prstGeom>
                    <a:noFill/>
                  </pic:spPr>
                </pic:pic>
              </a:graphicData>
            </a:graphic>
          </wp:inline>
        </w:drawing>
      </w:r>
      <w:r w:rsidRPr="00E96FF9">
        <w:rPr>
          <w:rFonts w:ascii="Times New Roman" w:eastAsia="Calibri" w:hAnsi="Times New Roman" w:cs="Times New Roman"/>
          <w:bCs/>
          <w:sz w:val="28"/>
          <w:szCs w:val="28"/>
          <w:lang w:val="uk-UA"/>
        </w:rPr>
        <w:t xml:space="preserve">                     доц. Сухачова</w:t>
      </w:r>
      <w:r w:rsidRPr="00E96FF9">
        <w:rPr>
          <w:rFonts w:ascii="Times New Roman" w:eastAsia="Calibri" w:hAnsi="Times New Roman" w:cs="Times New Roman"/>
          <w:bCs/>
          <w:sz w:val="28"/>
          <w:szCs w:val="28"/>
          <w:lang w:val="en-US"/>
        </w:rPr>
        <w:t> </w:t>
      </w:r>
      <w:r w:rsidRPr="00E96FF9">
        <w:rPr>
          <w:rFonts w:ascii="Times New Roman" w:eastAsia="Calibri" w:hAnsi="Times New Roman" w:cs="Times New Roman"/>
          <w:bCs/>
          <w:sz w:val="28"/>
          <w:szCs w:val="28"/>
          <w:lang w:val="uk-UA"/>
        </w:rPr>
        <w:t>Н.</w:t>
      </w:r>
      <w:r w:rsidRPr="00E96FF9">
        <w:rPr>
          <w:rFonts w:ascii="Times New Roman" w:eastAsia="Calibri" w:hAnsi="Times New Roman" w:cs="Times New Roman"/>
          <w:bCs/>
          <w:sz w:val="28"/>
          <w:szCs w:val="28"/>
          <w:lang w:val="en-US"/>
        </w:rPr>
        <w:t> </w:t>
      </w:r>
      <w:r w:rsidRPr="00E96FF9">
        <w:rPr>
          <w:rFonts w:ascii="Times New Roman" w:eastAsia="Calibri" w:hAnsi="Times New Roman" w:cs="Times New Roman"/>
          <w:bCs/>
          <w:sz w:val="28"/>
          <w:szCs w:val="28"/>
          <w:lang w:val="uk-UA"/>
        </w:rPr>
        <w:t>С.</w:t>
      </w:r>
    </w:p>
    <w:p w:rsidR="00E96FF9" w:rsidRPr="00E96FF9" w:rsidRDefault="00E96FF9" w:rsidP="00E96FF9">
      <w:pPr>
        <w:spacing w:after="0"/>
        <w:jc w:val="both"/>
        <w:rPr>
          <w:rFonts w:ascii="Calibri" w:eastAsia="Calibri" w:hAnsi="Calibri" w:cs="Times New Roman"/>
          <w:b/>
          <w:bCs/>
          <w:color w:val="FF0000"/>
          <w:lang w:val="uk-UA"/>
        </w:rPr>
      </w:pPr>
    </w:p>
    <w:p w:rsidR="00E96FF9" w:rsidRPr="00E96FF9" w:rsidRDefault="00E96FF9" w:rsidP="00E96FF9">
      <w:pPr>
        <w:shd w:val="clear" w:color="auto" w:fill="FFFFFF"/>
        <w:spacing w:after="0"/>
        <w:ind w:firstLine="709"/>
        <w:jc w:val="both"/>
        <w:rPr>
          <w:rFonts w:ascii="Calibri" w:eastAsia="Calibri" w:hAnsi="Calibri" w:cs="Times New Roman"/>
          <w:color w:val="FF0000"/>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401F14" w:rsidRDefault="00401F14" w:rsidP="00955D0E">
      <w:pPr>
        <w:jc w:val="both"/>
        <w:rPr>
          <w:rFonts w:ascii="Times New Roman" w:hAnsi="Times New Roman" w:cs="Times New Roman"/>
          <w:b/>
          <w:sz w:val="28"/>
          <w:szCs w:val="28"/>
          <w:lang w:val="uk-UA"/>
        </w:rPr>
      </w:pPr>
    </w:p>
    <w:p w:rsidR="00530B0C" w:rsidRDefault="00530B0C" w:rsidP="00C86D53">
      <w:pPr>
        <w:spacing w:line="360" w:lineRule="auto"/>
        <w:jc w:val="center"/>
        <w:rPr>
          <w:rFonts w:ascii="Times New Roman" w:hAnsi="Times New Roman" w:cs="Times New Roman"/>
          <w:b/>
          <w:sz w:val="28"/>
          <w:szCs w:val="28"/>
          <w:lang w:val="uk-UA"/>
        </w:rPr>
      </w:pPr>
    </w:p>
    <w:p w:rsidR="00E96FF9" w:rsidRDefault="00E96FF9" w:rsidP="00C86D53">
      <w:pPr>
        <w:spacing w:line="360" w:lineRule="auto"/>
        <w:jc w:val="center"/>
        <w:rPr>
          <w:rFonts w:ascii="Times New Roman" w:hAnsi="Times New Roman" w:cs="Times New Roman"/>
          <w:b/>
          <w:sz w:val="28"/>
          <w:szCs w:val="28"/>
          <w:lang w:val="uk-UA"/>
        </w:rPr>
      </w:pPr>
    </w:p>
    <w:p w:rsidR="00E96FF9" w:rsidRDefault="00E96FF9" w:rsidP="00C86D53">
      <w:pPr>
        <w:spacing w:line="360" w:lineRule="auto"/>
        <w:jc w:val="center"/>
        <w:rPr>
          <w:rFonts w:ascii="Times New Roman" w:hAnsi="Times New Roman" w:cs="Times New Roman"/>
          <w:b/>
          <w:sz w:val="28"/>
          <w:szCs w:val="28"/>
          <w:lang w:val="uk-UA"/>
        </w:rPr>
      </w:pPr>
    </w:p>
    <w:p w:rsidR="00E96FF9" w:rsidRDefault="00E96FF9" w:rsidP="00C86D53">
      <w:pPr>
        <w:spacing w:line="360" w:lineRule="auto"/>
        <w:jc w:val="center"/>
        <w:rPr>
          <w:rFonts w:ascii="Times New Roman" w:hAnsi="Times New Roman" w:cs="Times New Roman"/>
          <w:b/>
          <w:sz w:val="28"/>
          <w:szCs w:val="28"/>
          <w:lang w:val="uk-UA"/>
        </w:rPr>
      </w:pPr>
    </w:p>
    <w:p w:rsidR="00E96FF9" w:rsidRDefault="00E96FF9" w:rsidP="00C86D53">
      <w:pPr>
        <w:spacing w:line="360" w:lineRule="auto"/>
        <w:jc w:val="center"/>
        <w:rPr>
          <w:rFonts w:ascii="Times New Roman" w:hAnsi="Times New Roman" w:cs="Times New Roman"/>
          <w:b/>
          <w:sz w:val="28"/>
          <w:szCs w:val="28"/>
          <w:lang w:val="uk-UA"/>
        </w:rPr>
      </w:pPr>
    </w:p>
    <w:p w:rsidR="00E96FF9" w:rsidRDefault="00E96FF9" w:rsidP="00C86D53">
      <w:pPr>
        <w:spacing w:line="360" w:lineRule="auto"/>
        <w:jc w:val="center"/>
        <w:rPr>
          <w:rFonts w:ascii="Times New Roman" w:hAnsi="Times New Roman" w:cs="Times New Roman"/>
          <w:b/>
          <w:sz w:val="28"/>
          <w:szCs w:val="28"/>
          <w:lang w:val="uk-UA"/>
        </w:rPr>
      </w:pPr>
    </w:p>
    <w:p w:rsidR="00E96FF9" w:rsidRPr="00E96FF9" w:rsidRDefault="00E96FF9" w:rsidP="00E96FF9">
      <w:pPr>
        <w:keepNext/>
        <w:keepLines/>
        <w:widowControl w:val="0"/>
        <w:spacing w:after="160"/>
        <w:jc w:val="center"/>
        <w:outlineLvl w:val="4"/>
        <w:rPr>
          <w:rFonts w:ascii="Times New Roman" w:eastAsia="Times New Roman" w:hAnsi="Times New Roman" w:cs="Calibri"/>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lastRenderedPageBreak/>
        <w:t>ПОЛТАВСЬКИЙ УНІВЕРСИТЕТ ЕКОНОМІКИ І ТОРГІВЛІ</w:t>
      </w:r>
    </w:p>
    <w:p w:rsidR="00E96FF9" w:rsidRPr="00E96FF9" w:rsidRDefault="00E96FF9" w:rsidP="00E96FF9">
      <w:pPr>
        <w:widowControl w:val="0"/>
        <w:spacing w:after="160"/>
        <w:jc w:val="center"/>
        <w:outlineLvl w:val="4"/>
        <w:rPr>
          <w:rFonts w:ascii="Times New Roman" w:eastAsia="Times New Roman" w:hAnsi="Times New Roman" w:cs="Calibri"/>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p>
    <w:p w:rsidR="00E96FF9" w:rsidRPr="00E96FF9" w:rsidRDefault="00E96FF9" w:rsidP="00E96FF9">
      <w:pPr>
        <w:widowControl w:val="0"/>
        <w:spacing w:after="160" w:line="240" w:lineRule="auto"/>
        <w:ind w:left="4536"/>
        <w:jc w:val="both"/>
        <w:outlineLvl w:val="4"/>
        <w:rPr>
          <w:rFonts w:ascii="Times New Roman" w:eastAsia="Times New Roman" w:hAnsi="Times New Roman" w:cs="Calibri"/>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Погоджено</w:t>
      </w:r>
    </w:p>
    <w:p w:rsidR="00E96FF9" w:rsidRPr="00E96FF9" w:rsidRDefault="00E96FF9" w:rsidP="00E96FF9">
      <w:pPr>
        <w:widowControl w:val="0"/>
        <w:spacing w:after="160" w:line="240" w:lineRule="auto"/>
        <w:ind w:left="4536"/>
        <w:jc w:val="both"/>
        <w:outlineLvl w:val="4"/>
        <w:rPr>
          <w:rFonts w:ascii="Times New Roman" w:eastAsia="Times New Roman" w:hAnsi="Times New Roman" w:cs="Calibri"/>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Директор Навчально-наукового </w:t>
      </w:r>
      <w:r w:rsidR="000D4D06">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інституту </w:t>
      </w: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забезпечення якості вищої освіти</w:t>
      </w:r>
    </w:p>
    <w:p w:rsidR="00E96FF9" w:rsidRPr="00E96FF9" w:rsidRDefault="00E96FF9" w:rsidP="00E96FF9">
      <w:pPr>
        <w:widowControl w:val="0"/>
        <w:spacing w:after="160" w:line="240" w:lineRule="auto"/>
        <w:ind w:left="4536"/>
        <w:jc w:val="both"/>
        <w:outlineLvl w:val="4"/>
        <w:rPr>
          <w:rFonts w:ascii="Times New Roman" w:eastAsia="Times New Roman" w:hAnsi="Times New Roman" w:cs="Calibri"/>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_______________   О. В. Гасій</w:t>
      </w:r>
    </w:p>
    <w:p w:rsidR="00E96FF9" w:rsidRPr="00E96FF9" w:rsidRDefault="00E96FF9" w:rsidP="00E96FF9">
      <w:pPr>
        <w:widowControl w:val="0"/>
        <w:spacing w:after="160" w:line="240" w:lineRule="auto"/>
        <w:ind w:left="4536"/>
        <w:jc w:val="both"/>
        <w:outlineLvl w:val="4"/>
        <w:rPr>
          <w:rFonts w:ascii="Times New Roman" w:eastAsia="Times New Roman" w:hAnsi="Times New Roman" w:cs="Calibri"/>
          <w:color w:val="000000"/>
          <w:kern w:val="2"/>
          <w:sz w:val="28"/>
          <w:szCs w:val="28"/>
          <w:u w:color="000000"/>
          <w:vertAlign w:val="superscript"/>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color w:val="000000"/>
          <w:kern w:val="2"/>
          <w:sz w:val="28"/>
          <w:szCs w:val="28"/>
          <w:u w:color="000000"/>
          <w:vertAlign w:val="superscript"/>
          <w:lang w:val="uk-UA" w:eastAsia="uk-UA"/>
          <w14:textOutline w14:w="12700" w14:cap="flat" w14:cmpd="sng" w14:algn="ctr">
            <w14:noFill/>
            <w14:prstDash w14:val="solid"/>
            <w14:miter w14:lim="400000"/>
          </w14:textOutline>
          <w14:ligatures w14:val="standardContextual"/>
        </w:rPr>
        <w:t xml:space="preserve">                 (підпис)                 </w:t>
      </w:r>
    </w:p>
    <w:p w:rsidR="00E96FF9" w:rsidRPr="00E96FF9" w:rsidRDefault="00E96FF9" w:rsidP="00E96FF9">
      <w:pPr>
        <w:widowControl w:val="0"/>
        <w:spacing w:after="160" w:line="240" w:lineRule="auto"/>
        <w:ind w:left="3828"/>
        <w:jc w:val="both"/>
        <w:outlineLvl w:val="4"/>
        <w:rPr>
          <w:rFonts w:ascii="Times New Roman" w:eastAsia="Times New Roman" w:hAnsi="Times New Roman" w:cs="Calibri"/>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color w:val="000000"/>
          <w:kern w:val="2"/>
          <w:sz w:val="28"/>
          <w:szCs w:val="28"/>
          <w:lang w:val="uk-UA" w:eastAsia="uk-UA"/>
          <w14:textOutline w14:w="12700" w14:cap="flat" w14:cmpd="sng" w14:algn="ctr">
            <w14:noFill/>
            <w14:prstDash w14:val="solid"/>
            <w14:miter w14:lim="400000"/>
          </w14:textOutline>
          <w14:ligatures w14:val="standardContextual"/>
        </w:rPr>
        <w:t xml:space="preserve">          </w:t>
      </w:r>
      <w:r w:rsidRPr="00E96FF9">
        <w:rPr>
          <w:rFonts w:ascii="Times New Roman" w:eastAsia="Calibri" w:hAnsi="Times New Roman" w:cs="Arial Unicode MS"/>
          <w:color w:val="000000"/>
          <w:kern w:val="2"/>
          <w:sz w:val="28"/>
          <w:szCs w:val="28"/>
          <w:u w:val="single"/>
          <w:lang w:val="uk-UA" w:eastAsia="uk-UA"/>
          <w14:textOutline w14:w="12700" w14:cap="flat" w14:cmpd="sng" w14:algn="ctr">
            <w14:noFill/>
            <w14:prstDash w14:val="solid"/>
            <w14:miter w14:lim="400000"/>
          </w14:textOutline>
          <w14:ligatures w14:val="standardContextual"/>
        </w:rPr>
        <w:t xml:space="preserve"> </w:t>
      </w:r>
      <w:r w:rsidRPr="00E96FF9">
        <w:rPr>
          <w:rFonts w:ascii="Times New Roman" w:eastAsia="Calibri" w:hAnsi="Times New Roman" w:cs="Arial Unicode MS"/>
          <w:color w:val="000000"/>
          <w:kern w:val="2"/>
          <w:sz w:val="28"/>
          <w:szCs w:val="28"/>
          <w:u w:val="single"/>
          <w:lang w:val="uk-UA" w:eastAsia="uk-UA"/>
          <w14:textOutline w14:w="12700" w14:cap="flat" w14:cmpd="sng" w14:algn="ctr">
            <w14:noFill/>
            <w14:prstDash w14:val="solid"/>
            <w14:miter w14:lim="400000"/>
          </w14:textOutline>
          <w14:ligatures w14:val="standardContextual"/>
        </w:rPr>
        <w:tab/>
      </w:r>
      <w:r w:rsidRPr="00E96FF9">
        <w:rPr>
          <w:rFonts w:ascii="Times New Roman" w:eastAsia="Calibri" w:hAnsi="Times New Roman" w:cs="Arial Unicode MS"/>
          <w:color w:val="000000"/>
          <w:kern w:val="2"/>
          <w:sz w:val="28"/>
          <w:szCs w:val="28"/>
          <w:u w:val="single"/>
          <w:lang w:val="uk-UA" w:eastAsia="uk-UA"/>
          <w14:textOutline w14:w="12700" w14:cap="flat" w14:cmpd="sng" w14:algn="ctr">
            <w14:noFill/>
            <w14:prstDash w14:val="solid"/>
            <w14:miter w14:lim="400000"/>
          </w14:textOutline>
          <w14:ligatures w14:val="standardContextual"/>
        </w:rPr>
        <w:tab/>
      </w:r>
      <w:r w:rsidRPr="00E96FF9">
        <w:rPr>
          <w:rFonts w:ascii="Times New Roman" w:eastAsia="Calibri" w:hAnsi="Times New Roman" w:cs="Arial Unicode MS"/>
          <w:color w:val="000000"/>
          <w:kern w:val="2"/>
          <w:sz w:val="28"/>
          <w:szCs w:val="28"/>
          <w:u w:val="single"/>
          <w:lang w:val="uk-UA" w:eastAsia="uk-UA"/>
          <w14:textOutline w14:w="12700" w14:cap="flat" w14:cmpd="sng" w14:algn="ctr">
            <w14:noFill/>
            <w14:prstDash w14:val="solid"/>
            <w14:miter w14:lim="400000"/>
          </w14:textOutline>
          <w14:ligatures w14:val="standardContextual"/>
        </w:rPr>
        <w:tab/>
      </w:r>
      <w:r w:rsidRPr="00E96FF9">
        <w:rPr>
          <w:rFonts w:ascii="Times New Roman" w:eastAsia="Calibri" w:hAnsi="Times New Roman" w:cs="Arial Unicode MS"/>
          <w:color w:val="000000"/>
          <w:kern w:val="2"/>
          <w:sz w:val="28"/>
          <w:szCs w:val="28"/>
          <w:u w:val="single"/>
          <w:lang w:val="uk-UA" w:eastAsia="uk-UA"/>
          <w14:textOutline w14:w="12700" w14:cap="flat" w14:cmpd="sng" w14:algn="ctr">
            <w14:noFill/>
            <w14:prstDash w14:val="solid"/>
            <w14:miter w14:lim="400000"/>
          </w14:textOutline>
          <w14:ligatures w14:val="standardContextual"/>
        </w:rPr>
        <w:tab/>
        <w:t xml:space="preserve">   </w:t>
      </w:r>
      <w:r w:rsidRPr="00E96FF9">
        <w:rPr>
          <w:rFonts w:ascii="Times New Roman" w:eastAsia="Calibri" w:hAnsi="Times New Roman" w:cs="Times New Roman"/>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2026 </w:t>
      </w: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р.</w:t>
      </w:r>
    </w:p>
    <w:p w:rsidR="00E96FF9" w:rsidRPr="00E96FF9" w:rsidRDefault="00E96FF9" w:rsidP="00E96FF9">
      <w:pPr>
        <w:widowControl w:val="0"/>
        <w:spacing w:after="160"/>
        <w:jc w:val="center"/>
        <w:outlineLvl w:val="4"/>
        <w:rPr>
          <w:rFonts w:ascii="Times New Roman" w:eastAsia="Times New Roman" w:hAnsi="Times New Roman" w:cs="Calibri"/>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b/>
          <w:bCs/>
          <w:color w:val="000000"/>
          <w:kern w:val="2"/>
          <w:sz w:val="28"/>
          <w:szCs w:val="28"/>
          <w:u w:color="000000"/>
          <w:lang w:val="uk-UA" w:eastAsia="uk-UA"/>
          <w14:textOutline w14:w="12700" w14:cap="flat" w14:cmpd="sng" w14:algn="ctr">
            <w14:noFill/>
            <w14:prstDash w14:val="solid"/>
            <w14:miter w14:lim="400000"/>
          </w14:textOutline>
          <w14:ligatures w14:val="standardContextual"/>
        </w:rPr>
        <w:t>Довідка</w:t>
      </w:r>
    </w:p>
    <w:p w:rsidR="00E96FF9" w:rsidRPr="00E96FF9" w:rsidRDefault="00E96FF9" w:rsidP="00E96FF9">
      <w:pPr>
        <w:widowControl w:val="0"/>
        <w:spacing w:after="160" w:line="240" w:lineRule="auto"/>
        <w:jc w:val="center"/>
        <w:outlineLvl w:val="4"/>
        <w:rPr>
          <w:rFonts w:ascii="Times New Roman" w:eastAsia="Times New Roman" w:hAnsi="Times New Roman" w:cs="Calibri"/>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 xml:space="preserve">про рекомендації щодо впровадження та використання результатів </w:t>
      </w:r>
    </w:p>
    <w:p w:rsidR="00E96FF9" w:rsidRPr="00E96FF9" w:rsidRDefault="00E96FF9" w:rsidP="00E96FF9">
      <w:pPr>
        <w:widowControl w:val="0"/>
        <w:spacing w:after="160" w:line="240" w:lineRule="auto"/>
        <w:jc w:val="center"/>
        <w:outlineLvl w:val="4"/>
        <w:rPr>
          <w:rFonts w:ascii="Times New Roman" w:eastAsia="Times New Roman" w:hAnsi="Times New Roman" w:cs="Calibri"/>
          <w:color w:val="000000"/>
          <w:kern w:val="2"/>
          <w:sz w:val="28"/>
          <w:szCs w:val="28"/>
          <w:u w:color="000000"/>
          <w:lang w:val="uk-UA" w:eastAsia="uk-UA"/>
          <w14:textOutline w14:w="12700" w14:cap="flat" w14:cmpd="sng" w14:algn="ctr">
            <w14:noFill/>
            <w14:prstDash w14:val="solid"/>
            <w14:miter w14:lim="400000"/>
          </w14:textOutline>
          <w14:ligatures w14:val="standardContextual"/>
        </w:rPr>
      </w:pPr>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дослідження по кваліфікаційній роботі в освітньому процесі</w:t>
      </w:r>
    </w:p>
    <w:p w:rsidR="00E96FF9" w:rsidRPr="00E96FF9" w:rsidRDefault="00E96FF9" w:rsidP="00E96FF9">
      <w:pPr>
        <w:widowControl w:val="0"/>
        <w:spacing w:after="160" w:line="240" w:lineRule="auto"/>
        <w:jc w:val="center"/>
        <w:outlineLvl w:val="4"/>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pPr>
      <w:bookmarkStart w:id="6" w:name="_Hlk74645366"/>
      <w:r w:rsidRPr="00E96FF9">
        <w:rPr>
          <w:rFonts w:ascii="Times New Roman" w:eastAsia="Calibri" w:hAnsi="Times New Roman" w:cs="Arial Unicode MS"/>
          <w:color w:val="000000"/>
          <w:kern w:val="2"/>
          <w:sz w:val="28"/>
          <w:szCs w:val="28"/>
          <w:u w:color="000000"/>
          <w:lang w:val="uk-UA" w:eastAsia="uk-UA"/>
          <w14:textOutline w14:w="12700" w14:cap="flat" w14:cmpd="sng" w14:algn="ctr">
            <w14:noFill/>
            <w14:prstDash w14:val="solid"/>
            <w14:miter w14:lim="400000"/>
          </w14:textOutline>
          <w14:ligatures w14:val="standardContextual"/>
        </w:rPr>
        <w:t>Полтавського університету економіки і торгівлі</w:t>
      </w:r>
      <w:bookmarkEnd w:id="6"/>
    </w:p>
    <w:p w:rsidR="00E96FF9" w:rsidRPr="00E96FF9" w:rsidRDefault="00E96FF9" w:rsidP="00E96FF9">
      <w:pPr>
        <w:widowControl w:val="0"/>
        <w:spacing w:after="160"/>
        <w:jc w:val="both"/>
        <w:rPr>
          <w:rFonts w:ascii="Times New Roman" w:eastAsia="Times New Roman" w:hAnsi="Times New Roman" w:cs="Calibri"/>
          <w:color w:val="000000"/>
          <w:kern w:val="2"/>
          <w:sz w:val="28"/>
          <w:szCs w:val="28"/>
          <w:lang w:val="uk-UA" w:eastAsia="ru-RU"/>
          <w14:ligatures w14:val="standardContextual"/>
        </w:rPr>
      </w:pPr>
      <w:r w:rsidRPr="00E96FF9">
        <w:rPr>
          <w:rFonts w:ascii="Times New Roman" w:eastAsia="Times New Roman" w:hAnsi="Times New Roman" w:cs="Calibri"/>
          <w:color w:val="000000"/>
          <w:kern w:val="2"/>
          <w:sz w:val="28"/>
          <w:szCs w:val="28"/>
          <w:lang w:val="uk-UA" w:eastAsia="ru-RU"/>
          <w14:ligatures w14:val="standardContextual"/>
        </w:rPr>
        <w:t>здобувача вищої освіти зі спеціальності 035 Філологія</w:t>
      </w:r>
    </w:p>
    <w:p w:rsidR="00E96FF9" w:rsidRPr="00E96FF9" w:rsidRDefault="00E96FF9" w:rsidP="00E96FF9">
      <w:pPr>
        <w:widowControl w:val="0"/>
        <w:spacing w:after="160"/>
        <w:ind w:left="360"/>
        <w:jc w:val="both"/>
        <w:rPr>
          <w:rFonts w:ascii="Times New Roman" w:eastAsia="Times New Roman" w:hAnsi="Times New Roman" w:cs="Calibri"/>
          <w:color w:val="000000"/>
          <w:kern w:val="2"/>
          <w:sz w:val="28"/>
          <w:szCs w:val="28"/>
          <w:lang w:val="uk-UA" w:eastAsia="ru-RU"/>
          <w14:ligatures w14:val="standardContextual"/>
        </w:rPr>
      </w:pPr>
      <w:r w:rsidRPr="00E96FF9">
        <w:rPr>
          <w:rFonts w:ascii="Times New Roman" w:eastAsia="Times New Roman" w:hAnsi="Times New Roman" w:cs="Calibri"/>
          <w:color w:val="000000"/>
          <w:kern w:val="2"/>
          <w:sz w:val="28"/>
          <w:szCs w:val="28"/>
          <w:lang w:val="uk-UA" w:eastAsia="ru-RU"/>
          <w14:ligatures w14:val="standardContextual"/>
        </w:rPr>
        <w:t>спеціалізація 035.041 Германські мови та літератури (переклад включно), перша - англійська за другим (магістерським) рівнем вищої освіти денної форми навчання</w:t>
      </w:r>
      <w:r w:rsidR="002864CE">
        <w:rPr>
          <w:rFonts w:ascii="Times New Roman" w:eastAsia="Times New Roman" w:hAnsi="Times New Roman" w:cs="Calibri"/>
          <w:color w:val="000000"/>
          <w:kern w:val="2"/>
          <w:sz w:val="28"/>
          <w:szCs w:val="28"/>
          <w:lang w:val="uk-UA" w:eastAsia="ru-RU"/>
          <w14:ligatures w14:val="standardContextual"/>
        </w:rPr>
        <w:t xml:space="preserve"> Усова Є</w:t>
      </w:r>
      <w:r w:rsidRPr="00E96FF9">
        <w:rPr>
          <w:rFonts w:ascii="Times New Roman" w:eastAsia="Times New Roman" w:hAnsi="Times New Roman" w:cs="Calibri"/>
          <w:color w:val="000000"/>
          <w:kern w:val="2"/>
          <w:sz w:val="28"/>
          <w:szCs w:val="28"/>
          <w:lang w:val="uk-UA" w:eastAsia="ru-RU"/>
          <w14:ligatures w14:val="standardContextual"/>
        </w:rPr>
        <w:t xml:space="preserve">. </w:t>
      </w:r>
      <w:r w:rsidR="002864CE">
        <w:rPr>
          <w:rFonts w:ascii="Times New Roman" w:eastAsia="Times New Roman" w:hAnsi="Times New Roman" w:cs="Calibri"/>
          <w:color w:val="000000"/>
          <w:kern w:val="2"/>
          <w:sz w:val="28"/>
          <w:szCs w:val="28"/>
          <w:lang w:val="uk-UA" w:eastAsia="ru-RU"/>
          <w14:ligatures w14:val="standardContextual"/>
        </w:rPr>
        <w:t>О</w:t>
      </w:r>
      <w:r w:rsidRPr="00E96FF9">
        <w:rPr>
          <w:rFonts w:ascii="Times New Roman" w:eastAsia="Times New Roman" w:hAnsi="Times New Roman" w:cs="Calibri"/>
          <w:color w:val="000000"/>
          <w:kern w:val="2"/>
          <w:sz w:val="28"/>
          <w:szCs w:val="28"/>
          <w:lang w:val="uk-UA" w:eastAsia="ru-RU"/>
          <w14:ligatures w14:val="standardContextual"/>
        </w:rPr>
        <w:t>. на тему «</w:t>
      </w:r>
      <w:r w:rsidR="002864CE" w:rsidRPr="002864CE">
        <w:rPr>
          <w:rFonts w:ascii="Times New Roman" w:eastAsia="Times New Roman" w:hAnsi="Times New Roman" w:cs="Calibri"/>
          <w:color w:val="000000"/>
          <w:kern w:val="2"/>
          <w:sz w:val="28"/>
          <w:szCs w:val="28"/>
          <w:lang w:val="uk-UA" w:eastAsia="ru-RU"/>
          <w14:ligatures w14:val="standardContextual"/>
        </w:rPr>
        <w:t>Особливості перекладу англомовних фільмів українською мовою</w:t>
      </w:r>
      <w:r w:rsidR="002864CE">
        <w:rPr>
          <w:rFonts w:ascii="Times New Roman" w:eastAsia="Times New Roman" w:hAnsi="Times New Roman" w:cs="Calibri"/>
          <w:color w:val="000000"/>
          <w:kern w:val="2"/>
          <w:sz w:val="28"/>
          <w:szCs w:val="28"/>
          <w:lang w:val="uk-UA" w:eastAsia="ru-RU"/>
          <w14:ligatures w14:val="standardContextual"/>
        </w:rPr>
        <w:t>»</w:t>
      </w:r>
      <w:r w:rsidRPr="00E96FF9">
        <w:rPr>
          <w:rFonts w:ascii="Times New Roman" w:eastAsia="Times New Roman" w:hAnsi="Times New Roman" w:cs="Calibri"/>
          <w:color w:val="000000"/>
          <w:kern w:val="2"/>
          <w:sz w:val="28"/>
          <w:szCs w:val="28"/>
          <w:lang w:val="uk-UA" w:eastAsia="ru-RU"/>
          <w14:ligatures w14:val="standardContextual"/>
        </w:rPr>
        <w:t>.</w:t>
      </w:r>
    </w:p>
    <w:p w:rsidR="00E96FF9" w:rsidRPr="00E96FF9" w:rsidRDefault="00E96FF9" w:rsidP="00E96FF9">
      <w:pPr>
        <w:widowControl w:val="0"/>
        <w:spacing w:after="160"/>
        <w:jc w:val="both"/>
        <w:rPr>
          <w:rFonts w:ascii="Times New Roman" w:eastAsia="Times New Roman" w:hAnsi="Times New Roman" w:cs="Calibri"/>
          <w:kern w:val="2"/>
          <w:sz w:val="28"/>
          <w:szCs w:val="28"/>
          <w:lang w:val="uk-UA" w:eastAsia="ru-RU"/>
          <w14:ligatures w14:val="standardContextual"/>
        </w:rPr>
      </w:pPr>
      <w:r w:rsidRPr="00E96FF9">
        <w:rPr>
          <w:rFonts w:ascii="Times New Roman" w:eastAsia="Times New Roman" w:hAnsi="Times New Roman" w:cs="Calibri"/>
          <w:kern w:val="2"/>
          <w:sz w:val="28"/>
          <w:szCs w:val="28"/>
          <w:lang w:val="uk-UA" w:eastAsia="ru-RU"/>
          <w14:ligatures w14:val="standardContextual"/>
        </w:rPr>
        <w:t>Впровадити такі рекомендації:</w:t>
      </w:r>
    </w:p>
    <w:p w:rsidR="00E96FF9" w:rsidRPr="00E96FF9" w:rsidRDefault="00E96FF9" w:rsidP="00E96FF9">
      <w:pPr>
        <w:widowControl w:val="0"/>
        <w:spacing w:after="160"/>
        <w:ind w:left="360"/>
        <w:rPr>
          <w:rFonts w:ascii="Times New Roman" w:eastAsia="Times New Roman" w:hAnsi="Times New Roman" w:cs="Calibri"/>
          <w:kern w:val="2"/>
          <w:sz w:val="28"/>
          <w:szCs w:val="28"/>
          <w:lang w:val="uk-UA" w:eastAsia="ru-RU"/>
          <w14:ligatures w14:val="standardContextual"/>
        </w:rPr>
      </w:pPr>
      <w:r w:rsidRPr="00E96FF9">
        <w:rPr>
          <w:rFonts w:ascii="Times New Roman" w:eastAsia="Times New Roman" w:hAnsi="Times New Roman" w:cs="Calibri"/>
          <w:kern w:val="2"/>
          <w:sz w:val="28"/>
          <w:szCs w:val="28"/>
          <w:lang w:val="uk-UA" w:eastAsia="ru-RU"/>
          <w14:ligatures w14:val="standardContextual"/>
        </w:rPr>
        <w:t>- при викладенні дисципліни «Практика перекладу з англійської мови» використовувати мультимедійну презентацію на тему «</w:t>
      </w:r>
      <w:r w:rsidR="002864CE" w:rsidRPr="002864CE">
        <w:rPr>
          <w:rFonts w:ascii="Times New Roman" w:eastAsia="Times New Roman" w:hAnsi="Times New Roman" w:cs="Calibri"/>
          <w:kern w:val="2"/>
          <w:sz w:val="28"/>
          <w:szCs w:val="28"/>
          <w:lang w:val="uk-UA" w:eastAsia="ru-RU"/>
          <w14:ligatures w14:val="standardContextual"/>
        </w:rPr>
        <w:t>Особливості перекладу англомовних фільмів українською мовою</w:t>
      </w:r>
      <w:r w:rsidRPr="00E96FF9">
        <w:rPr>
          <w:rFonts w:ascii="Times New Roman" w:eastAsia="Times New Roman" w:hAnsi="Times New Roman" w:cs="Calibri"/>
          <w:kern w:val="2"/>
          <w:sz w:val="28"/>
          <w:szCs w:val="28"/>
          <w:lang w:val="uk-UA" w:eastAsia="ru-RU"/>
          <w14:ligatures w14:val="standardContextual"/>
        </w:rPr>
        <w:t>»;</w:t>
      </w:r>
      <w:r w:rsidRPr="00E96FF9">
        <w:rPr>
          <w:rFonts w:ascii="Times New Roman" w:eastAsia="Times New Roman" w:hAnsi="Times New Roman" w:cs="Calibri"/>
          <w:kern w:val="2"/>
          <w:sz w:val="28"/>
          <w:szCs w:val="28"/>
          <w:lang w:val="uk-UA" w:eastAsia="ru-RU"/>
          <w14:ligatures w14:val="standardContextual"/>
        </w:rPr>
        <w:br/>
        <w:t xml:space="preserve">- у перелік </w:t>
      </w:r>
      <w:r w:rsidR="002864CE">
        <w:rPr>
          <w:rFonts w:ascii="Times New Roman" w:eastAsia="Times New Roman" w:hAnsi="Times New Roman" w:cs="Calibri"/>
          <w:kern w:val="2"/>
          <w:sz w:val="28"/>
          <w:szCs w:val="28"/>
          <w:lang w:val="uk-UA" w:eastAsia="ru-RU"/>
          <w14:ligatures w14:val="standardContextual"/>
        </w:rPr>
        <w:t>тем рефератів додати теми «Види та особливості аудіовізуального перекладу</w:t>
      </w:r>
      <w:r w:rsidRPr="00E96FF9">
        <w:rPr>
          <w:rFonts w:ascii="Times New Roman" w:eastAsia="Times New Roman" w:hAnsi="Times New Roman" w:cs="Calibri"/>
          <w:kern w:val="2"/>
          <w:sz w:val="28"/>
          <w:szCs w:val="28"/>
          <w:lang w:val="uk-UA" w:eastAsia="ru-RU"/>
          <w14:ligatures w14:val="standardContextual"/>
        </w:rPr>
        <w:t>», «</w:t>
      </w:r>
      <w:r w:rsidR="002864CE">
        <w:rPr>
          <w:rFonts w:ascii="Times New Roman" w:eastAsia="Times New Roman" w:hAnsi="Times New Roman" w:cs="Calibri"/>
          <w:kern w:val="2"/>
          <w:sz w:val="28"/>
          <w:szCs w:val="28"/>
          <w:lang w:val="uk-UA" w:eastAsia="ru-RU"/>
          <w14:ligatures w14:val="standardContextual"/>
        </w:rPr>
        <w:t>Особливості застосування перекладацьких трансформацій під час перекладу фільмів різних жанрів</w:t>
      </w:r>
      <w:r w:rsidRPr="00E96FF9">
        <w:rPr>
          <w:rFonts w:ascii="Times New Roman" w:eastAsia="Times New Roman" w:hAnsi="Times New Roman" w:cs="Calibri"/>
          <w:kern w:val="2"/>
          <w:sz w:val="28"/>
          <w:szCs w:val="28"/>
          <w:lang w:val="uk-UA" w:eastAsia="ru-RU"/>
          <w14:ligatures w14:val="standardContextual"/>
        </w:rPr>
        <w:t>», «</w:t>
      </w:r>
      <w:r w:rsidR="002864CE">
        <w:rPr>
          <w:rFonts w:ascii="Times New Roman" w:eastAsia="Times New Roman" w:hAnsi="Times New Roman" w:cs="Calibri"/>
          <w:kern w:val="2"/>
          <w:sz w:val="28"/>
          <w:szCs w:val="28"/>
          <w:lang w:val="uk-UA" w:eastAsia="ru-RU"/>
          <w14:ligatures w14:val="standardContextual"/>
        </w:rPr>
        <w:t>Специфіка адаптації назв англомовних фільмів українською мовою</w:t>
      </w:r>
      <w:r w:rsidRPr="00E96FF9">
        <w:rPr>
          <w:rFonts w:ascii="Times New Roman" w:eastAsia="Times New Roman" w:hAnsi="Times New Roman" w:cs="Calibri"/>
          <w:kern w:val="2"/>
          <w:sz w:val="28"/>
          <w:szCs w:val="28"/>
          <w:lang w:val="uk-UA" w:eastAsia="ru-RU"/>
          <w14:ligatures w14:val="standardContextual"/>
        </w:rPr>
        <w:t>».</w:t>
      </w:r>
    </w:p>
    <w:p w:rsidR="00E96FF9" w:rsidRPr="00E96FF9" w:rsidRDefault="00E96FF9" w:rsidP="000D4D06">
      <w:pPr>
        <w:widowControl w:val="0"/>
        <w:spacing w:after="160" w:line="240" w:lineRule="auto"/>
        <w:ind w:firstLine="709"/>
        <w:jc w:val="both"/>
        <w:rPr>
          <w:rFonts w:ascii="Times New Roman" w:eastAsia="Times New Roman" w:hAnsi="Times New Roman" w:cs="Calibri"/>
          <w:kern w:val="2"/>
          <w:sz w:val="28"/>
          <w:szCs w:val="28"/>
          <w:lang w:val="uk-UA" w:eastAsia="ru-RU"/>
          <w14:ligatures w14:val="standardContextual"/>
        </w:rPr>
      </w:pPr>
      <w:r w:rsidRPr="00E96FF9">
        <w:rPr>
          <w:rFonts w:ascii="Times New Roman" w:eastAsia="Times New Roman" w:hAnsi="Times New Roman" w:cs="Calibri"/>
          <w:kern w:val="2"/>
          <w:sz w:val="28"/>
          <w:szCs w:val="28"/>
          <w:lang w:val="uk-UA" w:eastAsia="ru-RU"/>
          <w14:ligatures w14:val="standardContextual"/>
        </w:rPr>
        <w:t>Результати дослідження</w:t>
      </w:r>
      <w:r w:rsidR="002864CE">
        <w:rPr>
          <w:rFonts w:ascii="Times New Roman" w:eastAsia="Times New Roman" w:hAnsi="Times New Roman" w:cs="Calibri"/>
          <w:kern w:val="2"/>
          <w:sz w:val="28"/>
          <w:szCs w:val="28"/>
          <w:lang w:val="uk-UA" w:eastAsia="ru-RU"/>
          <w14:ligatures w14:val="standardContextual"/>
        </w:rPr>
        <w:t xml:space="preserve"> Усової Є</w:t>
      </w:r>
      <w:r w:rsidRPr="00E96FF9">
        <w:rPr>
          <w:rFonts w:ascii="Times New Roman" w:eastAsia="Times New Roman" w:hAnsi="Times New Roman" w:cs="Calibri"/>
          <w:kern w:val="2"/>
          <w:sz w:val="28"/>
          <w:szCs w:val="28"/>
          <w:lang w:val="uk-UA" w:eastAsia="ru-RU"/>
          <w14:ligatures w14:val="standardContextual"/>
        </w:rPr>
        <w:t>.</w:t>
      </w:r>
      <w:r w:rsidR="002864CE">
        <w:rPr>
          <w:rFonts w:ascii="Times New Roman" w:eastAsia="Times New Roman" w:hAnsi="Times New Roman" w:cs="Calibri"/>
          <w:kern w:val="2"/>
          <w:sz w:val="28"/>
          <w:szCs w:val="28"/>
          <w:lang w:val="uk-UA" w:eastAsia="ru-RU"/>
          <w14:ligatures w14:val="standardContextual"/>
        </w:rPr>
        <w:t xml:space="preserve">О. </w:t>
      </w:r>
      <w:r w:rsidRPr="00E96FF9">
        <w:rPr>
          <w:rFonts w:ascii="Times New Roman" w:eastAsia="Times New Roman" w:hAnsi="Times New Roman" w:cs="Calibri"/>
          <w:kern w:val="2"/>
          <w:sz w:val="28"/>
          <w:szCs w:val="28"/>
          <w:lang w:val="uk-UA" w:eastAsia="ru-RU"/>
          <w14:ligatures w14:val="standardContextual"/>
        </w:rPr>
        <w:t xml:space="preserve"> використані в навчальному процесі кафедри української, іноземних мов та перекладу.</w:t>
      </w:r>
    </w:p>
    <w:tbl>
      <w:tblPr>
        <w:tblW w:w="5000" w:type="pct"/>
        <w:tblLook w:val="00A0" w:firstRow="1" w:lastRow="0" w:firstColumn="1" w:lastColumn="0" w:noHBand="0" w:noVBand="0"/>
      </w:tblPr>
      <w:tblGrid>
        <w:gridCol w:w="3036"/>
        <w:gridCol w:w="2800"/>
        <w:gridCol w:w="3735"/>
      </w:tblGrid>
      <w:tr w:rsidR="00E96FF9" w:rsidRPr="00E96FF9" w:rsidTr="000D4D06">
        <w:tc>
          <w:tcPr>
            <w:tcW w:w="1586" w:type="pct"/>
            <w:hideMark/>
          </w:tcPr>
          <w:p w:rsidR="00E96FF9" w:rsidRPr="00E96FF9" w:rsidRDefault="00E96FF9" w:rsidP="00E96FF9">
            <w:pPr>
              <w:widowControl w:val="0"/>
              <w:spacing w:after="160" w:line="240" w:lineRule="auto"/>
              <w:jc w:val="both"/>
              <w:outlineLvl w:val="4"/>
              <w:rPr>
                <w:rFonts w:ascii="Times New Roman" w:eastAsia="Calibri" w:hAnsi="Times New Roman" w:cs="Calibri"/>
                <w:bCs/>
                <w:iCs/>
                <w:kern w:val="2"/>
                <w:sz w:val="28"/>
                <w:szCs w:val="28"/>
                <w:lang w:val="uk-UA" w:eastAsia="ru-RU"/>
                <w14:ligatures w14:val="standardContextual"/>
              </w:rPr>
            </w:pPr>
            <w:r w:rsidRPr="00E96FF9">
              <w:rPr>
                <w:rFonts w:ascii="Times New Roman" w:eastAsia="Calibri" w:hAnsi="Times New Roman" w:cs="Calibri"/>
                <w:bCs/>
                <w:iCs/>
                <w:kern w:val="2"/>
                <w:sz w:val="28"/>
                <w:szCs w:val="28"/>
                <w:lang w:val="uk-UA" w:eastAsia="ru-RU"/>
                <w14:ligatures w14:val="standardContextual"/>
              </w:rPr>
              <w:t>Здобувач вищої освіти</w:t>
            </w:r>
          </w:p>
        </w:tc>
        <w:tc>
          <w:tcPr>
            <w:tcW w:w="1463" w:type="pct"/>
            <w:hideMark/>
          </w:tcPr>
          <w:p w:rsidR="00E96FF9" w:rsidRPr="00E96FF9" w:rsidRDefault="00E96FF9" w:rsidP="00E96FF9">
            <w:pPr>
              <w:widowControl w:val="0"/>
              <w:spacing w:after="160" w:line="240" w:lineRule="auto"/>
              <w:jc w:val="center"/>
              <w:rPr>
                <w:rFonts w:ascii="Times New Roman" w:eastAsia="Times New Roman" w:hAnsi="Times New Roman" w:cs="Calibri"/>
                <w:kern w:val="2"/>
                <w:sz w:val="28"/>
                <w:szCs w:val="28"/>
                <w:lang w:val="uk-UA"/>
                <w14:ligatures w14:val="standardContextual"/>
              </w:rPr>
            </w:pPr>
            <w:r w:rsidRPr="00E96FF9">
              <w:rPr>
                <w:rFonts w:ascii="Times New Roman" w:eastAsia="Times New Roman" w:hAnsi="Times New Roman" w:cs="Calibri"/>
                <w:kern w:val="2"/>
                <w:sz w:val="28"/>
                <w:szCs w:val="28"/>
                <w:lang w:val="uk-UA"/>
                <w14:ligatures w14:val="standardContextual"/>
              </w:rPr>
              <w:t>__________________</w:t>
            </w:r>
          </w:p>
          <w:p w:rsidR="00E96FF9" w:rsidRPr="00E96FF9" w:rsidRDefault="00E96FF9" w:rsidP="00E96FF9">
            <w:pPr>
              <w:widowControl w:val="0"/>
              <w:spacing w:after="160" w:line="240" w:lineRule="auto"/>
              <w:jc w:val="center"/>
              <w:rPr>
                <w:rFonts w:ascii="Times New Roman" w:eastAsia="Times New Roman" w:hAnsi="Times New Roman" w:cs="Calibri"/>
                <w:kern w:val="2"/>
                <w:sz w:val="28"/>
                <w:szCs w:val="28"/>
                <w:vertAlign w:val="superscript"/>
                <w:lang w:val="uk-UA"/>
                <w14:ligatures w14:val="standardContextual"/>
              </w:rPr>
            </w:pPr>
            <w:r w:rsidRPr="00E96FF9">
              <w:rPr>
                <w:rFonts w:ascii="Times New Roman" w:eastAsia="Times New Roman" w:hAnsi="Times New Roman" w:cs="Calibri"/>
                <w:kern w:val="2"/>
                <w:sz w:val="28"/>
                <w:szCs w:val="28"/>
                <w:vertAlign w:val="superscript"/>
                <w:lang w:val="uk-UA"/>
                <w14:ligatures w14:val="standardContextual"/>
              </w:rPr>
              <w:t>(підпис)</w:t>
            </w:r>
          </w:p>
        </w:tc>
        <w:tc>
          <w:tcPr>
            <w:tcW w:w="1951" w:type="pct"/>
            <w:hideMark/>
          </w:tcPr>
          <w:p w:rsidR="00E96FF9" w:rsidRPr="00E96FF9" w:rsidRDefault="00E96FF9" w:rsidP="00170C8D">
            <w:pPr>
              <w:widowControl w:val="0"/>
              <w:spacing w:after="160" w:line="240" w:lineRule="auto"/>
              <w:rPr>
                <w:rFonts w:ascii="Times New Roman" w:eastAsia="Times New Roman" w:hAnsi="Times New Roman" w:cs="Calibri"/>
                <w:kern w:val="2"/>
                <w:sz w:val="28"/>
                <w:szCs w:val="28"/>
                <w:highlight w:val="yellow"/>
                <w:vertAlign w:val="superscript"/>
                <w:lang w:val="uk-UA"/>
                <w14:ligatures w14:val="standardContextual"/>
              </w:rPr>
            </w:pPr>
            <w:r>
              <w:rPr>
                <w:rFonts w:ascii="Times New Roman" w:eastAsia="Times New Roman" w:hAnsi="Times New Roman" w:cs="Calibri"/>
                <w:kern w:val="2"/>
                <w:sz w:val="28"/>
                <w:szCs w:val="28"/>
                <w:u w:val="single"/>
                <w:lang w:val="uk-UA"/>
                <w14:ligatures w14:val="standardContextual"/>
              </w:rPr>
              <w:t>Є</w:t>
            </w:r>
            <w:r w:rsidRPr="00E96FF9">
              <w:rPr>
                <w:rFonts w:ascii="Times New Roman" w:eastAsia="Times New Roman" w:hAnsi="Times New Roman" w:cs="Calibri"/>
                <w:kern w:val="2"/>
                <w:sz w:val="28"/>
                <w:szCs w:val="28"/>
                <w:u w:val="single"/>
                <w:lang w:val="uk-UA"/>
                <w14:ligatures w14:val="standardContextual"/>
              </w:rPr>
              <w:t xml:space="preserve">. </w:t>
            </w:r>
            <w:r>
              <w:rPr>
                <w:rFonts w:ascii="Times New Roman" w:eastAsia="Times New Roman" w:hAnsi="Times New Roman" w:cs="Calibri"/>
                <w:kern w:val="2"/>
                <w:sz w:val="28"/>
                <w:szCs w:val="28"/>
                <w:u w:val="single"/>
                <w:lang w:val="uk-UA"/>
                <w14:ligatures w14:val="standardContextual"/>
              </w:rPr>
              <w:t>О. Усова</w:t>
            </w:r>
          </w:p>
        </w:tc>
      </w:tr>
      <w:tr w:rsidR="00E96FF9" w:rsidRPr="00E96FF9" w:rsidTr="00E96FF9">
        <w:trPr>
          <w:trHeight w:val="567"/>
        </w:trPr>
        <w:tc>
          <w:tcPr>
            <w:tcW w:w="1586" w:type="pct"/>
            <w:hideMark/>
          </w:tcPr>
          <w:p w:rsidR="00E96FF9" w:rsidRPr="00E96FF9" w:rsidRDefault="00E96FF9" w:rsidP="00E96FF9">
            <w:pPr>
              <w:widowControl w:val="0"/>
              <w:spacing w:after="160" w:line="240" w:lineRule="auto"/>
              <w:jc w:val="both"/>
              <w:outlineLvl w:val="4"/>
              <w:rPr>
                <w:rFonts w:ascii="Times New Roman" w:eastAsia="Calibri" w:hAnsi="Times New Roman" w:cs="Calibri"/>
                <w:bCs/>
                <w:iCs/>
                <w:kern w:val="2"/>
                <w:sz w:val="28"/>
                <w:szCs w:val="28"/>
                <w:lang w:val="uk-UA" w:eastAsia="ru-RU"/>
                <w14:ligatures w14:val="standardContextual"/>
              </w:rPr>
            </w:pPr>
            <w:r w:rsidRPr="00E96FF9">
              <w:rPr>
                <w:rFonts w:ascii="Times New Roman" w:eastAsia="Calibri" w:hAnsi="Times New Roman" w:cs="Calibri"/>
                <w:bCs/>
                <w:iCs/>
                <w:kern w:val="2"/>
                <w:sz w:val="28"/>
                <w:szCs w:val="28"/>
                <w:lang w:val="uk-UA" w:eastAsia="ru-RU"/>
                <w14:ligatures w14:val="standardContextual"/>
              </w:rPr>
              <w:t>Науковий керівник</w:t>
            </w:r>
          </w:p>
        </w:tc>
        <w:tc>
          <w:tcPr>
            <w:tcW w:w="1463" w:type="pct"/>
            <w:hideMark/>
          </w:tcPr>
          <w:p w:rsidR="00E96FF9" w:rsidRPr="00E96FF9" w:rsidRDefault="00E96FF9" w:rsidP="00E96FF9">
            <w:pPr>
              <w:widowControl w:val="0"/>
              <w:spacing w:after="160" w:line="240" w:lineRule="auto"/>
              <w:jc w:val="center"/>
              <w:rPr>
                <w:rFonts w:ascii="Times New Roman" w:eastAsia="Times New Roman" w:hAnsi="Times New Roman" w:cs="Calibri"/>
                <w:kern w:val="2"/>
                <w:sz w:val="28"/>
                <w:szCs w:val="28"/>
                <w:lang w:val="uk-UA"/>
                <w14:ligatures w14:val="standardContextual"/>
              </w:rPr>
            </w:pPr>
            <w:r w:rsidRPr="00E96FF9">
              <w:rPr>
                <w:rFonts w:ascii="Times New Roman" w:eastAsia="Times New Roman" w:hAnsi="Times New Roman" w:cs="Calibri"/>
                <w:kern w:val="2"/>
                <w:sz w:val="28"/>
                <w:szCs w:val="28"/>
                <w:lang w:val="uk-UA"/>
                <w14:ligatures w14:val="standardContextual"/>
              </w:rPr>
              <w:t>__________</w:t>
            </w:r>
            <w:r w:rsidRPr="00E96FF9">
              <w:rPr>
                <w:rFonts w:ascii="Times New Roman" w:eastAsia="Times New Roman" w:hAnsi="Times New Roman" w:cs="Calibri"/>
                <w:noProof/>
                <w:kern w:val="2"/>
                <w:sz w:val="28"/>
                <w:szCs w:val="28"/>
                <w:lang w:eastAsia="ru-RU"/>
                <w14:ligatures w14:val="standardContextual"/>
              </w:rPr>
              <w:drawing>
                <wp:inline distT="0" distB="0" distL="0" distR="0" wp14:anchorId="111DE7F3" wp14:editId="435812DE">
                  <wp:extent cx="690880" cy="222824"/>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970" cy="272844"/>
                          </a:xfrm>
                          <a:prstGeom prst="rect">
                            <a:avLst/>
                          </a:prstGeom>
                          <a:noFill/>
                        </pic:spPr>
                      </pic:pic>
                    </a:graphicData>
                  </a:graphic>
                </wp:inline>
              </w:drawing>
            </w:r>
          </w:p>
          <w:p w:rsidR="00E96FF9" w:rsidRPr="00E96FF9" w:rsidRDefault="00E96FF9" w:rsidP="00E96FF9">
            <w:pPr>
              <w:widowControl w:val="0"/>
              <w:spacing w:after="160" w:line="240" w:lineRule="auto"/>
              <w:jc w:val="both"/>
              <w:outlineLvl w:val="4"/>
              <w:rPr>
                <w:rFonts w:ascii="Times New Roman" w:eastAsia="Calibri" w:hAnsi="Times New Roman" w:cs="Calibri"/>
                <w:bCs/>
                <w:iCs/>
                <w:kern w:val="2"/>
                <w:sz w:val="28"/>
                <w:szCs w:val="28"/>
                <w:vertAlign w:val="superscript"/>
                <w:lang w:val="uk-UA" w:eastAsia="ru-RU"/>
                <w14:ligatures w14:val="standardContextual"/>
              </w:rPr>
            </w:pPr>
            <w:r w:rsidRPr="00E96FF9">
              <w:rPr>
                <w:rFonts w:ascii="Times New Roman" w:eastAsia="Calibri" w:hAnsi="Times New Roman" w:cs="Calibri"/>
                <w:bCs/>
                <w:iCs/>
                <w:kern w:val="2"/>
                <w:sz w:val="28"/>
                <w:szCs w:val="28"/>
                <w:vertAlign w:val="superscript"/>
                <w:lang w:val="uk-UA" w:eastAsia="ru-RU"/>
                <w14:ligatures w14:val="standardContextual"/>
              </w:rPr>
              <w:t xml:space="preserve">                    (підпис)</w:t>
            </w:r>
          </w:p>
        </w:tc>
        <w:tc>
          <w:tcPr>
            <w:tcW w:w="1951" w:type="pct"/>
          </w:tcPr>
          <w:p w:rsidR="00E96FF9" w:rsidRPr="00E96FF9" w:rsidRDefault="00E96FF9" w:rsidP="00E96FF9">
            <w:pPr>
              <w:widowControl w:val="0"/>
              <w:spacing w:after="160" w:line="240" w:lineRule="auto"/>
              <w:jc w:val="both"/>
              <w:rPr>
                <w:rFonts w:ascii="Times New Roman" w:eastAsia="Times New Roman" w:hAnsi="Times New Roman" w:cs="Calibri"/>
                <w:kern w:val="2"/>
                <w:sz w:val="28"/>
                <w:szCs w:val="28"/>
                <w:u w:val="single"/>
                <w:lang w:val="uk-UA"/>
                <w14:ligatures w14:val="standardContextual"/>
              </w:rPr>
            </w:pPr>
            <w:r w:rsidRPr="00E96FF9">
              <w:rPr>
                <w:rFonts w:ascii="Times New Roman" w:eastAsia="Times New Roman" w:hAnsi="Times New Roman" w:cs="Calibri"/>
                <w:kern w:val="2"/>
                <w:sz w:val="28"/>
                <w:szCs w:val="28"/>
                <w:u w:val="single"/>
                <w:lang w:val="uk-UA"/>
                <w14:ligatures w14:val="standardContextual"/>
              </w:rPr>
              <w:t>Н. С. Сухачова</w:t>
            </w:r>
          </w:p>
          <w:p w:rsidR="00E96FF9" w:rsidRPr="00E96FF9" w:rsidRDefault="00E96FF9" w:rsidP="00E96FF9">
            <w:pPr>
              <w:widowControl w:val="0"/>
              <w:spacing w:after="160" w:line="240" w:lineRule="auto"/>
              <w:jc w:val="both"/>
              <w:outlineLvl w:val="4"/>
              <w:rPr>
                <w:rFonts w:ascii="Times New Roman" w:eastAsia="Calibri" w:hAnsi="Times New Roman" w:cs="Calibri"/>
                <w:bCs/>
                <w:iCs/>
                <w:kern w:val="2"/>
                <w:sz w:val="28"/>
                <w:szCs w:val="28"/>
                <w:vertAlign w:val="superscript"/>
                <w:lang w:val="uk-UA" w:eastAsia="ru-RU"/>
                <w14:ligatures w14:val="standardContextual"/>
              </w:rPr>
            </w:pPr>
          </w:p>
        </w:tc>
      </w:tr>
    </w:tbl>
    <w:p w:rsidR="00E96FF9" w:rsidRDefault="00E96FF9" w:rsidP="00E96FF9">
      <w:pPr>
        <w:spacing w:line="360" w:lineRule="auto"/>
        <w:rPr>
          <w:rFonts w:ascii="Times New Roman" w:hAnsi="Times New Roman" w:cs="Times New Roman"/>
          <w:b/>
          <w:sz w:val="28"/>
          <w:szCs w:val="28"/>
          <w:lang w:val="uk-UA"/>
        </w:rPr>
      </w:pPr>
    </w:p>
    <w:p w:rsidR="00F12625" w:rsidRPr="00F12625" w:rsidRDefault="00F12625" w:rsidP="00F12625">
      <w:pPr>
        <w:spacing w:line="240" w:lineRule="auto"/>
        <w:jc w:val="center"/>
        <w:rPr>
          <w:rFonts w:ascii="Times New Roman" w:hAnsi="Times New Roman" w:cs="Times New Roman"/>
          <w:b/>
          <w:sz w:val="28"/>
          <w:szCs w:val="28"/>
          <w:lang w:val="uk-UA"/>
        </w:rPr>
      </w:pPr>
      <w:r w:rsidRPr="00F12625">
        <w:rPr>
          <w:rFonts w:ascii="Times New Roman" w:hAnsi="Times New Roman" w:cs="Times New Roman"/>
          <w:b/>
          <w:sz w:val="28"/>
          <w:szCs w:val="28"/>
          <w:lang w:val="uk-UA"/>
        </w:rPr>
        <w:t>АНОТАЦІЯ</w:t>
      </w:r>
    </w:p>
    <w:p w:rsidR="00F12625" w:rsidRPr="00F12625" w:rsidRDefault="00F12625" w:rsidP="00F12625">
      <w:pPr>
        <w:spacing w:line="240" w:lineRule="auto"/>
        <w:jc w:val="center"/>
        <w:rPr>
          <w:rFonts w:ascii="Times New Roman" w:hAnsi="Times New Roman" w:cs="Times New Roman"/>
          <w:b/>
          <w:sz w:val="28"/>
          <w:szCs w:val="28"/>
          <w:lang w:val="uk-UA"/>
        </w:rPr>
      </w:pPr>
      <w:r w:rsidRPr="00F12625">
        <w:rPr>
          <w:rFonts w:ascii="Times New Roman" w:hAnsi="Times New Roman" w:cs="Times New Roman"/>
          <w:b/>
          <w:sz w:val="28"/>
          <w:szCs w:val="28"/>
          <w:lang w:val="uk-UA"/>
        </w:rPr>
        <w:t xml:space="preserve">кваліфікаційної роботи студентки спеціальності 035 Філологія </w:t>
      </w:r>
    </w:p>
    <w:p w:rsidR="00F12625" w:rsidRPr="00F12625" w:rsidRDefault="00F12625" w:rsidP="00F12625">
      <w:pPr>
        <w:spacing w:line="240" w:lineRule="auto"/>
        <w:jc w:val="center"/>
        <w:rPr>
          <w:rFonts w:ascii="Times New Roman" w:hAnsi="Times New Roman" w:cs="Times New Roman"/>
          <w:b/>
          <w:sz w:val="28"/>
          <w:szCs w:val="28"/>
          <w:lang w:val="uk-UA"/>
        </w:rPr>
      </w:pPr>
      <w:r w:rsidRPr="00F12625">
        <w:rPr>
          <w:rFonts w:ascii="Times New Roman" w:hAnsi="Times New Roman" w:cs="Times New Roman"/>
          <w:b/>
          <w:sz w:val="28"/>
          <w:szCs w:val="28"/>
          <w:lang w:val="uk-UA"/>
        </w:rPr>
        <w:t>спеціалізація 035.041 Германські мови та літератури (переклад включно), перша – англійська за другим (магістерським) рівнем вищої освіти</w:t>
      </w:r>
    </w:p>
    <w:p w:rsidR="00F12625" w:rsidRPr="00F12625" w:rsidRDefault="00F12625" w:rsidP="00F12625">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Усової Єви Олександрівни</w:t>
      </w:r>
    </w:p>
    <w:p w:rsidR="00F12625" w:rsidRDefault="00F12625" w:rsidP="00F12625">
      <w:pPr>
        <w:spacing w:line="240" w:lineRule="auto"/>
        <w:jc w:val="center"/>
        <w:rPr>
          <w:rFonts w:ascii="Times New Roman" w:hAnsi="Times New Roman" w:cs="Times New Roman"/>
          <w:b/>
          <w:sz w:val="28"/>
          <w:szCs w:val="28"/>
          <w:lang w:val="uk-UA"/>
        </w:rPr>
      </w:pPr>
      <w:r w:rsidRPr="00F12625">
        <w:rPr>
          <w:rFonts w:ascii="Times New Roman" w:hAnsi="Times New Roman" w:cs="Times New Roman"/>
          <w:b/>
          <w:sz w:val="28"/>
          <w:szCs w:val="28"/>
          <w:lang w:val="uk-UA"/>
        </w:rPr>
        <w:t>на тему: «Особливості перекладу англомовних фільмів українською мовою»</w:t>
      </w:r>
    </w:p>
    <w:p w:rsidR="00F12625" w:rsidRPr="00F12625" w:rsidRDefault="00F12625" w:rsidP="00F12625">
      <w:pPr>
        <w:spacing w:line="360" w:lineRule="auto"/>
        <w:ind w:firstLine="397"/>
        <w:jc w:val="both"/>
        <w:rPr>
          <w:rFonts w:ascii="Times New Roman" w:hAnsi="Times New Roman" w:cs="Times New Roman"/>
          <w:sz w:val="28"/>
          <w:szCs w:val="28"/>
          <w:lang w:val="uk-UA"/>
        </w:rPr>
      </w:pPr>
      <w:r w:rsidRPr="00F12625">
        <w:rPr>
          <w:rFonts w:ascii="Times New Roman" w:hAnsi="Times New Roman" w:cs="Times New Roman"/>
          <w:sz w:val="28"/>
          <w:szCs w:val="28"/>
          <w:lang w:val="uk-UA"/>
        </w:rPr>
        <w:t>Магістерська робота присвячена дослідженню особливостей перекладу англомовних фільмів українською мовою в межах сучасного аудіовізуального перекладу. Актуальність теми зумовлена стрімким розвитком кінематографа як засобу міжкультурної комунікації, зростанням ролі аудіовізуальних медіа у формуванні культурної свідомості суспільства, а також підвищеним попитом на якісний україномовний кіноконтент у сучасних соціокультурних умовах.</w:t>
      </w:r>
    </w:p>
    <w:p w:rsidR="00F12625" w:rsidRPr="00F12625" w:rsidRDefault="00F12625" w:rsidP="00F12625">
      <w:pPr>
        <w:spacing w:line="360" w:lineRule="auto"/>
        <w:ind w:firstLine="397"/>
        <w:jc w:val="both"/>
        <w:rPr>
          <w:rFonts w:ascii="Times New Roman" w:hAnsi="Times New Roman" w:cs="Times New Roman"/>
          <w:sz w:val="28"/>
          <w:szCs w:val="28"/>
          <w:lang w:val="uk-UA"/>
        </w:rPr>
      </w:pPr>
      <w:r w:rsidRPr="00F12625">
        <w:rPr>
          <w:rFonts w:ascii="Times New Roman" w:hAnsi="Times New Roman" w:cs="Times New Roman"/>
          <w:sz w:val="28"/>
          <w:szCs w:val="28"/>
          <w:lang w:val="uk-UA"/>
        </w:rPr>
        <w:t>Метою дослідження є комплексний аналіз лінгвістичних, культурних і прагматичних особливостей перекладу англомовних фільмів українською мовою, а також визначення ефективних перекладацьких стратегій і трансформацій, що забезпечують комунікативну та емоційну рівноцінність перекладеного кінотексту. Для досягнення поставленої мети використано такі методи дослідження: описовий, зіставний, контекстуальний аналіз, а також елементи прагмати</w:t>
      </w:r>
      <w:r>
        <w:rPr>
          <w:rFonts w:ascii="Times New Roman" w:hAnsi="Times New Roman" w:cs="Times New Roman"/>
          <w:sz w:val="28"/>
          <w:szCs w:val="28"/>
          <w:lang w:val="uk-UA"/>
        </w:rPr>
        <w:t>чного та стилістичного аналізу.</w:t>
      </w:r>
    </w:p>
    <w:p w:rsidR="00F12625" w:rsidRPr="00F12625" w:rsidRDefault="00F12625" w:rsidP="00F12625">
      <w:pPr>
        <w:spacing w:line="360" w:lineRule="auto"/>
        <w:ind w:firstLine="397"/>
        <w:jc w:val="both"/>
        <w:rPr>
          <w:rFonts w:ascii="Times New Roman" w:hAnsi="Times New Roman" w:cs="Times New Roman"/>
          <w:sz w:val="28"/>
          <w:szCs w:val="28"/>
          <w:lang w:val="uk-UA"/>
        </w:rPr>
      </w:pPr>
      <w:r w:rsidRPr="00F12625">
        <w:rPr>
          <w:rFonts w:ascii="Times New Roman" w:hAnsi="Times New Roman" w:cs="Times New Roman"/>
          <w:sz w:val="28"/>
          <w:szCs w:val="28"/>
          <w:lang w:val="uk-UA"/>
        </w:rPr>
        <w:t>У роботі розглянуто теоретичні засади дослідження кінотексту, охарактеризовано основні види аудіовізуального перекладу (субтитрування, дубляж, закадрове озвучення) та виз</w:t>
      </w:r>
      <w:r>
        <w:rPr>
          <w:rFonts w:ascii="Times New Roman" w:hAnsi="Times New Roman" w:cs="Times New Roman"/>
          <w:sz w:val="28"/>
          <w:szCs w:val="28"/>
          <w:lang w:val="uk-UA"/>
        </w:rPr>
        <w:t>начено їхні переваги й недоліки</w:t>
      </w:r>
      <w:r w:rsidRPr="00F12625">
        <w:rPr>
          <w:rFonts w:ascii="Times New Roman" w:hAnsi="Times New Roman" w:cs="Times New Roman"/>
          <w:sz w:val="28"/>
          <w:szCs w:val="28"/>
          <w:lang w:val="uk-UA"/>
        </w:rPr>
        <w:t xml:space="preserve">. Особливу увагу приділено проблемам локалізації контенту для широкої аудиторії, зокрема перекладу назв фільмів, гумору та сленгу. Проаналізовано </w:t>
      </w:r>
      <w:r w:rsidRPr="00F12625">
        <w:rPr>
          <w:rFonts w:ascii="Times New Roman" w:hAnsi="Times New Roman" w:cs="Times New Roman"/>
          <w:sz w:val="28"/>
          <w:szCs w:val="28"/>
          <w:lang w:val="uk-UA"/>
        </w:rPr>
        <w:lastRenderedPageBreak/>
        <w:t>жанрово-стилістичні особливості кіноперекладу та застосування перекладацьких трансфо</w:t>
      </w:r>
      <w:r>
        <w:rPr>
          <w:rFonts w:ascii="Times New Roman" w:hAnsi="Times New Roman" w:cs="Times New Roman"/>
          <w:sz w:val="28"/>
          <w:szCs w:val="28"/>
          <w:lang w:val="uk-UA"/>
        </w:rPr>
        <w:t>рмацій у фільмах різних жанрів.</w:t>
      </w:r>
    </w:p>
    <w:p w:rsidR="00F12625" w:rsidRPr="00F12625" w:rsidRDefault="00F12625" w:rsidP="00F12625">
      <w:pPr>
        <w:spacing w:line="360" w:lineRule="auto"/>
        <w:ind w:firstLine="397"/>
        <w:jc w:val="both"/>
        <w:rPr>
          <w:rFonts w:ascii="Times New Roman" w:hAnsi="Times New Roman" w:cs="Times New Roman"/>
          <w:sz w:val="28"/>
          <w:szCs w:val="28"/>
          <w:lang w:val="uk-UA"/>
        </w:rPr>
      </w:pPr>
      <w:r w:rsidRPr="00F12625">
        <w:rPr>
          <w:rFonts w:ascii="Times New Roman" w:hAnsi="Times New Roman" w:cs="Times New Roman"/>
          <w:sz w:val="28"/>
          <w:szCs w:val="28"/>
          <w:lang w:val="uk-UA"/>
        </w:rPr>
        <w:t>Результати дослідження засвідчують, що переклад англомовних фільмів українською мовою є складним багаторівневим процесом, у якому буквальна точність поступається необхідності відтворення прагматичного та емоційного ефекту оригіналу. Успішний кінопереклад ґрунтується на поєднанні функціональної еквівалентності, культурної адаптації та збереження авторського задуму. Практичне значення роботи полягає в можливості використання отриманих результатів у перекладацькій практиці та навчальному процесі з теорії і практ</w:t>
      </w:r>
      <w:r>
        <w:rPr>
          <w:rFonts w:ascii="Times New Roman" w:hAnsi="Times New Roman" w:cs="Times New Roman"/>
          <w:sz w:val="28"/>
          <w:szCs w:val="28"/>
          <w:lang w:val="uk-UA"/>
        </w:rPr>
        <w:t>ики аудіовізуального перекладу.</w:t>
      </w:r>
    </w:p>
    <w:p w:rsidR="00F12625" w:rsidRPr="00F12625" w:rsidRDefault="00F12625" w:rsidP="00F12625">
      <w:pPr>
        <w:spacing w:line="360" w:lineRule="auto"/>
        <w:ind w:firstLine="397"/>
        <w:jc w:val="both"/>
        <w:rPr>
          <w:rFonts w:ascii="Times New Roman" w:hAnsi="Times New Roman" w:cs="Times New Roman"/>
          <w:sz w:val="28"/>
          <w:szCs w:val="28"/>
          <w:lang w:val="uk-UA"/>
        </w:rPr>
      </w:pPr>
      <w:r w:rsidRPr="00F12625">
        <w:rPr>
          <w:rFonts w:ascii="Times New Roman" w:hAnsi="Times New Roman" w:cs="Times New Roman"/>
          <w:i/>
          <w:sz w:val="28"/>
          <w:szCs w:val="28"/>
          <w:lang w:val="uk-UA"/>
        </w:rPr>
        <w:t>Ключові слова:</w:t>
      </w:r>
      <w:r w:rsidRPr="00F12625">
        <w:rPr>
          <w:rFonts w:ascii="Times New Roman" w:hAnsi="Times New Roman" w:cs="Times New Roman"/>
          <w:sz w:val="28"/>
          <w:szCs w:val="28"/>
          <w:lang w:val="uk-UA"/>
        </w:rPr>
        <w:t xml:space="preserve"> аудіовізуальний переклад, кінопереклад, кінотекст, локалізація, адаптація, гумор, сленг, перекладацьк</w:t>
      </w:r>
      <w:r>
        <w:rPr>
          <w:rFonts w:ascii="Times New Roman" w:hAnsi="Times New Roman" w:cs="Times New Roman"/>
          <w:sz w:val="28"/>
          <w:szCs w:val="28"/>
          <w:lang w:val="uk-UA"/>
        </w:rPr>
        <w:t>і трансформації</w:t>
      </w:r>
      <w:r w:rsidRPr="00F12625">
        <w:rPr>
          <w:rFonts w:ascii="Times New Roman" w:hAnsi="Times New Roman" w:cs="Times New Roman"/>
          <w:sz w:val="28"/>
          <w:szCs w:val="28"/>
          <w:lang w:val="uk-UA"/>
        </w:rPr>
        <w:t>.</w:t>
      </w: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1D4667">
      <w:pPr>
        <w:spacing w:line="360" w:lineRule="auto"/>
        <w:rPr>
          <w:rFonts w:ascii="Times New Roman" w:hAnsi="Times New Roman" w:cs="Times New Roman"/>
          <w:b/>
          <w:sz w:val="28"/>
          <w:szCs w:val="28"/>
          <w:lang w:val="uk-UA"/>
        </w:rPr>
      </w:pPr>
    </w:p>
    <w:p w:rsidR="007B27CA" w:rsidRPr="007B27CA" w:rsidRDefault="007B27CA" w:rsidP="007B27CA">
      <w:pPr>
        <w:spacing w:line="240" w:lineRule="auto"/>
        <w:jc w:val="center"/>
        <w:rPr>
          <w:rFonts w:ascii="Times New Roman" w:hAnsi="Times New Roman" w:cs="Times New Roman"/>
          <w:b/>
          <w:iCs/>
          <w:sz w:val="28"/>
          <w:szCs w:val="28"/>
          <w:lang w:val="en-US"/>
        </w:rPr>
      </w:pPr>
      <w:bookmarkStart w:id="7" w:name="_Hlk89419996"/>
      <w:r w:rsidRPr="007B27CA">
        <w:rPr>
          <w:rFonts w:ascii="Times New Roman" w:hAnsi="Times New Roman" w:cs="Times New Roman"/>
          <w:b/>
          <w:iCs/>
          <w:sz w:val="28"/>
          <w:szCs w:val="28"/>
          <w:lang w:val="en-US"/>
        </w:rPr>
        <w:lastRenderedPageBreak/>
        <w:t>SUMMARY</w:t>
      </w:r>
    </w:p>
    <w:p w:rsidR="007B27CA" w:rsidRPr="007B27CA" w:rsidRDefault="007B27CA" w:rsidP="007B27CA">
      <w:pPr>
        <w:spacing w:line="240" w:lineRule="auto"/>
        <w:jc w:val="center"/>
        <w:rPr>
          <w:rFonts w:ascii="Times New Roman" w:hAnsi="Times New Roman" w:cs="Times New Roman"/>
          <w:b/>
          <w:iCs/>
          <w:sz w:val="28"/>
          <w:szCs w:val="28"/>
          <w:lang w:val="en-US"/>
        </w:rPr>
      </w:pPr>
      <w:r w:rsidRPr="007B27CA">
        <w:rPr>
          <w:rFonts w:ascii="Times New Roman" w:hAnsi="Times New Roman" w:cs="Times New Roman"/>
          <w:b/>
          <w:iCs/>
          <w:sz w:val="28"/>
          <w:szCs w:val="28"/>
          <w:lang w:val="en-US"/>
        </w:rPr>
        <w:t>of the qualifying thesis of the student</w:t>
      </w:r>
    </w:p>
    <w:p w:rsidR="007B27CA" w:rsidRPr="007B27CA" w:rsidRDefault="007B27CA" w:rsidP="007B27CA">
      <w:pPr>
        <w:spacing w:line="240" w:lineRule="auto"/>
        <w:jc w:val="center"/>
        <w:rPr>
          <w:rFonts w:ascii="Times New Roman" w:hAnsi="Times New Roman" w:cs="Times New Roman"/>
          <w:b/>
          <w:iCs/>
          <w:sz w:val="28"/>
          <w:szCs w:val="28"/>
          <w:lang w:val="en-GB"/>
        </w:rPr>
      </w:pPr>
      <w:r w:rsidRPr="007B27CA">
        <w:rPr>
          <w:rFonts w:ascii="Times New Roman" w:hAnsi="Times New Roman" w:cs="Times New Roman"/>
          <w:b/>
          <w:iCs/>
          <w:sz w:val="28"/>
          <w:szCs w:val="28"/>
          <w:lang w:val="en-US"/>
        </w:rPr>
        <w:t xml:space="preserve">majoring in 035 Philology, educational program 035.041 Germanic languages and literatures (including translation), the first – English, the second (master’s degree) level of higher education written by </w:t>
      </w:r>
      <w:bookmarkEnd w:id="7"/>
      <w:r>
        <w:rPr>
          <w:rFonts w:ascii="Times New Roman" w:hAnsi="Times New Roman" w:cs="Times New Roman"/>
          <w:b/>
          <w:iCs/>
          <w:sz w:val="28"/>
          <w:szCs w:val="28"/>
          <w:lang w:val="en-GB"/>
        </w:rPr>
        <w:t>Usova Y.O.</w:t>
      </w:r>
    </w:p>
    <w:p w:rsidR="007B27CA" w:rsidRDefault="007B27CA" w:rsidP="007B27CA">
      <w:pPr>
        <w:spacing w:line="240" w:lineRule="auto"/>
        <w:jc w:val="center"/>
        <w:rPr>
          <w:rFonts w:ascii="Times New Roman" w:hAnsi="Times New Roman" w:cs="Times New Roman"/>
          <w:b/>
          <w:iCs/>
          <w:sz w:val="28"/>
          <w:szCs w:val="28"/>
          <w:lang w:val="en-US"/>
        </w:rPr>
      </w:pPr>
      <w:bookmarkStart w:id="8" w:name="_Hlk89420026"/>
      <w:r w:rsidRPr="007B27CA">
        <w:rPr>
          <w:rFonts w:ascii="Times New Roman" w:hAnsi="Times New Roman" w:cs="Times New Roman"/>
          <w:b/>
          <w:iCs/>
          <w:sz w:val="28"/>
          <w:szCs w:val="28"/>
          <w:lang w:val="en-US"/>
        </w:rPr>
        <w:t>on the topic: “</w:t>
      </w:r>
      <w:bookmarkEnd w:id="8"/>
      <w:r>
        <w:rPr>
          <w:rFonts w:ascii="Times New Roman" w:hAnsi="Times New Roman" w:cs="Times New Roman"/>
          <w:b/>
          <w:sz w:val="28"/>
          <w:szCs w:val="28"/>
          <w:lang w:val="en-GB"/>
        </w:rPr>
        <w:t>Features of translating English-language films into Ukrainian</w:t>
      </w:r>
      <w:r w:rsidRPr="007B27CA">
        <w:rPr>
          <w:rFonts w:ascii="Times New Roman" w:hAnsi="Times New Roman" w:cs="Times New Roman"/>
          <w:b/>
          <w:iCs/>
          <w:sz w:val="28"/>
          <w:szCs w:val="28"/>
          <w:lang w:val="en-US"/>
        </w:rPr>
        <w:t>”</w:t>
      </w:r>
    </w:p>
    <w:p w:rsidR="007B27CA" w:rsidRPr="007B27CA" w:rsidRDefault="007B27CA" w:rsidP="007B27CA">
      <w:pPr>
        <w:spacing w:line="360" w:lineRule="auto"/>
        <w:ind w:firstLine="397"/>
        <w:jc w:val="both"/>
        <w:rPr>
          <w:rFonts w:ascii="Times New Roman" w:hAnsi="Times New Roman" w:cs="Times New Roman"/>
          <w:iCs/>
          <w:sz w:val="28"/>
          <w:szCs w:val="28"/>
          <w:lang w:val="en-US"/>
        </w:rPr>
      </w:pPr>
      <w:r w:rsidRPr="007B27CA">
        <w:rPr>
          <w:rFonts w:ascii="Times New Roman" w:hAnsi="Times New Roman" w:cs="Times New Roman"/>
          <w:iCs/>
          <w:sz w:val="28"/>
          <w:szCs w:val="28"/>
          <w:lang w:val="en-US"/>
        </w:rPr>
        <w:t>This Master’s thesis is devoted to the study of the peculiarities of translating English-language films into Ukrainian within the framework of modern audiovisual translation. The relevance of the topic is determined by the rapid development of cinema as a means of intercultural communication, the growing influence of audiovisual media on cultural awareness, as well as the increasing demand for high-quality Ukrainian-language film content in contemp</w:t>
      </w:r>
      <w:r>
        <w:rPr>
          <w:rFonts w:ascii="Times New Roman" w:hAnsi="Times New Roman" w:cs="Times New Roman"/>
          <w:iCs/>
          <w:sz w:val="28"/>
          <w:szCs w:val="28"/>
          <w:lang w:val="en-US"/>
        </w:rPr>
        <w:t>orary sociocultural conditions.</w:t>
      </w:r>
    </w:p>
    <w:p w:rsidR="007B27CA" w:rsidRPr="007B27CA" w:rsidRDefault="007B27CA" w:rsidP="007B27CA">
      <w:pPr>
        <w:spacing w:line="360" w:lineRule="auto"/>
        <w:ind w:firstLine="397"/>
        <w:jc w:val="both"/>
        <w:rPr>
          <w:rFonts w:ascii="Times New Roman" w:hAnsi="Times New Roman" w:cs="Times New Roman"/>
          <w:iCs/>
          <w:sz w:val="28"/>
          <w:szCs w:val="28"/>
          <w:lang w:val="en-US"/>
        </w:rPr>
      </w:pPr>
      <w:r w:rsidRPr="007B27CA">
        <w:rPr>
          <w:rFonts w:ascii="Times New Roman" w:hAnsi="Times New Roman" w:cs="Times New Roman"/>
          <w:iCs/>
          <w:sz w:val="28"/>
          <w:szCs w:val="28"/>
          <w:lang w:val="en-US"/>
        </w:rPr>
        <w:t>The aim of the research is to conduct a comprehensive analysis of linguistic, cultural, and pragmatic features of translating English-language films into Ukrainian and to identify effective translation strategies and transformations that ensure communicative and emotional equivalence of the translated film text. To achieve this aim, the following research methods were applied: descriptive analysis, comparative analysis, contextual analysis, as well as elements of pr</w:t>
      </w:r>
      <w:r>
        <w:rPr>
          <w:rFonts w:ascii="Times New Roman" w:hAnsi="Times New Roman" w:cs="Times New Roman"/>
          <w:iCs/>
          <w:sz w:val="28"/>
          <w:szCs w:val="28"/>
          <w:lang w:val="en-US"/>
        </w:rPr>
        <w:t>agmatic and stylistic analysis.</w:t>
      </w:r>
    </w:p>
    <w:p w:rsidR="007B27CA" w:rsidRPr="007B27CA" w:rsidRDefault="007B27CA" w:rsidP="007B27CA">
      <w:pPr>
        <w:spacing w:line="360" w:lineRule="auto"/>
        <w:ind w:firstLine="397"/>
        <w:jc w:val="both"/>
        <w:rPr>
          <w:rFonts w:ascii="Times New Roman" w:hAnsi="Times New Roman" w:cs="Times New Roman"/>
          <w:iCs/>
          <w:sz w:val="28"/>
          <w:szCs w:val="28"/>
          <w:lang w:val="en-US"/>
        </w:rPr>
      </w:pPr>
      <w:r w:rsidRPr="007B27CA">
        <w:rPr>
          <w:rFonts w:ascii="Times New Roman" w:hAnsi="Times New Roman" w:cs="Times New Roman"/>
          <w:iCs/>
          <w:sz w:val="28"/>
          <w:szCs w:val="28"/>
          <w:lang w:val="en-US"/>
        </w:rPr>
        <w:t xml:space="preserve">The thesis examines the theoretical foundations of film text studies, outlines the main types of audiovisual translation (subtitling, dubbing, and voice-over), and defines </w:t>
      </w:r>
      <w:r w:rsidR="00AB5C4C">
        <w:rPr>
          <w:rFonts w:ascii="Times New Roman" w:hAnsi="Times New Roman" w:cs="Times New Roman"/>
          <w:iCs/>
          <w:sz w:val="28"/>
          <w:szCs w:val="28"/>
          <w:lang w:val="en-US"/>
        </w:rPr>
        <w:t>their advantages and</w:t>
      </w:r>
      <w:r w:rsidR="00AB5C4C" w:rsidRPr="00AB5C4C">
        <w:rPr>
          <w:lang w:val="en-US"/>
        </w:rPr>
        <w:t xml:space="preserve"> </w:t>
      </w:r>
      <w:proofErr w:type="gramStart"/>
      <w:r w:rsidR="00AB5C4C">
        <w:rPr>
          <w:rFonts w:ascii="Times New Roman" w:hAnsi="Times New Roman" w:cs="Times New Roman"/>
          <w:sz w:val="28"/>
          <w:szCs w:val="28"/>
          <w:lang w:val="en-US"/>
        </w:rPr>
        <w:t>dis</w:t>
      </w:r>
      <w:r w:rsidR="00AB5C4C" w:rsidRPr="00AB5C4C">
        <w:rPr>
          <w:rFonts w:ascii="Times New Roman" w:hAnsi="Times New Roman" w:cs="Times New Roman"/>
          <w:iCs/>
          <w:sz w:val="28"/>
          <w:szCs w:val="28"/>
          <w:lang w:val="en-US"/>
        </w:rPr>
        <w:t>advantages</w:t>
      </w:r>
      <w:r w:rsidR="00AB5C4C">
        <w:rPr>
          <w:rFonts w:ascii="Times New Roman" w:hAnsi="Times New Roman" w:cs="Times New Roman"/>
          <w:iCs/>
          <w:sz w:val="28"/>
          <w:szCs w:val="28"/>
          <w:lang w:val="en-US"/>
        </w:rPr>
        <w:t xml:space="preserve"> </w:t>
      </w:r>
      <w:r w:rsidRPr="007B27CA">
        <w:rPr>
          <w:rFonts w:ascii="Times New Roman" w:hAnsi="Times New Roman" w:cs="Times New Roman"/>
          <w:iCs/>
          <w:sz w:val="28"/>
          <w:szCs w:val="28"/>
          <w:lang w:val="en-US"/>
        </w:rPr>
        <w:t>.</w:t>
      </w:r>
      <w:proofErr w:type="gramEnd"/>
      <w:r w:rsidRPr="007B27CA">
        <w:rPr>
          <w:rFonts w:ascii="Times New Roman" w:hAnsi="Times New Roman" w:cs="Times New Roman"/>
          <w:iCs/>
          <w:sz w:val="28"/>
          <w:szCs w:val="28"/>
          <w:lang w:val="en-US"/>
        </w:rPr>
        <w:t xml:space="preserve"> Particular attention is paid to content localization for a wide audience, including the translation of film titles, humor, and slang. The study also analyzes genre and stylistic features of film translation and the application of translation transformatio</w:t>
      </w:r>
      <w:r>
        <w:rPr>
          <w:rFonts w:ascii="Times New Roman" w:hAnsi="Times New Roman" w:cs="Times New Roman"/>
          <w:iCs/>
          <w:sz w:val="28"/>
          <w:szCs w:val="28"/>
          <w:lang w:val="en-US"/>
        </w:rPr>
        <w:t>ns in films of different genre.</w:t>
      </w:r>
    </w:p>
    <w:p w:rsidR="007B27CA" w:rsidRPr="007B27CA" w:rsidRDefault="007B27CA" w:rsidP="007B27CA">
      <w:pPr>
        <w:spacing w:line="360" w:lineRule="auto"/>
        <w:ind w:firstLine="397"/>
        <w:jc w:val="both"/>
        <w:rPr>
          <w:rFonts w:ascii="Times New Roman" w:hAnsi="Times New Roman" w:cs="Times New Roman"/>
          <w:iCs/>
          <w:sz w:val="28"/>
          <w:szCs w:val="28"/>
          <w:lang w:val="en-US"/>
        </w:rPr>
      </w:pPr>
      <w:r w:rsidRPr="007B27CA">
        <w:rPr>
          <w:rFonts w:ascii="Times New Roman" w:hAnsi="Times New Roman" w:cs="Times New Roman"/>
          <w:iCs/>
          <w:sz w:val="28"/>
          <w:szCs w:val="28"/>
          <w:lang w:val="en-US"/>
        </w:rPr>
        <w:t xml:space="preserve">The research findings demonstrate that translating English-language films into Ukrainian is a complex, multi-layered process in which literal accuracy often gives way to the need to reproduce the pragmatic and emotional effect of the original. </w:t>
      </w:r>
      <w:r w:rsidRPr="007B27CA">
        <w:rPr>
          <w:rFonts w:ascii="Times New Roman" w:hAnsi="Times New Roman" w:cs="Times New Roman"/>
          <w:iCs/>
          <w:sz w:val="28"/>
          <w:szCs w:val="28"/>
          <w:lang w:val="en-US"/>
        </w:rPr>
        <w:lastRenderedPageBreak/>
        <w:t xml:space="preserve">Successful film translation is based on a balance between functional equivalence, cultural adaptation, and preservation of the author’s intent. The practical value of the study lies in the possibility of applying its results in audiovisual translation practice as well as in the educational process related to the theory </w:t>
      </w:r>
      <w:r>
        <w:rPr>
          <w:rFonts w:ascii="Times New Roman" w:hAnsi="Times New Roman" w:cs="Times New Roman"/>
          <w:iCs/>
          <w:sz w:val="28"/>
          <w:szCs w:val="28"/>
          <w:lang w:val="en-US"/>
        </w:rPr>
        <w:t>and practice of translation.</w:t>
      </w:r>
    </w:p>
    <w:p w:rsidR="007B27CA" w:rsidRPr="007B27CA" w:rsidRDefault="007B27CA" w:rsidP="007B27CA">
      <w:pPr>
        <w:spacing w:line="360" w:lineRule="auto"/>
        <w:ind w:firstLine="397"/>
        <w:jc w:val="both"/>
        <w:rPr>
          <w:rFonts w:ascii="Times New Roman" w:hAnsi="Times New Roman" w:cs="Times New Roman"/>
          <w:iCs/>
          <w:sz w:val="28"/>
          <w:szCs w:val="28"/>
          <w:lang w:val="en-US"/>
        </w:rPr>
      </w:pPr>
      <w:r w:rsidRPr="007B27CA">
        <w:rPr>
          <w:rFonts w:ascii="Times New Roman" w:hAnsi="Times New Roman" w:cs="Times New Roman"/>
          <w:i/>
          <w:iCs/>
          <w:sz w:val="28"/>
          <w:szCs w:val="28"/>
          <w:lang w:val="en-US"/>
        </w:rPr>
        <w:t>Key words:</w:t>
      </w:r>
      <w:r w:rsidRPr="007B27CA">
        <w:rPr>
          <w:rFonts w:ascii="Times New Roman" w:hAnsi="Times New Roman" w:cs="Times New Roman"/>
          <w:iCs/>
          <w:sz w:val="28"/>
          <w:szCs w:val="28"/>
          <w:lang w:val="en-US"/>
        </w:rPr>
        <w:t xml:space="preserve"> audiovisual translation, film translation, film text, localization, adaptation, humor, sla</w:t>
      </w:r>
      <w:r>
        <w:rPr>
          <w:rFonts w:ascii="Times New Roman" w:hAnsi="Times New Roman" w:cs="Times New Roman"/>
          <w:iCs/>
          <w:sz w:val="28"/>
          <w:szCs w:val="28"/>
          <w:lang w:val="en-US"/>
        </w:rPr>
        <w:t>ng, translation transformations.</w:t>
      </w:r>
    </w:p>
    <w:p w:rsidR="00F12625" w:rsidRPr="007B27CA" w:rsidRDefault="00F12625" w:rsidP="00C86D53">
      <w:pPr>
        <w:spacing w:line="360" w:lineRule="auto"/>
        <w:jc w:val="center"/>
        <w:rPr>
          <w:rFonts w:ascii="Times New Roman" w:hAnsi="Times New Roman" w:cs="Times New Roman"/>
          <w:b/>
          <w:sz w:val="28"/>
          <w:szCs w:val="28"/>
          <w:lang w:val="en-US"/>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F12625" w:rsidRDefault="00F12625" w:rsidP="00C86D53">
      <w:pPr>
        <w:spacing w:line="360" w:lineRule="auto"/>
        <w:jc w:val="center"/>
        <w:rPr>
          <w:rFonts w:ascii="Times New Roman" w:hAnsi="Times New Roman" w:cs="Times New Roman"/>
          <w:b/>
          <w:sz w:val="28"/>
          <w:szCs w:val="28"/>
          <w:lang w:val="uk-UA"/>
        </w:rPr>
      </w:pPr>
    </w:p>
    <w:p w:rsidR="007B27CA" w:rsidRDefault="007B27CA" w:rsidP="00C86D53">
      <w:pPr>
        <w:spacing w:line="360" w:lineRule="auto"/>
        <w:jc w:val="center"/>
        <w:rPr>
          <w:rFonts w:ascii="Times New Roman" w:hAnsi="Times New Roman" w:cs="Times New Roman"/>
          <w:b/>
          <w:sz w:val="28"/>
          <w:szCs w:val="28"/>
          <w:lang w:val="uk-UA"/>
        </w:rPr>
      </w:pPr>
    </w:p>
    <w:p w:rsidR="007B27CA" w:rsidRDefault="007B27CA" w:rsidP="00C86D53">
      <w:pPr>
        <w:spacing w:line="360" w:lineRule="auto"/>
        <w:jc w:val="center"/>
        <w:rPr>
          <w:rFonts w:ascii="Times New Roman" w:hAnsi="Times New Roman" w:cs="Times New Roman"/>
          <w:b/>
          <w:sz w:val="28"/>
          <w:szCs w:val="28"/>
          <w:lang w:val="uk-UA"/>
        </w:rPr>
      </w:pPr>
    </w:p>
    <w:p w:rsidR="007B27CA" w:rsidRDefault="007B27CA" w:rsidP="00C86D53">
      <w:pPr>
        <w:spacing w:line="360" w:lineRule="auto"/>
        <w:jc w:val="center"/>
        <w:rPr>
          <w:rFonts w:ascii="Times New Roman" w:hAnsi="Times New Roman" w:cs="Times New Roman"/>
          <w:b/>
          <w:sz w:val="28"/>
          <w:szCs w:val="28"/>
          <w:lang w:val="uk-UA"/>
        </w:rPr>
      </w:pPr>
    </w:p>
    <w:p w:rsidR="007B27CA" w:rsidRDefault="007B27CA" w:rsidP="00C86D53">
      <w:pPr>
        <w:spacing w:line="360" w:lineRule="auto"/>
        <w:jc w:val="center"/>
        <w:rPr>
          <w:rFonts w:ascii="Times New Roman" w:hAnsi="Times New Roman" w:cs="Times New Roman"/>
          <w:b/>
          <w:sz w:val="28"/>
          <w:szCs w:val="28"/>
          <w:lang w:val="uk-UA"/>
        </w:rPr>
      </w:pPr>
    </w:p>
    <w:p w:rsidR="007B27CA" w:rsidRDefault="007B27CA" w:rsidP="00C86D53">
      <w:pPr>
        <w:spacing w:line="360" w:lineRule="auto"/>
        <w:jc w:val="center"/>
        <w:rPr>
          <w:rFonts w:ascii="Times New Roman" w:hAnsi="Times New Roman" w:cs="Times New Roman"/>
          <w:b/>
          <w:sz w:val="28"/>
          <w:szCs w:val="28"/>
          <w:lang w:val="uk-UA"/>
        </w:rPr>
      </w:pPr>
    </w:p>
    <w:p w:rsidR="007B27CA" w:rsidRDefault="007B27CA" w:rsidP="00C86D53">
      <w:pPr>
        <w:spacing w:line="360" w:lineRule="auto"/>
        <w:jc w:val="center"/>
        <w:rPr>
          <w:rFonts w:ascii="Times New Roman" w:hAnsi="Times New Roman" w:cs="Times New Roman"/>
          <w:b/>
          <w:sz w:val="28"/>
          <w:szCs w:val="28"/>
          <w:lang w:val="uk-UA"/>
        </w:rPr>
      </w:pPr>
    </w:p>
    <w:p w:rsidR="007B27CA" w:rsidRDefault="007B27CA" w:rsidP="00C86D53">
      <w:pPr>
        <w:spacing w:line="360" w:lineRule="auto"/>
        <w:jc w:val="center"/>
        <w:rPr>
          <w:rFonts w:ascii="Times New Roman" w:hAnsi="Times New Roman" w:cs="Times New Roman"/>
          <w:b/>
          <w:sz w:val="28"/>
          <w:szCs w:val="28"/>
          <w:lang w:val="uk-UA"/>
        </w:rPr>
      </w:pPr>
    </w:p>
    <w:p w:rsidR="007B27CA" w:rsidRDefault="007B27CA" w:rsidP="00C86D53">
      <w:pPr>
        <w:spacing w:line="360" w:lineRule="auto"/>
        <w:jc w:val="center"/>
        <w:rPr>
          <w:rFonts w:ascii="Times New Roman" w:hAnsi="Times New Roman" w:cs="Times New Roman"/>
          <w:b/>
          <w:sz w:val="28"/>
          <w:szCs w:val="28"/>
          <w:lang w:val="uk-UA"/>
        </w:rPr>
      </w:pPr>
    </w:p>
    <w:p w:rsidR="007B27CA" w:rsidRDefault="007B27CA" w:rsidP="00C86D53">
      <w:pPr>
        <w:spacing w:line="360" w:lineRule="auto"/>
        <w:jc w:val="center"/>
        <w:rPr>
          <w:rFonts w:ascii="Times New Roman" w:hAnsi="Times New Roman" w:cs="Times New Roman"/>
          <w:b/>
          <w:sz w:val="28"/>
          <w:szCs w:val="28"/>
          <w:lang w:val="uk-UA"/>
        </w:rPr>
      </w:pPr>
    </w:p>
    <w:p w:rsidR="007B27CA" w:rsidRPr="00480443" w:rsidRDefault="007B27CA" w:rsidP="00480443">
      <w:pPr>
        <w:spacing w:line="360" w:lineRule="auto"/>
        <w:rPr>
          <w:rFonts w:ascii="Times New Roman" w:hAnsi="Times New Roman" w:cs="Times New Roman"/>
          <w:b/>
          <w:sz w:val="28"/>
          <w:szCs w:val="28"/>
          <w:lang w:val="en-GB"/>
        </w:rPr>
      </w:pPr>
    </w:p>
    <w:p w:rsidR="00F12625" w:rsidRDefault="00F12625" w:rsidP="00C86D53">
      <w:pPr>
        <w:spacing w:line="360" w:lineRule="auto"/>
        <w:jc w:val="center"/>
        <w:rPr>
          <w:rFonts w:ascii="Times New Roman" w:hAnsi="Times New Roman" w:cs="Times New Roman"/>
          <w:b/>
          <w:sz w:val="28"/>
          <w:szCs w:val="28"/>
          <w:lang w:val="uk-UA"/>
        </w:rPr>
      </w:pPr>
    </w:p>
    <w:p w:rsidR="00530B0C" w:rsidRDefault="008468C7" w:rsidP="00C86D53">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Вступ</w:t>
      </w:r>
    </w:p>
    <w:p w:rsidR="008468C7" w:rsidRPr="008468C7" w:rsidRDefault="00A01044" w:rsidP="008468C7">
      <w:pPr>
        <w:spacing w:line="360" w:lineRule="auto"/>
        <w:ind w:firstLine="397"/>
        <w:jc w:val="both"/>
        <w:rPr>
          <w:rFonts w:ascii="Times New Roman" w:hAnsi="Times New Roman" w:cs="Times New Roman"/>
          <w:sz w:val="28"/>
          <w:szCs w:val="28"/>
          <w:lang w:val="uk-UA"/>
        </w:rPr>
      </w:pPr>
      <w:r w:rsidRPr="00A01044">
        <w:rPr>
          <w:rFonts w:ascii="Times New Roman" w:hAnsi="Times New Roman" w:cs="Times New Roman"/>
          <w:sz w:val="28"/>
          <w:szCs w:val="28"/>
          <w:lang w:val="uk-UA"/>
        </w:rPr>
        <w:t>У сучасному світі аудіовізуальний переклад відіграє надзвичайно важливу роль у міжкультурній комунікації, адже саме через кінофільми, серіали та інші медіапродукти відбувається активне поширення мовних і культурних цінностей. Англомовні фільми посідають провідне місце у світовому кінопросторі, що зумовлює потребу їх якісного перекладу українською мовою з урахуванням мовних, культурних та прагматичних особливостей оригіналу.</w:t>
      </w:r>
      <w:r>
        <w:rPr>
          <w:rFonts w:ascii="Times New Roman" w:hAnsi="Times New Roman" w:cs="Times New Roman"/>
          <w:sz w:val="28"/>
          <w:szCs w:val="28"/>
          <w:lang w:val="uk-UA"/>
        </w:rPr>
        <w:t xml:space="preserve"> Пе</w:t>
      </w:r>
      <w:r w:rsidR="008468C7" w:rsidRPr="008468C7">
        <w:rPr>
          <w:rFonts w:ascii="Times New Roman" w:hAnsi="Times New Roman" w:cs="Times New Roman"/>
          <w:sz w:val="28"/>
          <w:szCs w:val="28"/>
          <w:lang w:val="uk-UA"/>
        </w:rPr>
        <w:t>реклад англомовних фільмів українською мовою не лише забезпечує доступ української аудиторії до світового кінопродукту, а й сприяє формуванню мовної норми, збереженню національної ідентичності та адаптації іншомовного культурного простору.</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sz w:val="28"/>
          <w:szCs w:val="28"/>
          <w:lang w:val="uk-UA"/>
        </w:rPr>
        <w:t xml:space="preserve">Аудіовізуальний переклад як специфічний вид перекладацької діяльності має низку особливостей, </w:t>
      </w:r>
      <w:r w:rsidR="0028288A">
        <w:rPr>
          <w:rFonts w:ascii="Times New Roman" w:hAnsi="Times New Roman" w:cs="Times New Roman"/>
          <w:sz w:val="28"/>
          <w:szCs w:val="28"/>
          <w:lang w:val="uk-UA"/>
        </w:rPr>
        <w:t xml:space="preserve">він </w:t>
      </w:r>
      <w:r w:rsidRPr="008468C7">
        <w:rPr>
          <w:rFonts w:ascii="Times New Roman" w:hAnsi="Times New Roman" w:cs="Times New Roman"/>
          <w:sz w:val="28"/>
          <w:szCs w:val="28"/>
          <w:lang w:val="uk-UA"/>
        </w:rPr>
        <w:t xml:space="preserve">поєднує вербальні та невербальні елементи, зображення, звук, інтонацію, жести та культурні коди. </w:t>
      </w:r>
      <w:r w:rsidRPr="008468C7">
        <w:rPr>
          <w:rFonts w:ascii="Times New Roman" w:hAnsi="Times New Roman" w:cs="Times New Roman"/>
          <w:sz w:val="28"/>
          <w:szCs w:val="28"/>
        </w:rPr>
        <w:t>Це ускладнює перекладацький процес і вимагає застосування спеціальних стратегій і технік, особливо під час дубляжу, субтитрування та закадрового озвучення. Значні труднощі виникають при відтворенні сленгу, гумору, культурних реалій, алюзій, емоційно-експресивних і прагматичних компонентів, що зумовлює потребу комплексного наукового аналізу цих явищ.</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sz w:val="28"/>
          <w:szCs w:val="28"/>
        </w:rPr>
        <w:t>Актуальність дослідження визначається зростаючим обсягом англомовного аудіовізуального продукту на українському ринку, необхідністю підвищення якості його перекладу та недостатньою кількістю системних досліджень, присвячених жанрово-стилістичним і культурно зумовленим особливостям кіноперекладу українською мовою.</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b/>
          <w:bCs/>
          <w:sz w:val="28"/>
          <w:szCs w:val="28"/>
        </w:rPr>
        <w:t>Метою дослідження</w:t>
      </w:r>
      <w:r w:rsidRPr="008468C7">
        <w:rPr>
          <w:rFonts w:ascii="Times New Roman" w:hAnsi="Times New Roman" w:cs="Times New Roman"/>
          <w:sz w:val="28"/>
          <w:szCs w:val="28"/>
        </w:rPr>
        <w:t xml:space="preserve"> є комплексний аналіз особливостей перекладу англомовних фільмів українською мовою з урахуванням лінгвістичних, культурних та прагматичних чинників аудіовізуального перекладу.</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sz w:val="28"/>
          <w:szCs w:val="28"/>
        </w:rPr>
        <w:lastRenderedPageBreak/>
        <w:t xml:space="preserve">Для досягнення поставленої мети у роботі передбачено розв’язання таких </w:t>
      </w:r>
      <w:r w:rsidRPr="008468C7">
        <w:rPr>
          <w:rFonts w:ascii="Times New Roman" w:hAnsi="Times New Roman" w:cs="Times New Roman"/>
          <w:bCs/>
          <w:sz w:val="28"/>
          <w:szCs w:val="28"/>
        </w:rPr>
        <w:t>завдань</w:t>
      </w:r>
      <w:r w:rsidRPr="008468C7">
        <w:rPr>
          <w:rFonts w:ascii="Times New Roman" w:hAnsi="Times New Roman" w:cs="Times New Roman"/>
          <w:sz w:val="28"/>
          <w:szCs w:val="28"/>
        </w:rPr>
        <w:t>:</w:t>
      </w:r>
    </w:p>
    <w:p w:rsidR="008468C7" w:rsidRPr="008468C7" w:rsidRDefault="008468C7" w:rsidP="008468C7">
      <w:pPr>
        <w:numPr>
          <w:ilvl w:val="0"/>
          <w:numId w:val="14"/>
        </w:numPr>
        <w:spacing w:line="360" w:lineRule="auto"/>
        <w:jc w:val="both"/>
        <w:rPr>
          <w:rFonts w:ascii="Times New Roman" w:hAnsi="Times New Roman" w:cs="Times New Roman"/>
          <w:sz w:val="28"/>
          <w:szCs w:val="28"/>
        </w:rPr>
      </w:pPr>
      <w:r w:rsidRPr="008468C7">
        <w:rPr>
          <w:rFonts w:ascii="Times New Roman" w:hAnsi="Times New Roman" w:cs="Times New Roman"/>
          <w:sz w:val="28"/>
          <w:szCs w:val="28"/>
        </w:rPr>
        <w:t>проаналізувати теоретичні засади аудіовізуального перекладу, зокрема особливості перекладу фільмів як специфічного виду міжкультурної комунікації;</w:t>
      </w:r>
    </w:p>
    <w:p w:rsidR="008468C7" w:rsidRPr="008468C7" w:rsidRDefault="008468C7" w:rsidP="008468C7">
      <w:pPr>
        <w:numPr>
          <w:ilvl w:val="0"/>
          <w:numId w:val="14"/>
        </w:numPr>
        <w:spacing w:line="360" w:lineRule="auto"/>
        <w:jc w:val="both"/>
        <w:rPr>
          <w:rFonts w:ascii="Times New Roman" w:hAnsi="Times New Roman" w:cs="Times New Roman"/>
          <w:sz w:val="28"/>
          <w:szCs w:val="28"/>
        </w:rPr>
      </w:pPr>
      <w:r w:rsidRPr="008468C7">
        <w:rPr>
          <w:rFonts w:ascii="Times New Roman" w:hAnsi="Times New Roman" w:cs="Times New Roman"/>
          <w:sz w:val="28"/>
          <w:szCs w:val="28"/>
        </w:rPr>
        <w:t>охарактеризувати основні стратегії та техніки перекладу, що використовуються під час дубляжу, субтитрування та закадрового озвучення англомовних фільмів українською мовою;</w:t>
      </w:r>
    </w:p>
    <w:p w:rsidR="008468C7" w:rsidRPr="008468C7" w:rsidRDefault="008468C7" w:rsidP="008468C7">
      <w:pPr>
        <w:numPr>
          <w:ilvl w:val="0"/>
          <w:numId w:val="14"/>
        </w:numPr>
        <w:spacing w:line="360" w:lineRule="auto"/>
        <w:jc w:val="both"/>
        <w:rPr>
          <w:rFonts w:ascii="Times New Roman" w:hAnsi="Times New Roman" w:cs="Times New Roman"/>
          <w:sz w:val="28"/>
          <w:szCs w:val="28"/>
        </w:rPr>
      </w:pPr>
      <w:r w:rsidRPr="008468C7">
        <w:rPr>
          <w:rFonts w:ascii="Times New Roman" w:hAnsi="Times New Roman" w:cs="Times New Roman"/>
          <w:sz w:val="28"/>
          <w:szCs w:val="28"/>
        </w:rPr>
        <w:t>визначити лінгвістичні та культурні труднощі перекладу англомовного кінотексту, зокрема відтворенн</w:t>
      </w:r>
      <w:r w:rsidR="00321DE5">
        <w:rPr>
          <w:rFonts w:ascii="Times New Roman" w:hAnsi="Times New Roman" w:cs="Times New Roman"/>
          <w:sz w:val="28"/>
          <w:szCs w:val="28"/>
        </w:rPr>
        <w:t>я сленгу, гумору</w:t>
      </w:r>
      <w:r w:rsidR="00321DE5">
        <w:rPr>
          <w:rFonts w:ascii="Times New Roman" w:hAnsi="Times New Roman" w:cs="Times New Roman"/>
          <w:sz w:val="28"/>
          <w:szCs w:val="28"/>
          <w:lang w:val="uk-UA"/>
        </w:rPr>
        <w:t xml:space="preserve"> та</w:t>
      </w:r>
      <w:r w:rsidR="00321DE5">
        <w:rPr>
          <w:rFonts w:ascii="Times New Roman" w:hAnsi="Times New Roman" w:cs="Times New Roman"/>
          <w:sz w:val="28"/>
          <w:szCs w:val="28"/>
        </w:rPr>
        <w:t xml:space="preserve"> реалій</w:t>
      </w:r>
      <w:r w:rsidRPr="008468C7">
        <w:rPr>
          <w:rFonts w:ascii="Times New Roman" w:hAnsi="Times New Roman" w:cs="Times New Roman"/>
          <w:sz w:val="28"/>
          <w:szCs w:val="28"/>
        </w:rPr>
        <w:t>;</w:t>
      </w:r>
    </w:p>
    <w:p w:rsidR="008468C7" w:rsidRPr="008468C7" w:rsidRDefault="008468C7" w:rsidP="008468C7">
      <w:pPr>
        <w:numPr>
          <w:ilvl w:val="0"/>
          <w:numId w:val="14"/>
        </w:numPr>
        <w:spacing w:line="360" w:lineRule="auto"/>
        <w:jc w:val="both"/>
        <w:rPr>
          <w:rFonts w:ascii="Times New Roman" w:hAnsi="Times New Roman" w:cs="Times New Roman"/>
          <w:sz w:val="28"/>
          <w:szCs w:val="28"/>
        </w:rPr>
      </w:pPr>
      <w:r w:rsidRPr="008468C7">
        <w:rPr>
          <w:rFonts w:ascii="Times New Roman" w:hAnsi="Times New Roman" w:cs="Times New Roman"/>
          <w:sz w:val="28"/>
          <w:szCs w:val="28"/>
        </w:rPr>
        <w:t>дослідити специфіку передачі прагматичних та емоційно-експресивних компонентів оригінального фільму українською мовою;</w:t>
      </w:r>
    </w:p>
    <w:p w:rsidR="008468C7" w:rsidRPr="008468C7" w:rsidRDefault="008468C7" w:rsidP="008468C7">
      <w:pPr>
        <w:numPr>
          <w:ilvl w:val="0"/>
          <w:numId w:val="14"/>
        </w:numPr>
        <w:spacing w:line="360" w:lineRule="auto"/>
        <w:jc w:val="both"/>
        <w:rPr>
          <w:rFonts w:ascii="Times New Roman" w:hAnsi="Times New Roman" w:cs="Times New Roman"/>
          <w:sz w:val="28"/>
          <w:szCs w:val="28"/>
        </w:rPr>
      </w:pPr>
      <w:r w:rsidRPr="008468C7">
        <w:rPr>
          <w:rFonts w:ascii="Times New Roman" w:hAnsi="Times New Roman" w:cs="Times New Roman"/>
          <w:sz w:val="28"/>
          <w:szCs w:val="28"/>
        </w:rPr>
        <w:t>проаналізувати практичний матеріал (корпус англомовних фільмів) з метою виявлення типових перекладацьких рішень та оцінки їх ефективності;</w:t>
      </w:r>
    </w:p>
    <w:p w:rsidR="008468C7" w:rsidRPr="008468C7" w:rsidRDefault="00F22DBE" w:rsidP="008468C7">
      <w:pPr>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порівняти різні в</w:t>
      </w:r>
      <w:r>
        <w:rPr>
          <w:rFonts w:ascii="Times New Roman" w:hAnsi="Times New Roman" w:cs="Times New Roman"/>
          <w:sz w:val="28"/>
          <w:szCs w:val="28"/>
          <w:lang w:val="uk-UA"/>
        </w:rPr>
        <w:t>аріанти</w:t>
      </w:r>
      <w:r w:rsidR="008468C7" w:rsidRPr="008468C7">
        <w:rPr>
          <w:rFonts w:ascii="Times New Roman" w:hAnsi="Times New Roman" w:cs="Times New Roman"/>
          <w:sz w:val="28"/>
          <w:szCs w:val="28"/>
        </w:rPr>
        <w:t xml:space="preserve"> перекладу (дубляж, субтитрування) щодо точності, повноти та стилістичної відповідності;</w:t>
      </w:r>
    </w:p>
    <w:p w:rsidR="008468C7" w:rsidRPr="008468C7" w:rsidRDefault="008468C7" w:rsidP="008468C7">
      <w:pPr>
        <w:numPr>
          <w:ilvl w:val="0"/>
          <w:numId w:val="14"/>
        </w:numPr>
        <w:spacing w:line="360" w:lineRule="auto"/>
        <w:jc w:val="both"/>
        <w:rPr>
          <w:rFonts w:ascii="Times New Roman" w:hAnsi="Times New Roman" w:cs="Times New Roman"/>
          <w:sz w:val="28"/>
          <w:szCs w:val="28"/>
        </w:rPr>
      </w:pPr>
      <w:r w:rsidRPr="008468C7">
        <w:rPr>
          <w:rFonts w:ascii="Times New Roman" w:hAnsi="Times New Roman" w:cs="Times New Roman"/>
          <w:sz w:val="28"/>
          <w:szCs w:val="28"/>
        </w:rPr>
        <w:t>сформулювати рекомендації щодо вдосконалення перекладу англомовних фільмів українською мовою з урахуванням сучасних стандартів локалізації та мовної норми.</w:t>
      </w:r>
    </w:p>
    <w:p w:rsidR="0026660B" w:rsidRPr="0026660B" w:rsidRDefault="0026660B" w:rsidP="008468C7">
      <w:pPr>
        <w:spacing w:line="360" w:lineRule="auto"/>
        <w:ind w:firstLine="397"/>
        <w:jc w:val="both"/>
        <w:rPr>
          <w:rFonts w:ascii="Times New Roman" w:hAnsi="Times New Roman" w:cs="Times New Roman"/>
          <w:bCs/>
          <w:sz w:val="28"/>
          <w:szCs w:val="28"/>
          <w:lang w:val="uk-UA"/>
        </w:rPr>
      </w:pPr>
      <w:r w:rsidRPr="0026660B">
        <w:rPr>
          <w:rFonts w:ascii="Times New Roman" w:hAnsi="Times New Roman" w:cs="Times New Roman"/>
          <w:b/>
          <w:bCs/>
          <w:sz w:val="28"/>
          <w:szCs w:val="28"/>
          <w:lang w:val="uk-UA"/>
        </w:rPr>
        <w:t>Наукова новизна роботи</w:t>
      </w:r>
      <w:r w:rsidRPr="0026660B">
        <w:rPr>
          <w:rFonts w:ascii="Times New Roman" w:hAnsi="Times New Roman" w:cs="Times New Roman"/>
          <w:bCs/>
          <w:sz w:val="28"/>
          <w:szCs w:val="28"/>
          <w:lang w:val="uk-UA"/>
        </w:rPr>
        <w:t xml:space="preserve"> полягає в комплексному дослідженні особливостей перекладу англомовних фільмів українською мовою з урахуванням лінгвістичних, культурологічних та прагматичних аспектів аудіовізуального перекладу. Здійснено систематизацію основних перекладацьких трансформацій, що застосовуються під час передачі розмовної лексики, гумору та культурно маркованих одиниць в українському кіноперекладі. Обґрунтовано вплив жанрових особливостей фільмів і </w:t>
      </w:r>
      <w:r w:rsidRPr="0026660B">
        <w:rPr>
          <w:rFonts w:ascii="Times New Roman" w:hAnsi="Times New Roman" w:cs="Times New Roman"/>
          <w:bCs/>
          <w:sz w:val="28"/>
          <w:szCs w:val="28"/>
          <w:lang w:val="uk-UA"/>
        </w:rPr>
        <w:lastRenderedPageBreak/>
        <w:t>технічних обмежень аудіовізуального перекладу на вибір перекладацьких стратегій.</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b/>
          <w:bCs/>
          <w:sz w:val="28"/>
          <w:szCs w:val="28"/>
        </w:rPr>
        <w:t xml:space="preserve">Об’єктом </w:t>
      </w:r>
      <w:proofErr w:type="gramStart"/>
      <w:r w:rsidRPr="008468C7">
        <w:rPr>
          <w:rFonts w:ascii="Times New Roman" w:hAnsi="Times New Roman" w:cs="Times New Roman"/>
          <w:b/>
          <w:bCs/>
          <w:sz w:val="28"/>
          <w:szCs w:val="28"/>
        </w:rPr>
        <w:t>досл</w:t>
      </w:r>
      <w:proofErr w:type="gramEnd"/>
      <w:r w:rsidRPr="008468C7">
        <w:rPr>
          <w:rFonts w:ascii="Times New Roman" w:hAnsi="Times New Roman" w:cs="Times New Roman"/>
          <w:b/>
          <w:bCs/>
          <w:sz w:val="28"/>
          <w:szCs w:val="28"/>
        </w:rPr>
        <w:t>ідження</w:t>
      </w:r>
      <w:r w:rsidRPr="008468C7">
        <w:rPr>
          <w:rFonts w:ascii="Times New Roman" w:hAnsi="Times New Roman" w:cs="Times New Roman"/>
          <w:sz w:val="28"/>
          <w:szCs w:val="28"/>
        </w:rPr>
        <w:t xml:space="preserve"> є аудіовізуальний переклад англомовних фільмів.</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b/>
          <w:bCs/>
          <w:sz w:val="28"/>
          <w:szCs w:val="28"/>
        </w:rPr>
        <w:t>Предметом дослідження</w:t>
      </w:r>
      <w:r w:rsidRPr="008468C7">
        <w:rPr>
          <w:rFonts w:ascii="Times New Roman" w:hAnsi="Times New Roman" w:cs="Times New Roman"/>
          <w:sz w:val="28"/>
          <w:szCs w:val="28"/>
        </w:rPr>
        <w:t xml:space="preserve"> є лінгвістичні, стилістичні та культурні особливості перекладу англомовних фільмів українською мовою в різних формах аудіовізуального перекладу.</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sz w:val="28"/>
          <w:szCs w:val="28"/>
        </w:rPr>
        <w:t xml:space="preserve">У роботі використано такі </w:t>
      </w:r>
      <w:r w:rsidRPr="008468C7">
        <w:rPr>
          <w:rFonts w:ascii="Times New Roman" w:hAnsi="Times New Roman" w:cs="Times New Roman"/>
          <w:b/>
          <w:bCs/>
          <w:sz w:val="28"/>
          <w:szCs w:val="28"/>
        </w:rPr>
        <w:t>методи дослідження</w:t>
      </w:r>
      <w:r w:rsidRPr="008468C7">
        <w:rPr>
          <w:rFonts w:ascii="Times New Roman" w:hAnsi="Times New Roman" w:cs="Times New Roman"/>
          <w:sz w:val="28"/>
          <w:szCs w:val="28"/>
        </w:rPr>
        <w:t>: аналіз і синтез теоретичних джерел; описовий метод; зіставний і порівняльний аналіз оригінальних і перекладених кінотекстів; контекстуальний та прагматичний аналіз; метод перекладацького аналізу.</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b/>
          <w:bCs/>
          <w:sz w:val="28"/>
          <w:szCs w:val="28"/>
        </w:rPr>
        <w:t>Теоретичне значення дослідження</w:t>
      </w:r>
      <w:r w:rsidRPr="008468C7">
        <w:rPr>
          <w:rFonts w:ascii="Times New Roman" w:hAnsi="Times New Roman" w:cs="Times New Roman"/>
          <w:sz w:val="28"/>
          <w:szCs w:val="28"/>
        </w:rPr>
        <w:t xml:space="preserve"> полягає в поглибленні наукових уявлень про специфіку аудіовізуального перекладу, жанрово-стилістичні особливості кіноперекладу та механізми адаптації англомовного кінотексту українською мовою.</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b/>
          <w:bCs/>
          <w:sz w:val="28"/>
          <w:szCs w:val="28"/>
        </w:rPr>
        <w:t>Практична значущість роботи</w:t>
      </w:r>
      <w:r w:rsidRPr="008468C7">
        <w:rPr>
          <w:rFonts w:ascii="Times New Roman" w:hAnsi="Times New Roman" w:cs="Times New Roman"/>
          <w:sz w:val="28"/>
          <w:szCs w:val="28"/>
        </w:rPr>
        <w:t xml:space="preserve"> полягає в можливості використання отриманих результатів і сформульованих рекомендацій у практиці перекладу аудіовізуального контенту, у викладанні курсів з перекладознавства, теорії та практики аудіовізуального перекладу, а також у підготовці перекладачів.</w:t>
      </w:r>
    </w:p>
    <w:p w:rsidR="008468C7" w:rsidRPr="008468C7" w:rsidRDefault="008468C7" w:rsidP="008468C7">
      <w:pPr>
        <w:spacing w:line="360" w:lineRule="auto"/>
        <w:ind w:firstLine="397"/>
        <w:jc w:val="both"/>
        <w:rPr>
          <w:sz w:val="28"/>
          <w:szCs w:val="28"/>
        </w:rPr>
      </w:pPr>
      <w:r w:rsidRPr="008468C7">
        <w:rPr>
          <w:rFonts w:ascii="Times New Roman" w:hAnsi="Times New Roman" w:cs="Times New Roman"/>
          <w:bCs/>
          <w:sz w:val="28"/>
          <w:szCs w:val="28"/>
        </w:rPr>
        <w:t>Перший розділ</w:t>
      </w:r>
      <w:r w:rsidRPr="008468C7">
        <w:rPr>
          <w:rFonts w:ascii="Times New Roman" w:hAnsi="Times New Roman" w:cs="Times New Roman"/>
          <w:sz w:val="28"/>
          <w:szCs w:val="28"/>
        </w:rPr>
        <w:t xml:space="preserve"> присвячено розгляду аудіовізуального перекладу як окремого виду перекладацької діяльності. У ньому проаналізовано теоретичні засади дослідження кінотексту в сучасних лінгвістичних студіях, визначено роль кінематографу в міжкультурній комунікації та охарактеризовано основні особливості кіноперекладу. Окрему увагу приділено ви</w:t>
      </w:r>
      <w:r>
        <w:rPr>
          <w:rFonts w:ascii="Times New Roman" w:hAnsi="Times New Roman" w:cs="Times New Roman"/>
          <w:sz w:val="28"/>
          <w:szCs w:val="28"/>
        </w:rPr>
        <w:t xml:space="preserve">дам аудіовізуального перекладу </w:t>
      </w:r>
      <w:r>
        <w:rPr>
          <w:rFonts w:ascii="Times New Roman" w:hAnsi="Times New Roman" w:cs="Times New Roman"/>
          <w:sz w:val="28"/>
          <w:szCs w:val="28"/>
          <w:lang w:val="uk-UA"/>
        </w:rPr>
        <w:t>-</w:t>
      </w:r>
      <w:r w:rsidRPr="008468C7">
        <w:rPr>
          <w:rFonts w:ascii="Times New Roman" w:hAnsi="Times New Roman" w:cs="Times New Roman"/>
          <w:sz w:val="28"/>
          <w:szCs w:val="28"/>
        </w:rPr>
        <w:t xml:space="preserve"> субтитруванню, ду</w:t>
      </w:r>
      <w:r>
        <w:rPr>
          <w:rFonts w:ascii="Times New Roman" w:hAnsi="Times New Roman" w:cs="Times New Roman"/>
          <w:sz w:val="28"/>
          <w:szCs w:val="28"/>
        </w:rPr>
        <w:t xml:space="preserve">бляжу та закадровому перекладу </w:t>
      </w:r>
      <w:r>
        <w:rPr>
          <w:rFonts w:ascii="Times New Roman" w:hAnsi="Times New Roman" w:cs="Times New Roman"/>
          <w:sz w:val="28"/>
          <w:szCs w:val="28"/>
          <w:lang w:val="uk-UA"/>
        </w:rPr>
        <w:t>-</w:t>
      </w:r>
      <w:r w:rsidRPr="008468C7">
        <w:rPr>
          <w:rFonts w:ascii="Times New Roman" w:hAnsi="Times New Roman" w:cs="Times New Roman"/>
          <w:sz w:val="28"/>
          <w:szCs w:val="28"/>
        </w:rPr>
        <w:t xml:space="preserve"> і специфіці їх застосування. Розділ завершується узагальнювальними висновками.</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bCs/>
          <w:sz w:val="28"/>
          <w:szCs w:val="28"/>
        </w:rPr>
        <w:lastRenderedPageBreak/>
        <w:t>Другий розділ</w:t>
      </w:r>
      <w:r w:rsidRPr="008468C7">
        <w:rPr>
          <w:rFonts w:ascii="Times New Roman" w:hAnsi="Times New Roman" w:cs="Times New Roman"/>
          <w:sz w:val="28"/>
          <w:szCs w:val="28"/>
        </w:rPr>
        <w:t xml:space="preserve"> зосереджений на проблемах локалізації та адаптації англомовного кіноконтенту для української аудиторії. У межах розділу розглянуто специфіку перекладу та адаптації </w:t>
      </w:r>
      <w:proofErr w:type="gramStart"/>
      <w:r w:rsidRPr="008468C7">
        <w:rPr>
          <w:rFonts w:ascii="Times New Roman" w:hAnsi="Times New Roman" w:cs="Times New Roman"/>
          <w:sz w:val="28"/>
          <w:szCs w:val="28"/>
        </w:rPr>
        <w:t>назв</w:t>
      </w:r>
      <w:proofErr w:type="gramEnd"/>
      <w:r w:rsidRPr="008468C7">
        <w:rPr>
          <w:rFonts w:ascii="Times New Roman" w:hAnsi="Times New Roman" w:cs="Times New Roman"/>
          <w:sz w:val="28"/>
          <w:szCs w:val="28"/>
        </w:rPr>
        <w:t xml:space="preserve"> англомовних фільмів, проаналізовано особливості відтворення гумору, а також перекладу сленгу у фільмах і серіалах. Розділ має практичну спрямованість і ґрунтується на аналізі конкретних прикладів перекладу, що дає змогу виявити типові труднощі та ефективні перекладацькі рішення. Наприкінці розділу подано висновки.</w:t>
      </w:r>
    </w:p>
    <w:p w:rsidR="008468C7" w:rsidRP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bCs/>
          <w:sz w:val="28"/>
          <w:szCs w:val="28"/>
        </w:rPr>
        <w:t>Третій розділ</w:t>
      </w:r>
      <w:r w:rsidRPr="008468C7">
        <w:rPr>
          <w:rFonts w:ascii="Times New Roman" w:hAnsi="Times New Roman" w:cs="Times New Roman"/>
          <w:sz w:val="28"/>
          <w:szCs w:val="28"/>
        </w:rPr>
        <w:t xml:space="preserve"> присвячено аналізу жанрово-стилістичних особливостей кіноперекладу. У ньому досліджено застосування перекладацьких трансформацій під час перекладу фільмів різних жанрів, а також здійснено аналіз успішних і невдалих випадків адаптації мовних і культурних елементів в українських перекладах англомовних фільмів. Розділ спрямований на узагальнення практичного досвіду аудіовізуального перекладу та формулювання рекомендацій щодо підвищення його якості. Розділ завершується висновками.</w:t>
      </w:r>
    </w:p>
    <w:p w:rsidR="008468C7" w:rsidRDefault="008468C7" w:rsidP="008468C7">
      <w:pPr>
        <w:spacing w:line="360" w:lineRule="auto"/>
        <w:ind w:firstLine="397"/>
        <w:jc w:val="both"/>
        <w:rPr>
          <w:rFonts w:ascii="Times New Roman" w:hAnsi="Times New Roman" w:cs="Times New Roman"/>
          <w:sz w:val="28"/>
          <w:szCs w:val="28"/>
        </w:rPr>
      </w:pPr>
      <w:r w:rsidRPr="008468C7">
        <w:rPr>
          <w:rFonts w:ascii="Times New Roman" w:hAnsi="Times New Roman" w:cs="Times New Roman"/>
          <w:sz w:val="28"/>
          <w:szCs w:val="28"/>
        </w:rPr>
        <w:t xml:space="preserve">У </w:t>
      </w:r>
      <w:r w:rsidRPr="008468C7">
        <w:rPr>
          <w:rFonts w:ascii="Times New Roman" w:hAnsi="Times New Roman" w:cs="Times New Roman"/>
          <w:bCs/>
          <w:sz w:val="28"/>
          <w:szCs w:val="28"/>
        </w:rPr>
        <w:t>загальних висновках</w:t>
      </w:r>
      <w:r w:rsidRPr="008468C7">
        <w:rPr>
          <w:rFonts w:ascii="Times New Roman" w:hAnsi="Times New Roman" w:cs="Times New Roman"/>
          <w:sz w:val="28"/>
          <w:szCs w:val="28"/>
        </w:rPr>
        <w:t xml:space="preserve"> узагальнено результати проведеного дослідження, сформульовано основні теоретичні та практичні положення, а також окреслено перспективи подальших наукових розвідок у сфері аудіовізуального перекладу.</w:t>
      </w:r>
    </w:p>
    <w:p w:rsidR="000D4D06" w:rsidRPr="000D4D06" w:rsidRDefault="000D4D06" w:rsidP="000D4D06">
      <w:pPr>
        <w:spacing w:line="360" w:lineRule="auto"/>
        <w:ind w:firstLine="397"/>
        <w:jc w:val="both"/>
        <w:rPr>
          <w:rFonts w:ascii="Times New Roman" w:hAnsi="Times New Roman" w:cs="Times New Roman"/>
          <w:sz w:val="28"/>
          <w:szCs w:val="28"/>
          <w:highlight w:val="yellow"/>
          <w:lang w:val="uk-UA"/>
        </w:rPr>
      </w:pPr>
      <w:r w:rsidRPr="0026660B">
        <w:rPr>
          <w:rFonts w:ascii="Times New Roman" w:hAnsi="Times New Roman" w:cs="Times New Roman"/>
          <w:sz w:val="28"/>
          <w:szCs w:val="28"/>
        </w:rPr>
        <w:t xml:space="preserve">Матеріал </w:t>
      </w:r>
      <w:proofErr w:type="gramStart"/>
      <w:r w:rsidRPr="0026660B">
        <w:rPr>
          <w:rFonts w:ascii="Times New Roman" w:hAnsi="Times New Roman" w:cs="Times New Roman"/>
          <w:sz w:val="28"/>
          <w:szCs w:val="28"/>
        </w:rPr>
        <w:t>досл</w:t>
      </w:r>
      <w:proofErr w:type="gramEnd"/>
      <w:r w:rsidRPr="0026660B">
        <w:rPr>
          <w:rFonts w:ascii="Times New Roman" w:hAnsi="Times New Roman" w:cs="Times New Roman"/>
          <w:sz w:val="28"/>
          <w:szCs w:val="28"/>
        </w:rPr>
        <w:t xml:space="preserve">ідження – </w:t>
      </w:r>
      <w:r w:rsidR="0026660B" w:rsidRPr="0026660B">
        <w:rPr>
          <w:rFonts w:ascii="Times New Roman" w:hAnsi="Times New Roman" w:cs="Times New Roman"/>
          <w:sz w:val="28"/>
          <w:szCs w:val="28"/>
        </w:rPr>
        <w:t>англомовні художні фільми різних жанрів та їхні офіційні переклади українською мовою, виконані у формі дубляжу та субтитрування.</w:t>
      </w:r>
      <w:r w:rsidR="0026660B">
        <w:rPr>
          <w:lang w:val="uk-UA"/>
        </w:rPr>
        <w:t xml:space="preserve"> </w:t>
      </w:r>
      <w:r w:rsidR="0026660B" w:rsidRPr="0026660B">
        <w:rPr>
          <w:rFonts w:ascii="Times New Roman" w:hAnsi="Times New Roman" w:cs="Times New Roman"/>
          <w:sz w:val="28"/>
          <w:szCs w:val="28"/>
          <w:lang w:val="uk-UA"/>
        </w:rPr>
        <w:t>Аналізу підлягали оригінальні репліки персонажів і відповідні їм перекладацькі рішення, що відображають особливості передачі розмовної мови, ідіоматичних виразів, гумору, сленгових одиниць і культурно зумовлених елементів.</w:t>
      </w:r>
    </w:p>
    <w:p w:rsidR="000D4D06" w:rsidRPr="000D4D06" w:rsidRDefault="000D4D06" w:rsidP="000D4D06">
      <w:pPr>
        <w:spacing w:line="360" w:lineRule="auto"/>
        <w:ind w:firstLine="397"/>
        <w:jc w:val="both"/>
        <w:rPr>
          <w:rFonts w:ascii="Times New Roman" w:hAnsi="Times New Roman" w:cs="Times New Roman"/>
          <w:sz w:val="28"/>
          <w:szCs w:val="28"/>
          <w:lang w:val="uk-UA"/>
        </w:rPr>
      </w:pPr>
      <w:r w:rsidRPr="0026660B">
        <w:rPr>
          <w:rFonts w:ascii="Times New Roman" w:hAnsi="Times New Roman" w:cs="Times New Roman"/>
          <w:sz w:val="28"/>
          <w:szCs w:val="28"/>
          <w:lang w:val="uk-UA"/>
        </w:rPr>
        <w:t xml:space="preserve">Результати отримані в процесі дослідження, були використані під час написання статті «Аналіз перекладів медійних текстів, здійснених за </w:t>
      </w:r>
      <w:r w:rsidRPr="0026660B">
        <w:rPr>
          <w:rFonts w:ascii="Times New Roman" w:hAnsi="Times New Roman" w:cs="Times New Roman"/>
          <w:sz w:val="28"/>
          <w:szCs w:val="28"/>
          <w:lang w:val="uk-UA"/>
        </w:rPr>
        <w:lastRenderedPageBreak/>
        <w:t>допомогою штучного інтелекту», яка була опублікована в журналі «Закарпатські філологічні студії» № 43/25,  та тез «</w:t>
      </w:r>
      <w:r w:rsidR="0026660B" w:rsidRPr="0026660B">
        <w:rPr>
          <w:rFonts w:ascii="Times New Roman" w:hAnsi="Times New Roman" w:cs="Times New Roman"/>
          <w:sz w:val="28"/>
          <w:szCs w:val="28"/>
          <w:lang w:val="uk-UA"/>
        </w:rPr>
        <w:t>Види та особливості перекладу англомовних фільмів українською мовою</w:t>
      </w:r>
      <w:r w:rsidRPr="0026660B">
        <w:rPr>
          <w:rFonts w:ascii="Times New Roman" w:hAnsi="Times New Roman" w:cs="Times New Roman"/>
          <w:sz w:val="28"/>
          <w:szCs w:val="28"/>
          <w:lang w:val="uk-UA"/>
        </w:rPr>
        <w:t>», яка була опублікована в збірнику матеріалів ІХ Міжнародної молодіжної науково-практичної інтернет-конференції «Наука і молодь у ХХІ сторіччі» Полтавського університету економіки і торгівлі, 2025 р.</w:t>
      </w:r>
    </w:p>
    <w:p w:rsidR="000D4D06" w:rsidRDefault="000D4D06" w:rsidP="000D4D06">
      <w:pPr>
        <w:spacing w:line="360" w:lineRule="auto"/>
        <w:ind w:firstLine="397"/>
        <w:jc w:val="both"/>
        <w:rPr>
          <w:rFonts w:ascii="Times New Roman" w:eastAsia="Times New Roman" w:hAnsi="Times New Roman" w:cs="Times New Roman"/>
          <w:b/>
          <w:bCs/>
          <w:sz w:val="24"/>
          <w:szCs w:val="24"/>
          <w:lang w:val="uk-UA" w:eastAsia="ru-RU"/>
        </w:rPr>
      </w:pPr>
      <w:r w:rsidRPr="008468C7">
        <w:rPr>
          <w:rFonts w:ascii="Times New Roman" w:hAnsi="Times New Roman" w:cs="Times New Roman"/>
          <w:b/>
          <w:bCs/>
          <w:sz w:val="28"/>
          <w:szCs w:val="28"/>
        </w:rPr>
        <w:t>Структура роботи</w:t>
      </w:r>
      <w:r>
        <w:rPr>
          <w:rFonts w:ascii="Times New Roman" w:hAnsi="Times New Roman" w:cs="Times New Roman"/>
          <w:b/>
          <w:bCs/>
          <w:sz w:val="28"/>
          <w:szCs w:val="28"/>
          <w:lang w:val="uk-UA"/>
        </w:rPr>
        <w:t>.</w:t>
      </w:r>
      <w:r w:rsidRPr="008468C7">
        <w:rPr>
          <w:rFonts w:ascii="Times New Roman" w:hAnsi="Times New Roman" w:cs="Times New Roman"/>
          <w:sz w:val="28"/>
          <w:szCs w:val="28"/>
        </w:rPr>
        <w:t xml:space="preserve"> </w:t>
      </w:r>
      <w:r>
        <w:rPr>
          <w:rFonts w:ascii="Times New Roman" w:hAnsi="Times New Roman" w:cs="Times New Roman"/>
          <w:sz w:val="28"/>
          <w:szCs w:val="28"/>
          <w:lang w:val="uk-UA"/>
        </w:rPr>
        <w:t>С</w:t>
      </w:r>
      <w:r w:rsidRPr="008468C7">
        <w:rPr>
          <w:rFonts w:ascii="Times New Roman" w:hAnsi="Times New Roman" w:cs="Times New Roman"/>
          <w:sz w:val="28"/>
          <w:szCs w:val="28"/>
        </w:rPr>
        <w:t>кладається зі вступу, трьох розділів, висновків до кожного розділу, загальних висновків та списку використаних джерел.</w:t>
      </w:r>
      <w:r w:rsidRPr="008468C7">
        <w:rPr>
          <w:rFonts w:ascii="Times New Roman" w:eastAsia="Times New Roman" w:hAnsi="Times New Roman" w:cs="Times New Roman"/>
          <w:b/>
          <w:bCs/>
          <w:sz w:val="24"/>
          <w:szCs w:val="24"/>
          <w:lang w:eastAsia="ru-RU"/>
        </w:rPr>
        <w:t xml:space="preserve"> </w:t>
      </w:r>
    </w:p>
    <w:p w:rsidR="000D4D06" w:rsidRPr="000D4D06" w:rsidRDefault="000D4D06" w:rsidP="008468C7">
      <w:pPr>
        <w:spacing w:line="360" w:lineRule="auto"/>
        <w:ind w:firstLine="397"/>
        <w:jc w:val="both"/>
        <w:rPr>
          <w:rFonts w:ascii="Times New Roman" w:hAnsi="Times New Roman" w:cs="Times New Roman"/>
          <w:sz w:val="28"/>
          <w:szCs w:val="28"/>
          <w:lang w:val="uk-UA"/>
        </w:rPr>
      </w:pPr>
    </w:p>
    <w:p w:rsidR="008468C7" w:rsidRPr="008468C7" w:rsidRDefault="008468C7" w:rsidP="008468C7">
      <w:pPr>
        <w:spacing w:line="360" w:lineRule="auto"/>
        <w:jc w:val="both"/>
        <w:rPr>
          <w:rFonts w:ascii="Times New Roman" w:hAnsi="Times New Roman" w:cs="Times New Roman"/>
          <w:sz w:val="28"/>
          <w:szCs w:val="28"/>
        </w:rPr>
      </w:pPr>
    </w:p>
    <w:p w:rsidR="008468C7" w:rsidRPr="008468C7" w:rsidRDefault="008468C7" w:rsidP="008468C7">
      <w:pPr>
        <w:spacing w:line="360" w:lineRule="auto"/>
        <w:jc w:val="both"/>
        <w:rPr>
          <w:rFonts w:ascii="Times New Roman" w:hAnsi="Times New Roman" w:cs="Times New Roman"/>
          <w:sz w:val="28"/>
          <w:szCs w:val="28"/>
        </w:rPr>
      </w:pPr>
    </w:p>
    <w:p w:rsidR="008468C7" w:rsidRDefault="008468C7" w:rsidP="00C86D53">
      <w:pPr>
        <w:spacing w:line="360" w:lineRule="auto"/>
        <w:jc w:val="center"/>
        <w:rPr>
          <w:rFonts w:ascii="Times New Roman" w:hAnsi="Times New Roman" w:cs="Times New Roman"/>
          <w:b/>
          <w:sz w:val="28"/>
          <w:szCs w:val="28"/>
          <w:lang w:val="uk-UA"/>
        </w:rPr>
      </w:pPr>
    </w:p>
    <w:p w:rsidR="00914223" w:rsidRDefault="00914223" w:rsidP="008468C7">
      <w:pPr>
        <w:spacing w:line="360" w:lineRule="auto"/>
        <w:rPr>
          <w:rFonts w:ascii="Times New Roman" w:hAnsi="Times New Roman" w:cs="Times New Roman"/>
          <w:b/>
          <w:sz w:val="28"/>
          <w:szCs w:val="28"/>
          <w:lang w:val="uk-UA"/>
        </w:rPr>
      </w:pPr>
    </w:p>
    <w:p w:rsidR="00955D0E" w:rsidRPr="00530B0C" w:rsidRDefault="00307826" w:rsidP="00C86D53">
      <w:pPr>
        <w:spacing w:line="360" w:lineRule="auto"/>
        <w:jc w:val="center"/>
        <w:rPr>
          <w:rFonts w:ascii="Times New Roman" w:hAnsi="Times New Roman" w:cs="Times New Roman"/>
          <w:b/>
          <w:sz w:val="28"/>
          <w:szCs w:val="28"/>
          <w:lang w:val="uk-UA"/>
        </w:rPr>
      </w:pPr>
      <w:r w:rsidRPr="00530B0C">
        <w:rPr>
          <w:rFonts w:ascii="Times New Roman" w:hAnsi="Times New Roman" w:cs="Times New Roman"/>
          <w:b/>
          <w:sz w:val="28"/>
          <w:szCs w:val="28"/>
          <w:lang w:val="uk-UA"/>
        </w:rPr>
        <w:t>РОЗДІЛ 1. АУДІОВІЗУАЛЬНИЙ ПЕРЕКЛАД ЯК ВИД ПЕРЕКЛАДАЦЬКОЇ ДІЯЛЬНОСТІ</w:t>
      </w:r>
    </w:p>
    <w:p w:rsidR="00955D0E" w:rsidRPr="00C86D53" w:rsidRDefault="00955D0E" w:rsidP="0026660B">
      <w:pPr>
        <w:spacing w:line="360" w:lineRule="auto"/>
        <w:jc w:val="both"/>
        <w:rPr>
          <w:rFonts w:ascii="Times New Roman" w:hAnsi="Times New Roman" w:cs="Times New Roman"/>
          <w:b/>
          <w:sz w:val="28"/>
          <w:szCs w:val="28"/>
          <w:lang w:val="uk-UA"/>
        </w:rPr>
      </w:pPr>
      <w:r w:rsidRPr="00530B0C">
        <w:rPr>
          <w:rFonts w:ascii="Times New Roman" w:hAnsi="Times New Roman" w:cs="Times New Roman"/>
          <w:b/>
          <w:sz w:val="28"/>
          <w:szCs w:val="28"/>
          <w:lang w:val="uk-UA"/>
        </w:rPr>
        <w:t xml:space="preserve">1.1. </w:t>
      </w:r>
      <w:r w:rsidRPr="00C86D53">
        <w:rPr>
          <w:rFonts w:ascii="Times New Roman" w:hAnsi="Times New Roman" w:cs="Times New Roman"/>
          <w:b/>
          <w:sz w:val="28"/>
          <w:szCs w:val="28"/>
          <w:lang w:val="uk-UA"/>
        </w:rPr>
        <w:t>Теоретичні засади дослідження кінотексту в сучасних лінгвістичних студіях</w:t>
      </w:r>
    </w:p>
    <w:p w:rsidR="00C962D4" w:rsidRPr="00C86D53" w:rsidRDefault="00CE5BA2" w:rsidP="00C86D53">
      <w:pPr>
        <w:spacing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Кінематограф, що зародився понад століття тому, й сьогодні залишаєтьс</w:t>
      </w:r>
      <w:r w:rsidR="000A7C14" w:rsidRPr="00C86D53">
        <w:rPr>
          <w:rFonts w:ascii="Times New Roman" w:hAnsi="Times New Roman" w:cs="Times New Roman"/>
          <w:sz w:val="28"/>
          <w:szCs w:val="28"/>
          <w:lang w:val="uk-UA"/>
        </w:rPr>
        <w:t>я у центрі наукових зацікавлень.</w:t>
      </w:r>
      <w:r w:rsidR="000A7C14" w:rsidRPr="00C86D53">
        <w:rPr>
          <w:rFonts w:ascii="Times New Roman" w:hAnsi="Times New Roman" w:cs="Times New Roman"/>
          <w:lang w:val="uk-UA"/>
        </w:rPr>
        <w:t xml:space="preserve"> </w:t>
      </w:r>
      <w:r w:rsidR="000A7C14" w:rsidRPr="00C86D53">
        <w:rPr>
          <w:rFonts w:ascii="Times New Roman" w:hAnsi="Times New Roman" w:cs="Times New Roman"/>
          <w:sz w:val="28"/>
          <w:szCs w:val="28"/>
          <w:lang w:val="uk-UA"/>
        </w:rPr>
        <w:t xml:space="preserve">Майже одночасно з появою кінематографа з'явилася необхідність в кіноперекладі і його теоретичне обгрунтування. </w:t>
      </w:r>
      <w:r w:rsidRPr="00C86D53">
        <w:rPr>
          <w:rFonts w:ascii="Times New Roman" w:hAnsi="Times New Roman" w:cs="Times New Roman"/>
          <w:sz w:val="28"/>
          <w:szCs w:val="28"/>
          <w:lang w:val="uk-UA"/>
        </w:rPr>
        <w:t xml:space="preserve">Дослідники одностайно відзначають: кіно є унікальним видом мистецтва зі своєю специфічною мовою вираження. Поняття «кінотекст» широко використовується у науковій літературі. </w:t>
      </w:r>
      <w:r w:rsidR="00C962D4" w:rsidRPr="00C86D53">
        <w:rPr>
          <w:rFonts w:ascii="Times New Roman" w:hAnsi="Times New Roman" w:cs="Times New Roman"/>
          <w:sz w:val="28"/>
          <w:szCs w:val="28"/>
          <w:lang w:val="uk-UA"/>
        </w:rPr>
        <w:t xml:space="preserve"> </w:t>
      </w:r>
    </w:p>
    <w:p w:rsidR="00777452" w:rsidRPr="00C86D53" w:rsidRDefault="00C962D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Термін кінотекст має пряме відношення до слова кіно. Похідним від ширшого поняття кіно є слово фільм. У мовознавстві, зокрема у галузі семіотики та прагматики, ще не існує спільної згоди стосовно лінгвістичного </w:t>
      </w:r>
      <w:r w:rsidRPr="00C86D53">
        <w:rPr>
          <w:rFonts w:ascii="Times New Roman" w:hAnsi="Times New Roman" w:cs="Times New Roman"/>
          <w:sz w:val="28"/>
          <w:szCs w:val="28"/>
          <w:lang w:val="uk-UA"/>
        </w:rPr>
        <w:lastRenderedPageBreak/>
        <w:t>трактування фільму як такого. Дехто з мовознавців вважає, що фільм як організований аудіовізуальний текст можна вважати повноцінною мовою зі своїми композиційно-синтаксичними законами. Опоненти цієї теорії стверджують, що фільм є у першу чергу мовленням, а не мовою. Аргументи такої теорії цілком переконливі: фільм не можна вважати мовою, оскільки, на відміну від мови, він не володіє подвійною артикуляцією. Тобто у фільмі неможливо визначити одиниці, які були би аналогічними фонемам у мовленні; фільм як певний аудіовізуальний текст не має морфем, граматичне значення котрих здатне змінювати темпоральність висловлювання або ж формулювати граматичне заперечення [</w:t>
      </w:r>
      <w:r w:rsidR="00914223">
        <w:rPr>
          <w:rFonts w:ascii="Times New Roman" w:hAnsi="Times New Roman" w:cs="Times New Roman"/>
          <w:sz w:val="28"/>
          <w:szCs w:val="28"/>
          <w:lang w:val="uk-UA"/>
        </w:rPr>
        <w:t>25</w:t>
      </w:r>
      <w:r w:rsidRPr="00C86D53">
        <w:rPr>
          <w:rFonts w:ascii="Times New Roman" w:hAnsi="Times New Roman" w:cs="Times New Roman"/>
          <w:sz w:val="28"/>
          <w:szCs w:val="28"/>
          <w:lang w:val="uk-UA"/>
        </w:rPr>
        <w:t>]</w:t>
      </w:r>
      <w:r w:rsidR="00E911A3" w:rsidRPr="00C86D53">
        <w:rPr>
          <w:rFonts w:ascii="Times New Roman" w:hAnsi="Times New Roman" w:cs="Times New Roman"/>
          <w:sz w:val="28"/>
          <w:szCs w:val="28"/>
          <w:lang w:val="uk-UA"/>
        </w:rPr>
        <w:t>.</w:t>
      </w:r>
    </w:p>
    <w:p w:rsidR="00150301" w:rsidRPr="00C86D53" w:rsidRDefault="005554D7"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У сучасному мовознавстві поняття «кінотекст» трактується як складне семіотичне утворення, що поєднує в собі риси письмового, усного та аудіовізуального тексту. На відміну від традиційного вербального тек</w:t>
      </w:r>
      <w:r w:rsidR="00150301" w:rsidRPr="00C86D53">
        <w:rPr>
          <w:rFonts w:ascii="Times New Roman" w:hAnsi="Times New Roman" w:cs="Times New Roman"/>
          <w:sz w:val="28"/>
          <w:szCs w:val="28"/>
          <w:lang w:val="uk-UA"/>
        </w:rPr>
        <w:t>сту, кінотекст ґрунтується на мультимодальності</w:t>
      </w:r>
      <w:r w:rsidR="00E70763">
        <w:rPr>
          <w:rFonts w:ascii="Times New Roman" w:hAnsi="Times New Roman" w:cs="Times New Roman"/>
          <w:sz w:val="28"/>
          <w:szCs w:val="28"/>
          <w:lang w:val="uk-UA"/>
        </w:rPr>
        <w:t xml:space="preserve"> </w:t>
      </w:r>
      <w:r w:rsidR="00E70763" w:rsidRPr="00E70763">
        <w:rPr>
          <w:rFonts w:ascii="Times New Roman" w:hAnsi="Times New Roman" w:cs="Times New Roman"/>
          <w:sz w:val="28"/>
          <w:szCs w:val="28"/>
          <w:lang w:val="uk-UA"/>
        </w:rPr>
        <w:t>-</w:t>
      </w:r>
      <w:r w:rsidRPr="00C86D53">
        <w:rPr>
          <w:rFonts w:ascii="Times New Roman" w:hAnsi="Times New Roman" w:cs="Times New Roman"/>
          <w:sz w:val="28"/>
          <w:szCs w:val="28"/>
          <w:lang w:val="uk-UA"/>
        </w:rPr>
        <w:t xml:space="preserve"> взаємодії зорових, слухових та графічних знаків, що у сукупності створюють цілісне повідомлення.</w:t>
      </w:r>
      <w:r w:rsidR="00150301" w:rsidRPr="00C86D53">
        <w:rPr>
          <w:rFonts w:ascii="Times New Roman" w:hAnsi="Times New Roman" w:cs="Times New Roman"/>
          <w:lang w:val="uk-UA"/>
        </w:rPr>
        <w:t xml:space="preserve"> </w:t>
      </w:r>
    </w:p>
    <w:p w:rsidR="00D643F7" w:rsidRPr="00C86D53" w:rsidRDefault="00D643F7" w:rsidP="00C86D53">
      <w:pPr>
        <w:spacing w:after="0" w:line="360" w:lineRule="auto"/>
        <w:ind w:firstLine="426"/>
        <w:jc w:val="both"/>
        <w:rPr>
          <w:rFonts w:ascii="Times New Roman" w:hAnsi="Times New Roman" w:cs="Times New Roman"/>
          <w:sz w:val="28"/>
          <w:szCs w:val="28"/>
        </w:rPr>
      </w:pPr>
      <w:r w:rsidRPr="00C86D53">
        <w:rPr>
          <w:rFonts w:ascii="Times New Roman" w:hAnsi="Times New Roman" w:cs="Times New Roman"/>
          <w:sz w:val="28"/>
          <w:szCs w:val="28"/>
        </w:rPr>
        <w:t xml:space="preserve">Кінотекст є найбільш типовою формою креолізованого тексту. </w:t>
      </w:r>
      <w:proofErr w:type="gramStart"/>
      <w:r w:rsidRPr="00C86D53">
        <w:rPr>
          <w:rFonts w:ascii="Times New Roman" w:hAnsi="Times New Roman" w:cs="Times New Roman"/>
          <w:sz w:val="28"/>
          <w:szCs w:val="28"/>
        </w:rPr>
        <w:t>Креолізований текст має вербальну (мовну/мовленнєву) та невербальну складові. Кінотекст також розуміють як зв’язне, цілісне і завершене повідомлення, що виражається за допомогою вербальних (лінгвістичних) й невербальних (іконічних та/або індексальних) знаків, які організовані відповідно до задуму колективного функціонально диференційованого автора за допомогою к</w:t>
      </w:r>
      <w:proofErr w:type="gramEnd"/>
      <w:r w:rsidRPr="00C86D53">
        <w:rPr>
          <w:rFonts w:ascii="Times New Roman" w:hAnsi="Times New Roman" w:cs="Times New Roman"/>
          <w:sz w:val="28"/>
          <w:szCs w:val="28"/>
        </w:rPr>
        <w:t xml:space="preserve">інематографічних кодів, і яке зафіксоване на матеріальному носії і призначене для відтворення на екрані і </w:t>
      </w:r>
      <w:proofErr w:type="gramStart"/>
      <w:r w:rsidRPr="00C86D53">
        <w:rPr>
          <w:rFonts w:ascii="Times New Roman" w:hAnsi="Times New Roman" w:cs="Times New Roman"/>
          <w:sz w:val="28"/>
          <w:szCs w:val="28"/>
        </w:rPr>
        <w:t>ауд</w:t>
      </w:r>
      <w:proofErr w:type="gramEnd"/>
      <w:r w:rsidRPr="00C86D53">
        <w:rPr>
          <w:rFonts w:ascii="Times New Roman" w:hAnsi="Times New Roman" w:cs="Times New Roman"/>
          <w:sz w:val="28"/>
          <w:szCs w:val="28"/>
        </w:rPr>
        <w:t>іов</w:t>
      </w:r>
      <w:r w:rsidR="0026660B">
        <w:rPr>
          <w:rFonts w:ascii="Times New Roman" w:hAnsi="Times New Roman" w:cs="Times New Roman"/>
          <w:sz w:val="28"/>
          <w:szCs w:val="28"/>
        </w:rPr>
        <w:t>ізуального сприйняття глядачами</w:t>
      </w:r>
      <w:r w:rsidRPr="00C86D53">
        <w:rPr>
          <w:rFonts w:ascii="Times New Roman" w:hAnsi="Times New Roman" w:cs="Times New Roman"/>
          <w:sz w:val="28"/>
          <w:szCs w:val="28"/>
          <w:lang w:val="uk-UA"/>
        </w:rPr>
        <w:t xml:space="preserve"> </w:t>
      </w:r>
      <w:r w:rsidR="000070F4" w:rsidRPr="00C86D53">
        <w:rPr>
          <w:rFonts w:ascii="Times New Roman" w:hAnsi="Times New Roman" w:cs="Times New Roman"/>
          <w:sz w:val="28"/>
          <w:szCs w:val="28"/>
          <w:lang w:val="uk-UA"/>
        </w:rPr>
        <w:t>[</w:t>
      </w:r>
      <w:r w:rsidR="00914223">
        <w:rPr>
          <w:rFonts w:ascii="Times New Roman" w:hAnsi="Times New Roman" w:cs="Times New Roman"/>
          <w:sz w:val="28"/>
          <w:szCs w:val="28"/>
          <w:lang w:val="uk-UA"/>
        </w:rPr>
        <w:t>22</w:t>
      </w:r>
      <w:r w:rsidR="000070F4" w:rsidRPr="00C86D53">
        <w:rPr>
          <w:rFonts w:ascii="Times New Roman" w:hAnsi="Times New Roman" w:cs="Times New Roman"/>
          <w:sz w:val="28"/>
          <w:szCs w:val="28"/>
          <w:lang w:val="uk-UA"/>
        </w:rPr>
        <w:t>]</w:t>
      </w:r>
      <w:r w:rsidR="0026660B">
        <w:rPr>
          <w:rFonts w:ascii="Times New Roman" w:hAnsi="Times New Roman" w:cs="Times New Roman"/>
          <w:sz w:val="28"/>
          <w:szCs w:val="28"/>
          <w:lang w:val="uk-UA"/>
        </w:rPr>
        <w:t>.</w:t>
      </w:r>
    </w:p>
    <w:p w:rsidR="00B46B21" w:rsidRPr="0026660B" w:rsidRDefault="00B46B21"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Кінотексту притаманні універсальні текстові категорії, які дослідники вважають обов’язковими для художнього тексту. Кінотекст виконує комунікативну функцію при взаємопроникненні двох принципово відмінних семіотичних систем (лінгвістичної і нелінгвістичної), тобто є специфічною формою креолізованого тексту, що зафіксований на матеріальному носії й </w:t>
      </w:r>
      <w:r w:rsidRPr="00C86D53">
        <w:rPr>
          <w:rFonts w:ascii="Times New Roman" w:hAnsi="Times New Roman" w:cs="Times New Roman"/>
          <w:sz w:val="28"/>
          <w:szCs w:val="28"/>
        </w:rPr>
        <w:lastRenderedPageBreak/>
        <w:t xml:space="preserve">призначений для відтворення на екрані й </w:t>
      </w:r>
      <w:proofErr w:type="gramStart"/>
      <w:r w:rsidRPr="00C86D53">
        <w:rPr>
          <w:rFonts w:ascii="Times New Roman" w:hAnsi="Times New Roman" w:cs="Times New Roman"/>
          <w:sz w:val="28"/>
          <w:szCs w:val="28"/>
        </w:rPr>
        <w:t>ауд</w:t>
      </w:r>
      <w:proofErr w:type="gramEnd"/>
      <w:r w:rsidRPr="00C86D53">
        <w:rPr>
          <w:rFonts w:ascii="Times New Roman" w:hAnsi="Times New Roman" w:cs="Times New Roman"/>
          <w:sz w:val="28"/>
          <w:szCs w:val="28"/>
        </w:rPr>
        <w:t>іов</w:t>
      </w:r>
      <w:r w:rsidR="0026660B">
        <w:rPr>
          <w:rFonts w:ascii="Times New Roman" w:hAnsi="Times New Roman" w:cs="Times New Roman"/>
          <w:sz w:val="28"/>
          <w:szCs w:val="28"/>
        </w:rPr>
        <w:t>ізуального сприйняття глядачами</w:t>
      </w:r>
      <w:r w:rsidR="0026660B">
        <w:rPr>
          <w:rFonts w:ascii="Times New Roman" w:hAnsi="Times New Roman" w:cs="Times New Roman"/>
          <w:sz w:val="28"/>
          <w:szCs w:val="28"/>
          <w:lang w:val="uk-UA"/>
        </w:rPr>
        <w:t xml:space="preserve"> </w:t>
      </w:r>
      <w:r w:rsidRPr="00C86D53">
        <w:rPr>
          <w:rFonts w:ascii="Times New Roman" w:hAnsi="Times New Roman" w:cs="Times New Roman"/>
          <w:sz w:val="28"/>
          <w:szCs w:val="28"/>
        </w:rPr>
        <w:t>[</w:t>
      </w:r>
      <w:r w:rsidR="00914223">
        <w:rPr>
          <w:rFonts w:ascii="Times New Roman" w:hAnsi="Times New Roman" w:cs="Times New Roman"/>
          <w:sz w:val="28"/>
          <w:szCs w:val="28"/>
          <w:lang w:val="uk-UA"/>
        </w:rPr>
        <w:t>22</w:t>
      </w:r>
      <w:r w:rsidRPr="00C86D53">
        <w:rPr>
          <w:rFonts w:ascii="Times New Roman" w:hAnsi="Times New Roman" w:cs="Times New Roman"/>
          <w:sz w:val="28"/>
          <w:szCs w:val="28"/>
        </w:rPr>
        <w:t>]</w:t>
      </w:r>
      <w:r w:rsidR="0026660B">
        <w:rPr>
          <w:rFonts w:ascii="Times New Roman" w:hAnsi="Times New Roman" w:cs="Times New Roman"/>
          <w:sz w:val="28"/>
          <w:szCs w:val="28"/>
          <w:lang w:val="uk-UA"/>
        </w:rPr>
        <w:t>.</w:t>
      </w:r>
    </w:p>
    <w:p w:rsidR="000675D2" w:rsidRPr="0026660B" w:rsidRDefault="000675D2"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Колективне авторство у </w:t>
      </w:r>
      <w:proofErr w:type="gramStart"/>
      <w:r w:rsidRPr="00C86D53">
        <w:rPr>
          <w:rFonts w:ascii="Times New Roman" w:hAnsi="Times New Roman" w:cs="Times New Roman"/>
          <w:sz w:val="28"/>
          <w:szCs w:val="28"/>
        </w:rPr>
        <w:t>к</w:t>
      </w:r>
      <w:proofErr w:type="gramEnd"/>
      <w:r w:rsidRPr="00C86D53">
        <w:rPr>
          <w:rFonts w:ascii="Times New Roman" w:hAnsi="Times New Roman" w:cs="Times New Roman"/>
          <w:sz w:val="28"/>
          <w:szCs w:val="28"/>
        </w:rPr>
        <w:t xml:space="preserve">іно – це спільна робота сценариста, режисера, акторів, костюмерів, композиторів тощо. Відтак, кінотекст є продуктом суб’єктивного осмислення дійсності колективним автором. Структурною одиницею кінотексту є кадр, який містить значення кіномови. Кадр наближує кінотекст до мовлення, оскільки вносить у мову дискретність. Кадри поєднуються за допомогою монтажу, який вважають ідентичним до поєднання морфем у слова, а слів – у речення. Тож можна вивести систему подібного та відмінного, що дозволяє бачити у кіномові </w:t>
      </w:r>
      <w:proofErr w:type="gramStart"/>
      <w:r w:rsidRPr="00C86D53">
        <w:rPr>
          <w:rFonts w:ascii="Times New Roman" w:hAnsi="Times New Roman" w:cs="Times New Roman"/>
          <w:sz w:val="28"/>
          <w:szCs w:val="28"/>
        </w:rPr>
        <w:t>р</w:t>
      </w:r>
      <w:proofErr w:type="gramEnd"/>
      <w:r w:rsidRPr="00C86D53">
        <w:rPr>
          <w:rFonts w:ascii="Times New Roman" w:hAnsi="Times New Roman" w:cs="Times New Roman"/>
          <w:sz w:val="28"/>
          <w:szCs w:val="28"/>
        </w:rPr>
        <w:t>із</w:t>
      </w:r>
      <w:r w:rsidR="0026660B">
        <w:rPr>
          <w:rFonts w:ascii="Times New Roman" w:hAnsi="Times New Roman" w:cs="Times New Roman"/>
          <w:sz w:val="28"/>
          <w:szCs w:val="28"/>
        </w:rPr>
        <w:t>новид мови як суспільного явища</w:t>
      </w:r>
      <w:r w:rsidRPr="00C86D53">
        <w:rPr>
          <w:rFonts w:ascii="Times New Roman" w:hAnsi="Times New Roman" w:cs="Times New Roman"/>
          <w:sz w:val="28"/>
          <w:szCs w:val="28"/>
        </w:rPr>
        <w:t xml:space="preserve"> [</w:t>
      </w:r>
      <w:r w:rsidR="00914223">
        <w:rPr>
          <w:rFonts w:ascii="Times New Roman" w:hAnsi="Times New Roman" w:cs="Times New Roman"/>
          <w:sz w:val="28"/>
          <w:szCs w:val="28"/>
          <w:lang w:val="uk-UA"/>
        </w:rPr>
        <w:t>22</w:t>
      </w:r>
      <w:r w:rsidRPr="00C86D53">
        <w:rPr>
          <w:rFonts w:ascii="Times New Roman" w:hAnsi="Times New Roman" w:cs="Times New Roman"/>
          <w:sz w:val="28"/>
          <w:szCs w:val="28"/>
        </w:rPr>
        <w:t>]</w:t>
      </w:r>
      <w:r w:rsidR="0026660B">
        <w:rPr>
          <w:rFonts w:ascii="Times New Roman" w:hAnsi="Times New Roman" w:cs="Times New Roman"/>
          <w:sz w:val="28"/>
          <w:szCs w:val="28"/>
          <w:lang w:val="uk-UA"/>
        </w:rPr>
        <w:t>.</w:t>
      </w:r>
    </w:p>
    <w:p w:rsidR="00D82AD0" w:rsidRPr="000D4D06" w:rsidRDefault="004450D8" w:rsidP="00C86D53">
      <w:pPr>
        <w:spacing w:after="0" w:line="360" w:lineRule="auto"/>
        <w:ind w:firstLine="426"/>
        <w:jc w:val="both"/>
        <w:rPr>
          <w:rFonts w:ascii="Times New Roman" w:hAnsi="Times New Roman" w:cs="Times New Roman"/>
          <w:color w:val="FF0000"/>
          <w:lang w:val="uk-UA"/>
        </w:rPr>
      </w:pPr>
      <w:r w:rsidRPr="00C86D53">
        <w:rPr>
          <w:rFonts w:ascii="Times New Roman" w:hAnsi="Times New Roman" w:cs="Times New Roman"/>
          <w:sz w:val="28"/>
          <w:szCs w:val="28"/>
          <w:lang w:val="uk-UA"/>
        </w:rPr>
        <w:t xml:space="preserve">Особливості перекладу кіноматеріалів досліджували такі дослідники, як </w:t>
      </w:r>
      <w:r w:rsidR="007A57D2" w:rsidRPr="0026660B">
        <w:rPr>
          <w:rFonts w:ascii="Times New Roman" w:hAnsi="Times New Roman" w:cs="Times New Roman"/>
          <w:sz w:val="28"/>
          <w:szCs w:val="28"/>
          <w:lang w:val="uk-UA"/>
        </w:rPr>
        <w:t>Т.</w:t>
      </w:r>
      <w:r w:rsidR="0026660B" w:rsidRPr="0026660B">
        <w:rPr>
          <w:rFonts w:ascii="Times New Roman" w:hAnsi="Times New Roman" w:cs="Times New Roman"/>
          <w:sz w:val="28"/>
          <w:szCs w:val="28"/>
          <w:lang w:val="uk-UA"/>
        </w:rPr>
        <w:t xml:space="preserve"> </w:t>
      </w:r>
      <w:r w:rsidR="007A57D2" w:rsidRPr="0026660B">
        <w:rPr>
          <w:rFonts w:ascii="Times New Roman" w:hAnsi="Times New Roman" w:cs="Times New Roman"/>
          <w:sz w:val="28"/>
          <w:szCs w:val="28"/>
          <w:lang w:val="uk-UA"/>
        </w:rPr>
        <w:t>Г.</w:t>
      </w:r>
      <w:r w:rsidR="0026660B" w:rsidRPr="0026660B">
        <w:rPr>
          <w:rFonts w:ascii="Times New Roman" w:hAnsi="Times New Roman" w:cs="Times New Roman"/>
          <w:sz w:val="28"/>
          <w:szCs w:val="28"/>
          <w:lang w:val="uk-UA"/>
        </w:rPr>
        <w:t xml:space="preserve"> </w:t>
      </w:r>
      <w:r w:rsidR="00D82AD0" w:rsidRPr="0026660B">
        <w:rPr>
          <w:rFonts w:ascii="Times New Roman" w:hAnsi="Times New Roman" w:cs="Times New Roman"/>
          <w:sz w:val="28"/>
          <w:szCs w:val="28"/>
          <w:lang w:val="uk-UA"/>
        </w:rPr>
        <w:t>Лукьянова,</w:t>
      </w:r>
      <w:r w:rsidR="0026660B" w:rsidRPr="0026660B">
        <w:rPr>
          <w:rFonts w:ascii="Times New Roman" w:hAnsi="Times New Roman" w:cs="Times New Roman"/>
          <w:sz w:val="28"/>
          <w:szCs w:val="28"/>
          <w:lang w:val="uk-UA"/>
        </w:rPr>
        <w:t xml:space="preserve"> </w:t>
      </w:r>
      <w:r w:rsidR="00D82AD0" w:rsidRPr="0026660B">
        <w:rPr>
          <w:rFonts w:ascii="Times New Roman" w:hAnsi="Times New Roman" w:cs="Times New Roman"/>
          <w:sz w:val="28"/>
          <w:szCs w:val="28"/>
          <w:lang w:val="uk-UA"/>
        </w:rPr>
        <w:t xml:space="preserve"> </w:t>
      </w:r>
      <w:r w:rsidR="007A57D2" w:rsidRPr="0026660B">
        <w:rPr>
          <w:rFonts w:ascii="Times New Roman" w:hAnsi="Times New Roman" w:cs="Times New Roman"/>
          <w:sz w:val="28"/>
          <w:szCs w:val="28"/>
          <w:lang w:val="uk-UA"/>
        </w:rPr>
        <w:t>А.</w:t>
      </w:r>
      <w:r w:rsidR="0026660B" w:rsidRPr="0026660B">
        <w:rPr>
          <w:rFonts w:ascii="Times New Roman" w:hAnsi="Times New Roman" w:cs="Times New Roman"/>
          <w:sz w:val="28"/>
          <w:szCs w:val="28"/>
          <w:lang w:val="uk-UA"/>
        </w:rPr>
        <w:t xml:space="preserve"> </w:t>
      </w:r>
      <w:r w:rsidR="007A57D2" w:rsidRPr="0026660B">
        <w:rPr>
          <w:rFonts w:ascii="Times New Roman" w:hAnsi="Times New Roman" w:cs="Times New Roman"/>
          <w:sz w:val="28"/>
          <w:szCs w:val="28"/>
          <w:lang w:val="uk-UA"/>
        </w:rPr>
        <w:t>П</w:t>
      </w:r>
      <w:r w:rsidR="00D82AD0"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00D82AD0" w:rsidRPr="0026660B">
        <w:rPr>
          <w:rFonts w:ascii="Times New Roman" w:hAnsi="Times New Roman" w:cs="Times New Roman"/>
          <w:sz w:val="28"/>
          <w:szCs w:val="28"/>
          <w:lang w:val="uk-UA"/>
        </w:rPr>
        <w:t>Мельник,</w:t>
      </w:r>
      <w:r w:rsidR="0026660B" w:rsidRPr="0026660B">
        <w:rPr>
          <w:rFonts w:ascii="Times New Roman" w:hAnsi="Times New Roman" w:cs="Times New Roman"/>
          <w:lang w:val="uk-UA"/>
        </w:rPr>
        <w:t xml:space="preserve"> </w:t>
      </w:r>
      <w:r w:rsidR="00D82AD0" w:rsidRPr="0026660B">
        <w:rPr>
          <w:rFonts w:ascii="Times New Roman" w:hAnsi="Times New Roman" w:cs="Times New Roman"/>
          <w:sz w:val="28"/>
          <w:szCs w:val="28"/>
          <w:lang w:val="uk-UA"/>
        </w:rPr>
        <w:t>Т.</w:t>
      </w:r>
      <w:r w:rsidR="0026660B" w:rsidRPr="0026660B">
        <w:rPr>
          <w:rFonts w:ascii="Times New Roman" w:hAnsi="Times New Roman" w:cs="Times New Roman"/>
          <w:sz w:val="28"/>
          <w:szCs w:val="28"/>
          <w:lang w:val="uk-UA"/>
        </w:rPr>
        <w:t xml:space="preserve"> </w:t>
      </w:r>
      <w:r w:rsidR="00D82AD0" w:rsidRPr="0026660B">
        <w:rPr>
          <w:rFonts w:ascii="Times New Roman" w:hAnsi="Times New Roman" w:cs="Times New Roman"/>
          <w:sz w:val="28"/>
          <w:szCs w:val="28"/>
          <w:lang w:val="uk-UA"/>
        </w:rPr>
        <w:t>Б.</w:t>
      </w:r>
      <w:r w:rsidR="0026660B" w:rsidRPr="0026660B">
        <w:rPr>
          <w:rFonts w:ascii="Times New Roman" w:hAnsi="Times New Roman" w:cs="Times New Roman"/>
          <w:sz w:val="28"/>
          <w:szCs w:val="28"/>
          <w:lang w:val="uk-UA"/>
        </w:rPr>
        <w:t xml:space="preserve"> </w:t>
      </w:r>
      <w:r w:rsidR="00D82AD0" w:rsidRPr="0026660B">
        <w:rPr>
          <w:rFonts w:ascii="Times New Roman" w:hAnsi="Times New Roman" w:cs="Times New Roman"/>
          <w:sz w:val="28"/>
          <w:szCs w:val="28"/>
          <w:lang w:val="uk-UA"/>
        </w:rPr>
        <w:t xml:space="preserve">Козак, </w:t>
      </w:r>
      <w:r w:rsidRPr="0026660B">
        <w:rPr>
          <w:rFonts w:ascii="Times New Roman" w:hAnsi="Times New Roman" w:cs="Times New Roman"/>
          <w:sz w:val="28"/>
          <w:szCs w:val="28"/>
          <w:lang w:val="uk-UA"/>
        </w:rPr>
        <w:t>Т.</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uk-UA"/>
        </w:rPr>
        <w:t>В.</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uk-UA"/>
        </w:rPr>
        <w:t>Журавель,</w:t>
      </w:r>
      <w:r w:rsidR="007A57D2" w:rsidRPr="0026660B">
        <w:rPr>
          <w:rFonts w:ascii="Times New Roman" w:hAnsi="Times New Roman" w:cs="Times New Roman"/>
          <w:lang w:val="uk-UA"/>
        </w:rPr>
        <w:t xml:space="preserve"> </w:t>
      </w:r>
      <w:r w:rsidR="007A57D2" w:rsidRPr="0026660B">
        <w:rPr>
          <w:rFonts w:ascii="Times New Roman" w:hAnsi="Times New Roman" w:cs="Times New Roman"/>
          <w:sz w:val="28"/>
          <w:szCs w:val="28"/>
          <w:lang w:val="uk-UA"/>
        </w:rPr>
        <w:t>З.</w:t>
      </w:r>
      <w:r w:rsidR="0026660B" w:rsidRPr="0026660B">
        <w:rPr>
          <w:rFonts w:ascii="Times New Roman" w:hAnsi="Times New Roman" w:cs="Times New Roman"/>
          <w:sz w:val="28"/>
          <w:szCs w:val="28"/>
          <w:lang w:val="uk-UA"/>
        </w:rPr>
        <w:t xml:space="preserve"> </w:t>
      </w:r>
      <w:r w:rsidR="007A57D2" w:rsidRPr="0026660B">
        <w:rPr>
          <w:rFonts w:ascii="Times New Roman" w:hAnsi="Times New Roman" w:cs="Times New Roman"/>
          <w:sz w:val="28"/>
          <w:szCs w:val="28"/>
          <w:lang w:val="uk-UA"/>
        </w:rPr>
        <w:t>В.</w:t>
      </w:r>
      <w:r w:rsidR="0026660B" w:rsidRPr="0026660B">
        <w:rPr>
          <w:rFonts w:ascii="Times New Roman" w:hAnsi="Times New Roman" w:cs="Times New Roman"/>
          <w:sz w:val="28"/>
          <w:szCs w:val="28"/>
          <w:lang w:val="uk-UA"/>
        </w:rPr>
        <w:t xml:space="preserve"> </w:t>
      </w:r>
      <w:r w:rsidR="007A57D2" w:rsidRPr="0026660B">
        <w:rPr>
          <w:rFonts w:ascii="Times New Roman" w:hAnsi="Times New Roman" w:cs="Times New Roman"/>
          <w:sz w:val="28"/>
          <w:szCs w:val="28"/>
          <w:lang w:val="uk-UA"/>
        </w:rPr>
        <w:t>Громова,</w:t>
      </w:r>
      <w:r w:rsidR="007A57D2" w:rsidRPr="0026660B">
        <w:rPr>
          <w:rFonts w:ascii="Times New Roman" w:hAnsi="Times New Roman" w:cs="Times New Roman"/>
          <w:lang w:val="uk-UA"/>
        </w:rPr>
        <w:t xml:space="preserve"> </w:t>
      </w:r>
      <w:r w:rsidR="007A57D2" w:rsidRPr="0026660B">
        <w:rPr>
          <w:rFonts w:ascii="Times New Roman" w:hAnsi="Times New Roman" w:cs="Times New Roman"/>
          <w:sz w:val="28"/>
          <w:szCs w:val="28"/>
          <w:lang w:val="uk-UA"/>
        </w:rPr>
        <w:t>В.</w:t>
      </w:r>
      <w:r w:rsidR="0026660B" w:rsidRPr="0026660B">
        <w:rPr>
          <w:rFonts w:ascii="Times New Roman" w:hAnsi="Times New Roman" w:cs="Times New Roman"/>
          <w:sz w:val="28"/>
          <w:szCs w:val="28"/>
          <w:lang w:val="uk-UA"/>
        </w:rPr>
        <w:t xml:space="preserve"> </w:t>
      </w:r>
      <w:r w:rsidR="007A57D2" w:rsidRPr="0026660B">
        <w:rPr>
          <w:rFonts w:ascii="Times New Roman" w:hAnsi="Times New Roman" w:cs="Times New Roman"/>
          <w:sz w:val="28"/>
          <w:szCs w:val="28"/>
          <w:lang w:val="uk-UA"/>
        </w:rPr>
        <w:t>В.</w:t>
      </w:r>
      <w:r w:rsidR="0026660B" w:rsidRPr="0026660B">
        <w:rPr>
          <w:rFonts w:ascii="Times New Roman" w:hAnsi="Times New Roman" w:cs="Times New Roman"/>
          <w:sz w:val="28"/>
          <w:szCs w:val="28"/>
          <w:lang w:val="uk-UA"/>
        </w:rPr>
        <w:t xml:space="preserve"> </w:t>
      </w:r>
      <w:r w:rsidR="007A57D2" w:rsidRPr="0026660B">
        <w:rPr>
          <w:rFonts w:ascii="Times New Roman" w:hAnsi="Times New Roman" w:cs="Times New Roman"/>
          <w:sz w:val="28"/>
          <w:szCs w:val="28"/>
          <w:lang w:val="uk-UA"/>
        </w:rPr>
        <w:t>Конкульовський,</w:t>
      </w:r>
      <w:r w:rsidR="007A57D2" w:rsidRPr="0026660B">
        <w:rPr>
          <w:rFonts w:ascii="Times New Roman" w:hAnsi="Times New Roman" w:cs="Times New Roman"/>
          <w:lang w:val="uk-UA"/>
        </w:rPr>
        <w:t xml:space="preserve"> </w:t>
      </w:r>
      <w:r w:rsidR="007A57D2" w:rsidRPr="0026660B">
        <w:rPr>
          <w:rFonts w:ascii="Times New Roman" w:hAnsi="Times New Roman" w:cs="Times New Roman"/>
          <w:sz w:val="28"/>
          <w:szCs w:val="28"/>
          <w:lang w:val="uk-UA"/>
        </w:rPr>
        <w:t>І.</w:t>
      </w:r>
      <w:r w:rsidR="0026660B" w:rsidRPr="0026660B">
        <w:rPr>
          <w:rFonts w:ascii="Times New Roman" w:hAnsi="Times New Roman" w:cs="Times New Roman"/>
          <w:sz w:val="28"/>
          <w:szCs w:val="28"/>
          <w:lang w:val="uk-UA"/>
        </w:rPr>
        <w:t xml:space="preserve"> </w:t>
      </w:r>
      <w:r w:rsidR="007A57D2" w:rsidRPr="0026660B">
        <w:rPr>
          <w:rFonts w:ascii="Times New Roman" w:hAnsi="Times New Roman" w:cs="Times New Roman"/>
          <w:sz w:val="28"/>
          <w:szCs w:val="28"/>
          <w:lang w:val="uk-UA"/>
        </w:rPr>
        <w:t>В.</w:t>
      </w:r>
      <w:r w:rsidR="0026660B" w:rsidRPr="0026660B">
        <w:rPr>
          <w:rFonts w:ascii="Times New Roman" w:hAnsi="Times New Roman" w:cs="Times New Roman"/>
          <w:sz w:val="28"/>
          <w:szCs w:val="28"/>
          <w:lang w:val="uk-UA"/>
        </w:rPr>
        <w:t xml:space="preserve"> </w:t>
      </w:r>
      <w:r w:rsidR="007A57D2" w:rsidRPr="0026660B">
        <w:rPr>
          <w:rFonts w:ascii="Times New Roman" w:hAnsi="Times New Roman" w:cs="Times New Roman"/>
          <w:sz w:val="28"/>
          <w:szCs w:val="28"/>
          <w:lang w:val="uk-UA"/>
        </w:rPr>
        <w:t xml:space="preserve">Софієнко, </w:t>
      </w:r>
      <w:r w:rsidRPr="0026660B">
        <w:rPr>
          <w:rFonts w:ascii="Times New Roman" w:hAnsi="Times New Roman" w:cs="Times New Roman"/>
          <w:sz w:val="28"/>
          <w:szCs w:val="28"/>
          <w:lang w:val="uk-UA"/>
        </w:rPr>
        <w:t>Я.</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uk-UA"/>
        </w:rPr>
        <w:t>В.</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uk-UA"/>
        </w:rPr>
        <w:t>Кривонос,</w:t>
      </w:r>
      <w:r w:rsidR="00BC39B9" w:rsidRPr="0026660B">
        <w:rPr>
          <w:rFonts w:ascii="Times New Roman" w:hAnsi="Times New Roman" w:cs="Times New Roman"/>
          <w:lang w:val="uk-UA"/>
        </w:rPr>
        <w:t xml:space="preserve"> </w:t>
      </w:r>
      <w:r w:rsidR="00BC39B9" w:rsidRPr="0026660B">
        <w:rPr>
          <w:rFonts w:ascii="Times New Roman" w:hAnsi="Times New Roman" w:cs="Times New Roman"/>
          <w:sz w:val="28"/>
          <w:szCs w:val="28"/>
          <w:lang w:val="uk-UA"/>
        </w:rPr>
        <w:t>Н.</w:t>
      </w:r>
      <w:r w:rsidR="0026660B" w:rsidRPr="0026660B">
        <w:rPr>
          <w:rFonts w:ascii="Times New Roman" w:hAnsi="Times New Roman" w:cs="Times New Roman"/>
          <w:sz w:val="28"/>
          <w:szCs w:val="28"/>
          <w:lang w:val="uk-UA"/>
        </w:rPr>
        <w:t xml:space="preserve"> </w:t>
      </w:r>
      <w:r w:rsidR="00BC39B9" w:rsidRPr="0026660B">
        <w:rPr>
          <w:rFonts w:ascii="Times New Roman" w:hAnsi="Times New Roman" w:cs="Times New Roman"/>
          <w:sz w:val="28"/>
          <w:szCs w:val="28"/>
          <w:lang w:val="uk-UA"/>
        </w:rPr>
        <w:t>О.</w:t>
      </w:r>
      <w:r w:rsidR="0026660B" w:rsidRPr="0026660B">
        <w:rPr>
          <w:rFonts w:ascii="Times New Roman" w:hAnsi="Times New Roman" w:cs="Times New Roman"/>
          <w:sz w:val="28"/>
          <w:szCs w:val="28"/>
          <w:lang w:val="uk-UA"/>
        </w:rPr>
        <w:t xml:space="preserve"> </w:t>
      </w:r>
      <w:r w:rsidR="00BC39B9" w:rsidRPr="0026660B">
        <w:rPr>
          <w:rFonts w:ascii="Times New Roman" w:hAnsi="Times New Roman" w:cs="Times New Roman"/>
          <w:sz w:val="28"/>
          <w:szCs w:val="28"/>
          <w:lang w:val="uk-UA"/>
        </w:rPr>
        <w:t>Шубенко,</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G</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Anderman</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J</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D</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Cintas</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M</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Cronin</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J</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Diaz</w:t>
      </w:r>
      <w:r w:rsidRPr="0026660B">
        <w:rPr>
          <w:rFonts w:ascii="Times New Roman" w:hAnsi="Times New Roman" w:cs="Times New Roman"/>
          <w:sz w:val="28"/>
          <w:szCs w:val="28"/>
          <w:lang w:val="uk-UA"/>
        </w:rPr>
        <w:t>-</w:t>
      </w:r>
      <w:r w:rsidRPr="0026660B">
        <w:rPr>
          <w:rFonts w:ascii="Times New Roman" w:hAnsi="Times New Roman" w:cs="Times New Roman"/>
          <w:sz w:val="28"/>
          <w:szCs w:val="28"/>
          <w:lang w:val="pl-PL"/>
        </w:rPr>
        <w:t>Cintas</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S</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Kozloff</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R</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Jackendoff</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R</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Lieber</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C</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Peschel</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C</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O</w:t>
      </w:r>
      <w:r w:rsidRPr="0026660B">
        <w:rPr>
          <w:rFonts w:ascii="Times New Roman" w:hAnsi="Times New Roman" w:cs="Times New Roman"/>
          <w:sz w:val="28"/>
          <w:szCs w:val="28"/>
          <w:lang w:val="uk-UA"/>
        </w:rPr>
        <w:t>’</w:t>
      </w:r>
      <w:r w:rsidRPr="0026660B">
        <w:rPr>
          <w:rFonts w:ascii="Times New Roman" w:hAnsi="Times New Roman" w:cs="Times New Roman"/>
          <w:sz w:val="28"/>
          <w:szCs w:val="28"/>
          <w:lang w:val="pl-PL"/>
        </w:rPr>
        <w:t>Sullivan</w:t>
      </w:r>
      <w:r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A</w:t>
      </w:r>
      <w:r w:rsidRPr="0026660B">
        <w:rPr>
          <w:rFonts w:ascii="Times New Roman" w:hAnsi="Times New Roman" w:cs="Times New Roman"/>
          <w:sz w:val="28"/>
          <w:szCs w:val="28"/>
          <w:lang w:val="uk-UA"/>
        </w:rPr>
        <w:t>.</w:t>
      </w:r>
      <w:r w:rsidR="0026660B" w:rsidRPr="0026660B">
        <w:rPr>
          <w:rFonts w:ascii="Times New Roman" w:hAnsi="Times New Roman" w:cs="Times New Roman"/>
          <w:sz w:val="28"/>
          <w:szCs w:val="28"/>
          <w:lang w:val="uk-UA"/>
        </w:rPr>
        <w:t xml:space="preserve"> </w:t>
      </w:r>
      <w:r w:rsidRPr="0026660B">
        <w:rPr>
          <w:rFonts w:ascii="Times New Roman" w:hAnsi="Times New Roman" w:cs="Times New Roman"/>
          <w:sz w:val="28"/>
          <w:szCs w:val="28"/>
          <w:lang w:val="pl-PL"/>
        </w:rPr>
        <w:t>Szarkowska</w:t>
      </w:r>
      <w:r w:rsidRPr="0026660B">
        <w:rPr>
          <w:rFonts w:ascii="Times New Roman" w:hAnsi="Times New Roman" w:cs="Times New Roman"/>
          <w:sz w:val="28"/>
          <w:szCs w:val="28"/>
          <w:lang w:val="uk-UA"/>
        </w:rPr>
        <w:t xml:space="preserve"> тощо. </w:t>
      </w:r>
      <w:r w:rsidR="000D4D06" w:rsidRPr="0026660B">
        <w:rPr>
          <w:rFonts w:ascii="Times New Roman" w:hAnsi="Times New Roman" w:cs="Times New Roman"/>
          <w:sz w:val="28"/>
          <w:szCs w:val="28"/>
          <w:lang w:val="uk-UA"/>
        </w:rPr>
        <w:t xml:space="preserve"> </w:t>
      </w:r>
    </w:p>
    <w:p w:rsidR="00CC18B8" w:rsidRPr="00C86D53" w:rsidRDefault="00CC18B8"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Питання розуміння кінотексту як особливого типу семіотичного утворення стало предметом уваги багатьох європейських та американських дослідників.</w:t>
      </w:r>
    </w:p>
    <w:p w:rsidR="00CC18B8" w:rsidRPr="00C86D53" w:rsidRDefault="00CC18B8"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Крістіан Метц (Christian Metz), один із засновників семіотики кіно, розглядав кінематограф як специфічну мовну систему, що має власну «граматику». У праці Film Language: A Semiotics of the Cinema (1974) він запропонував концепцію Grande Syntagmatique, яка описує способи побудови кінотексту через організацію кадрів та монтажних структур. Метц підкреслював, що кіно функціонує як мова, але не є тотожним до вербального мовлення</w:t>
      </w:r>
      <w:r w:rsidR="000010DF" w:rsidRPr="00C86D53">
        <w:rPr>
          <w:rFonts w:ascii="Times New Roman" w:hAnsi="Times New Roman" w:cs="Times New Roman"/>
          <w:sz w:val="28"/>
          <w:szCs w:val="28"/>
          <w:lang w:val="uk-UA"/>
        </w:rPr>
        <w:t>.</w:t>
      </w:r>
      <w:r w:rsidRPr="00C86D53">
        <w:rPr>
          <w:rFonts w:ascii="Times New Roman" w:hAnsi="Times New Roman" w:cs="Times New Roman"/>
          <w:sz w:val="28"/>
          <w:szCs w:val="28"/>
          <w:lang w:val="uk-UA"/>
        </w:rPr>
        <w:t xml:space="preserve"> </w:t>
      </w:r>
      <w:r w:rsidR="000010DF" w:rsidRPr="00C86D53">
        <w:rPr>
          <w:rFonts w:ascii="Times New Roman" w:hAnsi="Times New Roman" w:cs="Times New Roman"/>
          <w:sz w:val="28"/>
          <w:szCs w:val="28"/>
          <w:lang w:val="uk-UA"/>
        </w:rPr>
        <w:t xml:space="preserve">Згідно з поглядами К. Метца, кінематограф функціонує як багаторівнева система кодів. Дослідник виокремлює серед них зображення, музичний супровід, мовлення персонажів, звукові ефекти та титри. У кіно ці коди взаємодіють і поєднуються, формуючи цілісний кінопродукт. Водночас Метц наголошує, що сам фільм не можна </w:t>
      </w:r>
      <w:r w:rsidR="000010DF" w:rsidRPr="00C86D53">
        <w:rPr>
          <w:rFonts w:ascii="Times New Roman" w:hAnsi="Times New Roman" w:cs="Times New Roman"/>
          <w:sz w:val="28"/>
          <w:szCs w:val="28"/>
          <w:lang w:val="uk-UA"/>
        </w:rPr>
        <w:lastRenderedPageBreak/>
        <w:t>ототожнювати з текстом, проте його створення можливе завдяки використанню тексту як особливої знакової структури</w:t>
      </w:r>
      <w:r w:rsidRPr="00C86D53">
        <w:rPr>
          <w:rFonts w:ascii="Times New Roman" w:hAnsi="Times New Roman" w:cs="Times New Roman"/>
          <w:sz w:val="28"/>
          <w:szCs w:val="28"/>
          <w:lang w:val="uk-UA"/>
        </w:rPr>
        <w:t xml:space="preserve"> [</w:t>
      </w:r>
      <w:r w:rsidR="00914223">
        <w:rPr>
          <w:rFonts w:ascii="Times New Roman" w:hAnsi="Times New Roman" w:cs="Times New Roman"/>
          <w:sz w:val="28"/>
          <w:szCs w:val="28"/>
          <w:lang w:val="uk-UA"/>
        </w:rPr>
        <w:t>53</w:t>
      </w:r>
      <w:r w:rsidRPr="00C86D53">
        <w:rPr>
          <w:rFonts w:ascii="Times New Roman" w:hAnsi="Times New Roman" w:cs="Times New Roman"/>
          <w:sz w:val="28"/>
          <w:szCs w:val="28"/>
          <w:lang w:val="uk-UA"/>
        </w:rPr>
        <w:t>].</w:t>
      </w:r>
    </w:p>
    <w:p w:rsidR="00BC39B9" w:rsidRPr="00C86D53" w:rsidRDefault="00CC18B8" w:rsidP="00C86D53">
      <w:pPr>
        <w:spacing w:after="0" w:line="360" w:lineRule="auto"/>
        <w:ind w:firstLine="426"/>
        <w:jc w:val="both"/>
        <w:rPr>
          <w:rFonts w:ascii="Times New Roman" w:hAnsi="Times New Roman" w:cs="Times New Roman"/>
          <w:lang w:val="uk-UA"/>
        </w:rPr>
      </w:pPr>
      <w:r w:rsidRPr="00C86D53">
        <w:rPr>
          <w:rFonts w:ascii="Times New Roman" w:hAnsi="Times New Roman" w:cs="Times New Roman"/>
          <w:sz w:val="28"/>
          <w:szCs w:val="28"/>
          <w:lang w:val="uk-UA"/>
        </w:rPr>
        <w:t>Умберто Еко (</w:t>
      </w:r>
      <w:r w:rsidR="000010DF" w:rsidRPr="00C86D53">
        <w:rPr>
          <w:rFonts w:ascii="Times New Roman" w:hAnsi="Times New Roman" w:cs="Times New Roman"/>
          <w:sz w:val="28"/>
          <w:szCs w:val="28"/>
          <w:lang w:val="uk-UA"/>
        </w:rPr>
        <w:t>італійський філософ, семіотик, письменник і культуролог, один із найвпливовіших гуманітаріїв ХХ століття) дотримувався подібного підходу щодо сутності кінематографа. На його думку, кіно функціонує як код, що виникає завдяки перетворенню художнього тексту на «мову кіно». Відтак, кінематограф постає як специфічний спосіб комунікації, за допомогою якого автор передає інформацію глядачеві в іншій формі.</w:t>
      </w:r>
      <w:r w:rsidRPr="00C86D53">
        <w:rPr>
          <w:rFonts w:ascii="Times New Roman" w:hAnsi="Times New Roman" w:cs="Times New Roman"/>
          <w:sz w:val="28"/>
          <w:szCs w:val="28"/>
          <w:lang w:val="uk-UA"/>
        </w:rPr>
        <w:t xml:space="preserve"> розвинув семіотичний підхід, пропонуючи концепцію «тричастинного коду», що поєднує фігури, знаки та елементи. На його думку, кінотекст є багатокодовою системою, яка інтегрує візуальні, іконічні, стилістичні та риторичні рівні, що дозволяє йому передавати значення більш комплексно, ніж вербальна мова [</w:t>
      </w:r>
      <w:r w:rsidR="00914223">
        <w:rPr>
          <w:rFonts w:ascii="Times New Roman" w:hAnsi="Times New Roman" w:cs="Times New Roman"/>
          <w:sz w:val="28"/>
          <w:szCs w:val="28"/>
          <w:lang w:val="uk-UA"/>
        </w:rPr>
        <w:t>48</w:t>
      </w:r>
      <w:r w:rsidRPr="00C86D53">
        <w:rPr>
          <w:rFonts w:ascii="Times New Roman" w:hAnsi="Times New Roman" w:cs="Times New Roman"/>
          <w:sz w:val="28"/>
          <w:szCs w:val="28"/>
          <w:lang w:val="uk-UA"/>
        </w:rPr>
        <w:t>].</w:t>
      </w:r>
    </w:p>
    <w:p w:rsidR="00CC18B8" w:rsidRPr="00C86D53" w:rsidRDefault="00CC18B8" w:rsidP="00C86D53">
      <w:pPr>
        <w:spacing w:after="0" w:line="360" w:lineRule="auto"/>
        <w:ind w:firstLine="426"/>
        <w:jc w:val="both"/>
        <w:rPr>
          <w:rFonts w:ascii="Times New Roman" w:hAnsi="Times New Roman" w:cs="Times New Roman"/>
          <w:lang w:val="uk-UA"/>
        </w:rPr>
      </w:pPr>
      <w:r w:rsidRPr="00C86D53">
        <w:rPr>
          <w:rFonts w:ascii="Times New Roman" w:hAnsi="Times New Roman" w:cs="Times New Roman"/>
          <w:sz w:val="28"/>
          <w:szCs w:val="28"/>
          <w:lang w:val="uk-UA"/>
        </w:rPr>
        <w:t>Девід Бордвелл (David Bordwell) у межах своєї «історичної поетики кіно» трактував фільм як текст, що має власну внутрішню організацію. Він наголошував на необхідності аналізу формальних елементів кінотексту (монтаж, наратив, композиція кадру), аби зрозуміти механізми творення смислу. Бордвелл підкреслював, що кінотекст потрібно вивчати з урахуванням історичного та культурного контексту, проте головну увагу слід приділят</w:t>
      </w:r>
      <w:r w:rsidR="00914223">
        <w:rPr>
          <w:rFonts w:ascii="Times New Roman" w:hAnsi="Times New Roman" w:cs="Times New Roman"/>
          <w:sz w:val="28"/>
          <w:szCs w:val="28"/>
          <w:lang w:val="uk-UA"/>
        </w:rPr>
        <w:t>и його структурі [46</w:t>
      </w:r>
      <w:r w:rsidRPr="00C86D53">
        <w:rPr>
          <w:rFonts w:ascii="Times New Roman" w:hAnsi="Times New Roman" w:cs="Times New Roman"/>
          <w:sz w:val="28"/>
          <w:szCs w:val="28"/>
          <w:lang w:val="uk-UA"/>
        </w:rPr>
        <w:t>].</w:t>
      </w:r>
    </w:p>
    <w:p w:rsidR="00CC18B8" w:rsidRPr="00C86D53" w:rsidRDefault="00CC18B8"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Ноель Бьорч (Noël Burch) запропонував розглядати кінотекст через категорію «режимів репрезентації». У книзі Theory of Film Practice (1981) він аналізував відмінності між «примітивним режимом репрезентації» (PMR) раннього кіно та класичним голлівудським стилем, показуючи, як формальні засоби кіномови визначають семантичні властив</w:t>
      </w:r>
      <w:r w:rsidR="00914223">
        <w:rPr>
          <w:rFonts w:ascii="Times New Roman" w:hAnsi="Times New Roman" w:cs="Times New Roman"/>
          <w:sz w:val="28"/>
          <w:szCs w:val="28"/>
          <w:lang w:val="uk-UA"/>
        </w:rPr>
        <w:t>ості кінотексту [47</w:t>
      </w:r>
      <w:r w:rsidRPr="00C86D53">
        <w:rPr>
          <w:rFonts w:ascii="Times New Roman" w:hAnsi="Times New Roman" w:cs="Times New Roman"/>
          <w:sz w:val="28"/>
          <w:szCs w:val="28"/>
          <w:lang w:val="uk-UA"/>
        </w:rPr>
        <w:t>].</w:t>
      </w:r>
    </w:p>
    <w:p w:rsidR="003129ED" w:rsidRPr="00C86D53" w:rsidRDefault="00CC18B8"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Аннет Кун та Гай Вествелл (Annette Kuhn, Guy Westwell) у Dictionary of Film Studies (2012) визначають «film text» як організовану систему значень, що створюється через поєднання наративних, візуальних і звукових компонентів. Автори підкреслюють, що кінотекст не лише відображає реальність, але й конструює її, пр</w:t>
      </w:r>
      <w:r w:rsidR="00E767B2">
        <w:rPr>
          <w:rFonts w:ascii="Times New Roman" w:hAnsi="Times New Roman" w:cs="Times New Roman"/>
          <w:sz w:val="28"/>
          <w:szCs w:val="28"/>
          <w:lang w:val="uk-UA"/>
        </w:rPr>
        <w:t>одукуючи нові смисли [52</w:t>
      </w:r>
      <w:r w:rsidRPr="00C86D53">
        <w:rPr>
          <w:rFonts w:ascii="Times New Roman" w:hAnsi="Times New Roman" w:cs="Times New Roman"/>
          <w:sz w:val="28"/>
          <w:szCs w:val="28"/>
          <w:lang w:val="uk-UA"/>
        </w:rPr>
        <w:t>].</w:t>
      </w:r>
    </w:p>
    <w:p w:rsidR="00D11D3E" w:rsidRPr="00C86D53" w:rsidRDefault="003129E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lastRenderedPageBreak/>
        <w:t>У вітчизняному науковому просторі термін «кінотекст» також активно використовується. Так, Т. Лук’янова розглядає його у контексті проблем перекладу аудіовізуальних матеріалів, підкреслюючи необхідність врахування взаємодії вербаль</w:t>
      </w:r>
      <w:r w:rsidR="005554D7" w:rsidRPr="00C86D53">
        <w:rPr>
          <w:rFonts w:ascii="Times New Roman" w:hAnsi="Times New Roman" w:cs="Times New Roman"/>
          <w:sz w:val="28"/>
          <w:szCs w:val="28"/>
          <w:lang w:val="uk-UA"/>
        </w:rPr>
        <w:t xml:space="preserve">них і невербальних компонентів </w:t>
      </w:r>
      <w:r w:rsidR="00E767B2">
        <w:rPr>
          <w:rFonts w:ascii="Times New Roman" w:hAnsi="Times New Roman" w:cs="Times New Roman"/>
          <w:sz w:val="28"/>
          <w:szCs w:val="28"/>
          <w:lang w:val="uk-UA"/>
        </w:rPr>
        <w:t>[22</w:t>
      </w:r>
      <w:r w:rsidRPr="00C86D53">
        <w:rPr>
          <w:rFonts w:ascii="Times New Roman" w:hAnsi="Times New Roman" w:cs="Times New Roman"/>
          <w:sz w:val="28"/>
          <w:szCs w:val="28"/>
          <w:lang w:val="uk-UA"/>
        </w:rPr>
        <w:t>]. О. Скобнікова аналізує кінотекст крізь призму сценарної типології, виділяючи його лі</w:t>
      </w:r>
      <w:r w:rsidR="005554D7" w:rsidRPr="00C86D53">
        <w:rPr>
          <w:rFonts w:ascii="Times New Roman" w:hAnsi="Times New Roman" w:cs="Times New Roman"/>
          <w:sz w:val="28"/>
          <w:szCs w:val="28"/>
          <w:lang w:val="uk-UA"/>
        </w:rPr>
        <w:t xml:space="preserve">нгвостилістичні характеристики </w:t>
      </w:r>
      <w:r w:rsidR="00E767B2">
        <w:rPr>
          <w:rFonts w:ascii="Times New Roman" w:hAnsi="Times New Roman" w:cs="Times New Roman"/>
          <w:sz w:val="28"/>
          <w:szCs w:val="28"/>
          <w:lang w:val="uk-UA"/>
        </w:rPr>
        <w:t>[34</w:t>
      </w:r>
      <w:r w:rsidRPr="00C86D53">
        <w:rPr>
          <w:rFonts w:ascii="Times New Roman" w:hAnsi="Times New Roman" w:cs="Times New Roman"/>
          <w:sz w:val="28"/>
          <w:szCs w:val="28"/>
          <w:lang w:val="uk-UA"/>
        </w:rPr>
        <w:t>].</w:t>
      </w:r>
      <w:r w:rsidR="00D11D3E" w:rsidRPr="00C86D53">
        <w:rPr>
          <w:rFonts w:ascii="Times New Roman" w:hAnsi="Times New Roman" w:cs="Times New Roman"/>
          <w:sz w:val="28"/>
          <w:szCs w:val="28"/>
          <w:lang w:val="uk-UA"/>
        </w:rPr>
        <w:t xml:space="preserve"> І. Софієнко досліджує специфіку перекладу кінотекстів, зокрема проблеми адекватної передачі культурно маркованих елементів і алюзій, що формують смислове п</w:t>
      </w:r>
      <w:r w:rsidR="00E767B2">
        <w:rPr>
          <w:rFonts w:ascii="Times New Roman" w:hAnsi="Times New Roman" w:cs="Times New Roman"/>
          <w:sz w:val="28"/>
          <w:szCs w:val="28"/>
          <w:lang w:val="uk-UA"/>
        </w:rPr>
        <w:t>оле кінопродукту [35</w:t>
      </w:r>
      <w:r w:rsidR="00D11D3E" w:rsidRPr="00C86D53">
        <w:rPr>
          <w:rFonts w:ascii="Times New Roman" w:hAnsi="Times New Roman" w:cs="Times New Roman"/>
          <w:sz w:val="28"/>
          <w:szCs w:val="28"/>
          <w:lang w:val="uk-UA"/>
        </w:rPr>
        <w:t>].</w:t>
      </w:r>
    </w:p>
    <w:p w:rsidR="00CB13EE" w:rsidRPr="00C86D53" w:rsidRDefault="00D11D3E"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Серед сучасних українських науковців слід також відзначити А.</w:t>
      </w:r>
      <w:r w:rsidR="00F039BC">
        <w:rPr>
          <w:rFonts w:ascii="Times New Roman" w:hAnsi="Times New Roman" w:cs="Times New Roman"/>
          <w:sz w:val="28"/>
          <w:szCs w:val="28"/>
          <w:lang w:val="uk-UA"/>
        </w:rPr>
        <w:t xml:space="preserve"> </w:t>
      </w:r>
      <w:r w:rsidR="00A25A8D" w:rsidRPr="00C86D53">
        <w:rPr>
          <w:rFonts w:ascii="Times New Roman" w:hAnsi="Times New Roman" w:cs="Times New Roman"/>
          <w:sz w:val="28"/>
          <w:szCs w:val="28"/>
          <w:lang w:val="uk-UA"/>
        </w:rPr>
        <w:t>В.</w:t>
      </w:r>
      <w:r w:rsidRPr="00C86D53">
        <w:rPr>
          <w:rFonts w:ascii="Times New Roman" w:hAnsi="Times New Roman" w:cs="Times New Roman"/>
          <w:sz w:val="28"/>
          <w:szCs w:val="28"/>
          <w:lang w:val="uk-UA"/>
        </w:rPr>
        <w:t xml:space="preserve"> Хіміч</w:t>
      </w:r>
      <w:r w:rsidR="00A25A8D" w:rsidRPr="00C86D53">
        <w:rPr>
          <w:rFonts w:ascii="Times New Roman" w:hAnsi="Times New Roman" w:cs="Times New Roman"/>
          <w:sz w:val="28"/>
          <w:szCs w:val="28"/>
          <w:lang w:val="uk-UA"/>
        </w:rPr>
        <w:t xml:space="preserve">а. У </w:t>
      </w:r>
      <w:r w:rsidRPr="00C86D53">
        <w:rPr>
          <w:rFonts w:ascii="Times New Roman" w:hAnsi="Times New Roman" w:cs="Times New Roman"/>
          <w:sz w:val="28"/>
          <w:szCs w:val="28"/>
          <w:lang w:val="uk-UA"/>
        </w:rPr>
        <w:t>своїх працях розглядає кінотекст як поліфункціональне явище, що виконує водночас естетичну, комунікативну та культурно-трансляційну функції, і наголошує на його важливості у формуван</w:t>
      </w:r>
      <w:r w:rsidR="00E767B2">
        <w:rPr>
          <w:rFonts w:ascii="Times New Roman" w:hAnsi="Times New Roman" w:cs="Times New Roman"/>
          <w:sz w:val="28"/>
          <w:szCs w:val="28"/>
          <w:lang w:val="uk-UA"/>
        </w:rPr>
        <w:t>ні масової культури [39</w:t>
      </w:r>
      <w:r w:rsidRPr="00C86D53">
        <w:rPr>
          <w:rFonts w:ascii="Times New Roman" w:hAnsi="Times New Roman" w:cs="Times New Roman"/>
          <w:sz w:val="28"/>
          <w:szCs w:val="28"/>
          <w:lang w:val="uk-UA"/>
        </w:rPr>
        <w:t>].</w:t>
      </w:r>
    </w:p>
    <w:p w:rsidR="00D11D3E" w:rsidRPr="00C86D53" w:rsidRDefault="00D11D3E"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Таким чином, українські дослідники розширюють класичне західне розуміння кінотексту, акцентуючи увагу не лише на його семіотичній структу</w:t>
      </w:r>
      <w:r w:rsidR="00367092">
        <w:rPr>
          <w:rFonts w:ascii="Times New Roman" w:hAnsi="Times New Roman" w:cs="Times New Roman"/>
          <w:sz w:val="28"/>
          <w:szCs w:val="28"/>
          <w:lang w:val="uk-UA"/>
        </w:rPr>
        <w:t>рі, а й на практичних аспектах -</w:t>
      </w:r>
      <w:r w:rsidRPr="00C86D53">
        <w:rPr>
          <w:rFonts w:ascii="Times New Roman" w:hAnsi="Times New Roman" w:cs="Times New Roman"/>
          <w:sz w:val="28"/>
          <w:szCs w:val="28"/>
          <w:lang w:val="uk-UA"/>
        </w:rPr>
        <w:t xml:space="preserve"> перекладі, сценаристиці, функціонуванні у міжкультурній комунікації. Це свідчить про багатовимірність поняття «кінотекст» у сучасній гуманітаристиці та його значущість для дослідження кіномистецтва в українському науковому дискурсі.</w:t>
      </w:r>
    </w:p>
    <w:p w:rsidR="008B78D9" w:rsidRPr="00C86D53" w:rsidRDefault="008B78D9"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Узагальнюючи підходи провідних науковців, можна зазначити, що кінофільм у своїй основі постає як певне повідомлення, закодоване у вигляді тексту. У процесі кіновиробництва цей текст</w:t>
      </w:r>
      <w:r w:rsidR="00E767B2">
        <w:rPr>
          <w:rFonts w:ascii="Times New Roman" w:hAnsi="Times New Roman" w:cs="Times New Roman"/>
          <w:sz w:val="28"/>
          <w:szCs w:val="28"/>
          <w:lang w:val="uk-UA"/>
        </w:rPr>
        <w:t xml:space="preserve"> трансформується у «мову кіно» -</w:t>
      </w:r>
      <w:r w:rsidRPr="00C86D53">
        <w:rPr>
          <w:rFonts w:ascii="Times New Roman" w:hAnsi="Times New Roman" w:cs="Times New Roman"/>
          <w:sz w:val="28"/>
          <w:szCs w:val="28"/>
          <w:lang w:val="uk-UA"/>
        </w:rPr>
        <w:t xml:space="preserve"> складну систему кодів, до якої належать візуальний ряд (кадри), мовленнєвий компонент (діалоги), звуковий супровід (музика, шуми) та графічні елементи (написи, титри, текст у кадрі). Відповідаючи на питання, чи можна вважати кіно текстом, варто зауважити: так, проте лише умовно. Сам кінематограф не є текстом у прямому значенні цього слова, адже він має іншу форму вираження, однак саме текст слугує його вихідною основою. Кінематограф за своєю структурою подібний до тексту, оскільки також </w:t>
      </w:r>
      <w:r w:rsidRPr="00C86D53">
        <w:rPr>
          <w:rFonts w:ascii="Times New Roman" w:hAnsi="Times New Roman" w:cs="Times New Roman"/>
          <w:sz w:val="28"/>
          <w:szCs w:val="28"/>
          <w:lang w:val="uk-UA"/>
        </w:rPr>
        <w:lastRenderedPageBreak/>
        <w:t>передає певний зміст, а в його межах простежуються універсальні текстові категорії, що й стало предметом дослідження низки українських науковців. Головна ж відмінність між кіно і текстом полягає в тому, що в кіно смисл розкривається через аудіовізуальні образи.</w:t>
      </w:r>
    </w:p>
    <w:p w:rsidR="00E13BFD" w:rsidRPr="00C86D53" w:rsidRDefault="008B78D9"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Вважаю, що в </w:t>
      </w:r>
      <w:r w:rsidR="001A6524" w:rsidRPr="00C86D53">
        <w:rPr>
          <w:rFonts w:ascii="Times New Roman" w:hAnsi="Times New Roman" w:cs="Times New Roman"/>
          <w:sz w:val="28"/>
          <w:szCs w:val="28"/>
          <w:lang w:val="uk-UA"/>
        </w:rPr>
        <w:t>майбутньому тема перекладу кіно</w:t>
      </w:r>
      <w:r w:rsidRPr="00C86D53">
        <w:rPr>
          <w:rFonts w:ascii="Times New Roman" w:hAnsi="Times New Roman" w:cs="Times New Roman"/>
          <w:sz w:val="28"/>
          <w:szCs w:val="28"/>
          <w:lang w:val="uk-UA"/>
        </w:rPr>
        <w:t>тексту буде розвиватися і  збереже свою актуальність</w:t>
      </w:r>
      <w:r w:rsidR="001A6524" w:rsidRPr="00C86D53">
        <w:rPr>
          <w:rFonts w:ascii="Times New Roman" w:hAnsi="Times New Roman" w:cs="Times New Roman"/>
          <w:sz w:val="28"/>
          <w:szCs w:val="28"/>
          <w:lang w:val="uk-UA"/>
        </w:rPr>
        <w:t xml:space="preserve"> з кількох причин. По-перше, кінотекст є мультимодальним явищем: він поєднує мову, звук, візуальні образи, монтаж та музичний супровід. Переклад у такому середовищі потребує не лише адекватної мовної передачі, а й врахування ритму, темпу, емоційного та культурного контексту, що робить завдання перекладу особливо складним і багатогранним.</w:t>
      </w:r>
    </w:p>
    <w:p w:rsidR="001A6524" w:rsidRPr="00C86D53" w:rsidRDefault="001A652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По-друге, глобалізація медіа та зростання популярності стрімінгових платформ підвищують попит на якісний переклад кінотексту. Фільми та серіали активно транслюються між країнами, що стимулює потребу в ефективних методах локалізації, адаптації гумору, сленгу та культурно-специфічних елементів, зберігаючи при цьому художню і смислову цілісність твору.</w:t>
      </w:r>
    </w:p>
    <w:p w:rsidR="001A6524" w:rsidRPr="00C86D53" w:rsidRDefault="00DD6AD5" w:rsidP="00C86D53">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По-третє, розвиток технологій </w:t>
      </w:r>
      <w:r w:rsidRPr="00DD6AD5">
        <w:rPr>
          <w:rFonts w:ascii="Times New Roman" w:hAnsi="Times New Roman" w:cs="Times New Roman"/>
          <w:sz w:val="28"/>
          <w:szCs w:val="28"/>
          <w:lang w:val="uk-UA"/>
        </w:rPr>
        <w:t>-</w:t>
      </w:r>
      <w:r w:rsidR="001A6524" w:rsidRPr="00C86D53">
        <w:rPr>
          <w:rFonts w:ascii="Times New Roman" w:hAnsi="Times New Roman" w:cs="Times New Roman"/>
          <w:sz w:val="28"/>
          <w:szCs w:val="28"/>
          <w:lang w:val="uk-UA"/>
        </w:rPr>
        <w:t xml:space="preserve"> зокрема автоматизованого перекладу, штучного інтелекту та мультимодальних</w:t>
      </w:r>
      <w:r>
        <w:rPr>
          <w:rFonts w:ascii="Times New Roman" w:hAnsi="Times New Roman" w:cs="Times New Roman"/>
          <w:sz w:val="28"/>
          <w:szCs w:val="28"/>
          <w:lang w:val="uk-UA"/>
        </w:rPr>
        <w:t xml:space="preserve"> систем аналізу відео та аудіо </w:t>
      </w:r>
      <w:r w:rsidRPr="00DD6AD5">
        <w:rPr>
          <w:rFonts w:ascii="Times New Roman" w:hAnsi="Times New Roman" w:cs="Times New Roman"/>
          <w:sz w:val="28"/>
          <w:szCs w:val="28"/>
          <w:lang w:val="uk-UA"/>
        </w:rPr>
        <w:t>-</w:t>
      </w:r>
      <w:r w:rsidR="001A6524" w:rsidRPr="00C86D53">
        <w:rPr>
          <w:rFonts w:ascii="Times New Roman" w:hAnsi="Times New Roman" w:cs="Times New Roman"/>
          <w:sz w:val="28"/>
          <w:szCs w:val="28"/>
          <w:lang w:val="uk-UA"/>
        </w:rPr>
        <w:t xml:space="preserve"> створює нові можливості для дослідження перекладу кінотексту та одночасно ставить нові методологічні виклики. Застосування AI дозволяє досліджувати синхронізацію субтитрів, дубляж, емоційне забарвлення діалогів, проте вимагає глибокого розуміння принципів міжмовної та міжкультурної адаптації.</w:t>
      </w:r>
    </w:p>
    <w:p w:rsidR="00D726A3" w:rsidRPr="00C86D53" w:rsidRDefault="000B2DE2"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Важливо зазначити</w:t>
      </w:r>
      <w:r w:rsidR="001A6524" w:rsidRPr="00C86D53">
        <w:rPr>
          <w:rFonts w:ascii="Times New Roman" w:hAnsi="Times New Roman" w:cs="Times New Roman"/>
          <w:sz w:val="28"/>
          <w:szCs w:val="28"/>
          <w:lang w:val="uk-UA"/>
        </w:rPr>
        <w:t>,</w:t>
      </w:r>
      <w:r w:rsidRPr="00C86D53">
        <w:rPr>
          <w:rFonts w:ascii="Times New Roman" w:hAnsi="Times New Roman" w:cs="Times New Roman"/>
          <w:sz w:val="28"/>
          <w:szCs w:val="28"/>
          <w:lang w:val="uk-UA"/>
        </w:rPr>
        <w:t xml:space="preserve"> що</w:t>
      </w:r>
      <w:r w:rsidR="001A6524" w:rsidRPr="00C86D53">
        <w:rPr>
          <w:rFonts w:ascii="Times New Roman" w:hAnsi="Times New Roman" w:cs="Times New Roman"/>
          <w:sz w:val="28"/>
          <w:szCs w:val="28"/>
          <w:lang w:val="uk-UA"/>
        </w:rPr>
        <w:t xml:space="preserve"> кінотекст продовжує бути важливим засобом культурної трансляції, формування масової свідомості та збереження національної ідентичності. У зв’язку з цим дослідження перекладу кінотексту буде залишатися необхідним не лише для лінгвістики та перекладознавства, а й для культурології, медіазнавства та суміжних гуманітарних дисциплін. Ці </w:t>
      </w:r>
      <w:r w:rsidR="001A6524" w:rsidRPr="00C86D53">
        <w:rPr>
          <w:rFonts w:ascii="Times New Roman" w:hAnsi="Times New Roman" w:cs="Times New Roman"/>
          <w:sz w:val="28"/>
          <w:szCs w:val="28"/>
          <w:lang w:val="uk-UA"/>
        </w:rPr>
        <w:lastRenderedPageBreak/>
        <w:t>тенденції відображені в сучасних працях як міжнародних, так і українс</w:t>
      </w:r>
      <w:r w:rsidR="0013380E" w:rsidRPr="00C86D53">
        <w:rPr>
          <w:rFonts w:ascii="Times New Roman" w:hAnsi="Times New Roman" w:cs="Times New Roman"/>
          <w:sz w:val="28"/>
          <w:szCs w:val="28"/>
          <w:lang w:val="uk-UA"/>
        </w:rPr>
        <w:t>ьких науковців.</w:t>
      </w:r>
    </w:p>
    <w:p w:rsidR="00D726A3" w:rsidRPr="00F039BC" w:rsidRDefault="00D726A3"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Сучасні технології, зокрема штучний інтелект та автоматизовані системи перекладу, відкривають нові можливості для аналізу та адаптації кінотексту. Ці інструменти дозволяють здійснювати швидкий переклад субтитрів, дубляжу та інших елементів кінотексту, зберігаюч</w:t>
      </w:r>
      <w:r w:rsidR="00202FA9" w:rsidRPr="00C86D53">
        <w:rPr>
          <w:rFonts w:ascii="Times New Roman" w:hAnsi="Times New Roman" w:cs="Times New Roman"/>
          <w:sz w:val="28"/>
          <w:szCs w:val="28"/>
          <w:lang w:val="uk-UA"/>
        </w:rPr>
        <w:t xml:space="preserve">и при цьому їхню мультимодальну </w:t>
      </w:r>
      <w:r w:rsidRPr="00C86D53">
        <w:rPr>
          <w:rFonts w:ascii="Times New Roman" w:hAnsi="Times New Roman" w:cs="Times New Roman"/>
          <w:sz w:val="28"/>
          <w:szCs w:val="28"/>
          <w:lang w:val="uk-UA"/>
        </w:rPr>
        <w:t>природу.</w:t>
      </w:r>
      <w:r w:rsidR="00202FA9" w:rsidRPr="00C86D53">
        <w:rPr>
          <w:rFonts w:ascii="Times New Roman" w:hAnsi="Times New Roman" w:cs="Times New Roman"/>
          <w:sz w:val="28"/>
          <w:szCs w:val="28"/>
          <w:lang w:val="uk-UA"/>
        </w:rPr>
        <w:t xml:space="preserve"> </w:t>
      </w:r>
      <w:r w:rsidRPr="00C86D53">
        <w:rPr>
          <w:rFonts w:ascii="Times New Roman" w:hAnsi="Times New Roman" w:cs="Times New Roman"/>
          <w:bCs/>
          <w:sz w:val="28"/>
          <w:szCs w:val="28"/>
        </w:rPr>
        <w:t>Штучний інтелект</w:t>
      </w:r>
      <w:r w:rsidRPr="00C86D53">
        <w:rPr>
          <w:rFonts w:ascii="Times New Roman" w:hAnsi="Times New Roman" w:cs="Times New Roman"/>
          <w:sz w:val="28"/>
          <w:szCs w:val="28"/>
        </w:rPr>
        <w:t xml:space="preserve"> застосовується для автоматичного перекладу та дубляжу, що дозволяє значно знизити витрати та час на локалізацію контенту. Наприклад, компанії, такі як Amazon та YouTube, тестують сервіси штучного інтелекту для автоматичного дубляжу фільмі</w:t>
      </w:r>
      <w:proofErr w:type="gramStart"/>
      <w:r w:rsidRPr="00C86D53">
        <w:rPr>
          <w:rFonts w:ascii="Times New Roman" w:hAnsi="Times New Roman" w:cs="Times New Roman"/>
          <w:sz w:val="28"/>
          <w:szCs w:val="28"/>
        </w:rPr>
        <w:t>в</w:t>
      </w:r>
      <w:proofErr w:type="gramEnd"/>
      <w:r w:rsidRPr="00C86D53">
        <w:rPr>
          <w:rFonts w:ascii="Times New Roman" w:hAnsi="Times New Roman" w:cs="Times New Roman"/>
          <w:sz w:val="28"/>
          <w:szCs w:val="28"/>
        </w:rPr>
        <w:t xml:space="preserve"> та серіалів, що дозволяє швидко адаптувати контент для міжнародної аудиторі</w:t>
      </w:r>
      <w:r w:rsidR="00202FA9" w:rsidRPr="00C86D53">
        <w:rPr>
          <w:rFonts w:ascii="Times New Roman" w:hAnsi="Times New Roman" w:cs="Times New Roman"/>
          <w:sz w:val="28"/>
          <w:szCs w:val="28"/>
          <w:lang w:val="uk-UA"/>
        </w:rPr>
        <w:t xml:space="preserve"> </w:t>
      </w:r>
      <w:r w:rsidR="00E767B2" w:rsidRPr="00E767B2">
        <w:rPr>
          <w:rFonts w:ascii="Times New Roman" w:hAnsi="Times New Roman" w:cs="Times New Roman"/>
          <w:sz w:val="28"/>
          <w:szCs w:val="28"/>
        </w:rPr>
        <w:t>[</w:t>
      </w:r>
      <w:r w:rsidR="00E767B2" w:rsidRPr="0026660B">
        <w:rPr>
          <w:rFonts w:ascii="Times New Roman" w:hAnsi="Times New Roman" w:cs="Times New Roman"/>
          <w:sz w:val="28"/>
          <w:szCs w:val="28"/>
        </w:rPr>
        <w:t>20]</w:t>
      </w:r>
      <w:r w:rsidR="00F039BC">
        <w:rPr>
          <w:rFonts w:ascii="Times New Roman" w:hAnsi="Times New Roman" w:cs="Times New Roman"/>
          <w:sz w:val="28"/>
          <w:szCs w:val="28"/>
          <w:lang w:val="uk-UA"/>
        </w:rPr>
        <w:t>.</w:t>
      </w:r>
    </w:p>
    <w:p w:rsidR="00D726A3" w:rsidRPr="00F039BC" w:rsidRDefault="00D726A3"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bCs/>
          <w:sz w:val="28"/>
          <w:szCs w:val="28"/>
        </w:rPr>
        <w:t>Нейронні мережі</w:t>
      </w:r>
      <w:r w:rsidRPr="00C86D53">
        <w:rPr>
          <w:rFonts w:ascii="Times New Roman" w:hAnsi="Times New Roman" w:cs="Times New Roman"/>
          <w:sz w:val="28"/>
          <w:szCs w:val="28"/>
        </w:rPr>
        <w:t xml:space="preserve"> використовуються для </w:t>
      </w:r>
      <w:proofErr w:type="gramStart"/>
      <w:r w:rsidRPr="00C86D53">
        <w:rPr>
          <w:rFonts w:ascii="Times New Roman" w:hAnsi="Times New Roman" w:cs="Times New Roman"/>
          <w:sz w:val="28"/>
          <w:szCs w:val="28"/>
        </w:rPr>
        <w:t>автоматичного</w:t>
      </w:r>
      <w:proofErr w:type="gramEnd"/>
      <w:r w:rsidRPr="00C86D53">
        <w:rPr>
          <w:rFonts w:ascii="Times New Roman" w:hAnsi="Times New Roman" w:cs="Times New Roman"/>
          <w:sz w:val="28"/>
          <w:szCs w:val="28"/>
        </w:rPr>
        <w:t xml:space="preserve"> створення субтитрів, що дозволяє значно знизити витрати та час на локалізацію контенту. Наприклад, розробка MuST-Cinema передбачає використання нейронних мереж для </w:t>
      </w:r>
      <w:proofErr w:type="gramStart"/>
      <w:r w:rsidRPr="00C86D53">
        <w:rPr>
          <w:rFonts w:ascii="Times New Roman" w:hAnsi="Times New Roman" w:cs="Times New Roman"/>
          <w:sz w:val="28"/>
          <w:szCs w:val="28"/>
        </w:rPr>
        <w:t>автоматичного</w:t>
      </w:r>
      <w:proofErr w:type="gramEnd"/>
      <w:r w:rsidRPr="00C86D53">
        <w:rPr>
          <w:rFonts w:ascii="Times New Roman" w:hAnsi="Times New Roman" w:cs="Times New Roman"/>
          <w:sz w:val="28"/>
          <w:szCs w:val="28"/>
        </w:rPr>
        <w:t xml:space="preserve"> створення субтитрів, що дозволяє значно знизити витрати та час на локалізацію контенту</w:t>
      </w:r>
      <w:r w:rsidR="00202FA9" w:rsidRPr="00C86D53">
        <w:rPr>
          <w:rFonts w:ascii="Times New Roman" w:hAnsi="Times New Roman" w:cs="Times New Roman"/>
          <w:sz w:val="28"/>
          <w:szCs w:val="28"/>
          <w:lang w:val="uk-UA"/>
        </w:rPr>
        <w:t xml:space="preserve"> </w:t>
      </w:r>
      <w:r w:rsidR="00E767B2">
        <w:rPr>
          <w:rFonts w:ascii="Times New Roman" w:hAnsi="Times New Roman" w:cs="Times New Roman"/>
          <w:sz w:val="28"/>
          <w:szCs w:val="28"/>
        </w:rPr>
        <w:t>[</w:t>
      </w:r>
      <w:r w:rsidR="00E767B2" w:rsidRPr="00E767B2">
        <w:rPr>
          <w:rFonts w:ascii="Times New Roman" w:hAnsi="Times New Roman" w:cs="Times New Roman"/>
          <w:sz w:val="28"/>
          <w:szCs w:val="28"/>
        </w:rPr>
        <w:t>20</w:t>
      </w:r>
      <w:r w:rsidR="00202FA9"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D726A3" w:rsidRPr="00C86D53" w:rsidRDefault="00D726A3"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Однак, незважаючи на переваги</w:t>
      </w:r>
      <w:r w:rsidR="007B15BC" w:rsidRPr="00C86D53">
        <w:rPr>
          <w:rFonts w:ascii="Times New Roman" w:hAnsi="Times New Roman" w:cs="Times New Roman"/>
          <w:sz w:val="28"/>
          <w:szCs w:val="28"/>
        </w:rPr>
        <w:t xml:space="preserve"> технологій, </w:t>
      </w:r>
      <w:r w:rsidR="007B15BC" w:rsidRPr="00C86D53">
        <w:rPr>
          <w:rFonts w:ascii="Times New Roman" w:hAnsi="Times New Roman" w:cs="Times New Roman"/>
          <w:sz w:val="28"/>
          <w:szCs w:val="28"/>
          <w:lang w:val="uk-UA"/>
        </w:rPr>
        <w:t>треба зазначити</w:t>
      </w:r>
      <w:r w:rsidRPr="00C86D53">
        <w:rPr>
          <w:rFonts w:ascii="Times New Roman" w:hAnsi="Times New Roman" w:cs="Times New Roman"/>
          <w:sz w:val="28"/>
          <w:szCs w:val="28"/>
        </w:rPr>
        <w:t>, що автоматичні системи можуть не завжди точно передавати культурні нюанси та емоційне забарвлення оригіналу. Тому роль людини-перекладача залишається важливою для забезпечення високої якості перекладу та збереження автентичності оригіналу.</w:t>
      </w:r>
    </w:p>
    <w:p w:rsidR="00730197" w:rsidRPr="00C86D53" w:rsidRDefault="00D109B8" w:rsidP="00C86D53">
      <w:pPr>
        <w:spacing w:after="0" w:line="360" w:lineRule="auto"/>
        <w:ind w:firstLine="426"/>
        <w:jc w:val="both"/>
        <w:rPr>
          <w:rFonts w:ascii="Times New Roman" w:hAnsi="Times New Roman" w:cs="Times New Roman"/>
          <w:sz w:val="28"/>
          <w:szCs w:val="28"/>
        </w:rPr>
      </w:pPr>
      <w:r w:rsidRPr="00C86D53">
        <w:rPr>
          <w:rFonts w:ascii="Times New Roman" w:hAnsi="Times New Roman" w:cs="Times New Roman"/>
          <w:sz w:val="28"/>
          <w:szCs w:val="28"/>
          <w:lang w:val="uk-UA"/>
        </w:rPr>
        <w:t>Переклад кінотексту не обмежується лише лексичним перенесенням слів з однієї мови на іншу. Він включає процеси культурної адаптації та локалізації, які забезпечують відповідність контексту, гумору, соціальних норм та емоційного забарвлення оригіналу. Це особливо важливо в умовах глобалізації медіапростору, де фільми та серіали часто сприймаються міжнародною аудиторією.</w:t>
      </w:r>
    </w:p>
    <w:p w:rsidR="00777452" w:rsidRPr="00C86D53" w:rsidRDefault="00777452" w:rsidP="00C86D53">
      <w:pPr>
        <w:spacing w:after="0" w:line="360" w:lineRule="auto"/>
        <w:ind w:firstLine="426"/>
        <w:jc w:val="both"/>
        <w:rPr>
          <w:rFonts w:ascii="Times New Roman" w:hAnsi="Times New Roman" w:cs="Times New Roman"/>
          <w:sz w:val="28"/>
          <w:szCs w:val="28"/>
        </w:rPr>
      </w:pPr>
    </w:p>
    <w:p w:rsidR="003E38D4" w:rsidRPr="00C86D53" w:rsidRDefault="003E38D4" w:rsidP="00F039BC">
      <w:pPr>
        <w:spacing w:line="360" w:lineRule="auto"/>
        <w:jc w:val="both"/>
        <w:rPr>
          <w:rFonts w:ascii="Times New Roman" w:hAnsi="Times New Roman" w:cs="Times New Roman"/>
          <w:b/>
          <w:sz w:val="28"/>
          <w:szCs w:val="28"/>
          <w:lang w:val="uk-UA"/>
        </w:rPr>
      </w:pPr>
      <w:r w:rsidRPr="00C86D53">
        <w:rPr>
          <w:rFonts w:ascii="Times New Roman" w:hAnsi="Times New Roman" w:cs="Times New Roman"/>
          <w:b/>
          <w:sz w:val="28"/>
          <w:szCs w:val="28"/>
          <w:lang w:val="uk-UA"/>
        </w:rPr>
        <w:t>1.2. Значення кінематографу та особливості кіноперекладу</w:t>
      </w:r>
    </w:p>
    <w:p w:rsidR="009814B1" w:rsidRPr="00C86D53" w:rsidRDefault="00730197"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lastRenderedPageBreak/>
        <w:t>Кінофільм – аудіовізуальний твір кінематографії, що складається з епізодів, поєднаних між собою зображувальними засобами і творчим задумом, та який є результатом спільної діяльності його авт</w:t>
      </w:r>
      <w:r w:rsidR="00005B79" w:rsidRPr="00C86D53">
        <w:rPr>
          <w:rFonts w:ascii="Times New Roman" w:hAnsi="Times New Roman" w:cs="Times New Roman"/>
          <w:sz w:val="28"/>
          <w:szCs w:val="28"/>
          <w:lang w:val="uk-UA"/>
        </w:rPr>
        <w:t>орів, виконавців і виробників [</w:t>
      </w:r>
      <w:r w:rsidR="00E767B2" w:rsidRPr="00E767B2">
        <w:rPr>
          <w:rFonts w:ascii="Times New Roman" w:hAnsi="Times New Roman" w:cs="Times New Roman"/>
          <w:sz w:val="28"/>
          <w:szCs w:val="28"/>
          <w:lang w:val="uk-UA"/>
        </w:rPr>
        <w:t>6</w:t>
      </w:r>
      <w:r w:rsidRPr="00C86D53">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9814B1" w:rsidRPr="00F039BC" w:rsidRDefault="009814B1" w:rsidP="00C86D53">
      <w:pPr>
        <w:spacing w:after="0" w:line="360" w:lineRule="auto"/>
        <w:ind w:firstLine="426"/>
        <w:jc w:val="both"/>
        <w:rPr>
          <w:rFonts w:ascii="Times New Roman" w:hAnsi="Times New Roman" w:cs="Times New Roman"/>
          <w:b/>
          <w:sz w:val="28"/>
          <w:szCs w:val="28"/>
          <w:lang w:val="uk-UA"/>
        </w:rPr>
      </w:pPr>
      <w:r w:rsidRPr="00C86D53">
        <w:rPr>
          <w:rFonts w:ascii="Times New Roman" w:hAnsi="Times New Roman" w:cs="Times New Roman"/>
          <w:sz w:val="28"/>
          <w:szCs w:val="28"/>
        </w:rPr>
        <w:t xml:space="preserve">У технологічному плані фільм – це послідовність фотографічних зображень (кадрів), пов’язаних єдиним сюжетом, </w:t>
      </w:r>
      <w:r w:rsidR="00654B48" w:rsidRPr="00C86D53">
        <w:rPr>
          <w:rFonts w:ascii="Times New Roman" w:hAnsi="Times New Roman" w:cs="Times New Roman"/>
          <w:sz w:val="28"/>
          <w:szCs w:val="28"/>
        </w:rPr>
        <w:t>що містить звуковий супровід</w:t>
      </w:r>
      <w:r w:rsidRPr="00C86D53">
        <w:rPr>
          <w:rFonts w:ascii="Times New Roman" w:hAnsi="Times New Roman" w:cs="Times New Roman"/>
          <w:sz w:val="28"/>
          <w:szCs w:val="28"/>
        </w:rPr>
        <w:t>. За ступенем документальності (достовірності) відеоматеріалу фільми класифікують на ігрові, документальні та науково-популярні. Ігрове кіно класифікують за тривалістю екранного часу; кількістю серій; за відношенням до першоджерела; аудіовізуальним рядом, художній формі; новаторським підходом; за цільовою аудиторією та її об’ємом; виробником; жанрами драматургії; цілями автора. До цілей автора зокрема відносять художні інтереси (незалежне кіно), комерційні, суспільно-політичні (ідеологія) та змішані інтереси. Жанрова приналежність фільму – це розподіл фільмів за певними типами на основі їх стилю, форми або змісту. Виділяють такі основні жанри: трагедія, кінокомедія, трагікомедія, драма, мелодрама, кіноепопея, кінороман, кіноповість, кіноновела, детектив, авантюрний фільм, фантастичний фільм, казка, філь</w:t>
      </w:r>
      <w:r w:rsidR="00654B48" w:rsidRPr="00C86D53">
        <w:rPr>
          <w:rFonts w:ascii="Times New Roman" w:hAnsi="Times New Roman" w:cs="Times New Roman"/>
          <w:sz w:val="28"/>
          <w:szCs w:val="28"/>
        </w:rPr>
        <w:t>м жахів, музичний фільм тощо</w:t>
      </w:r>
      <w:r w:rsidRPr="00C86D53">
        <w:rPr>
          <w:rFonts w:ascii="Times New Roman" w:hAnsi="Times New Roman" w:cs="Times New Roman"/>
          <w:sz w:val="28"/>
          <w:szCs w:val="28"/>
        </w:rPr>
        <w:t xml:space="preserve">. </w:t>
      </w:r>
      <w:proofErr w:type="gramStart"/>
      <w:r w:rsidRPr="00C86D53">
        <w:rPr>
          <w:rFonts w:ascii="Times New Roman" w:hAnsi="Times New Roman" w:cs="Times New Roman"/>
          <w:sz w:val="28"/>
          <w:szCs w:val="28"/>
        </w:rPr>
        <w:t>Досл</w:t>
      </w:r>
      <w:proofErr w:type="gramEnd"/>
      <w:r w:rsidRPr="00C86D53">
        <w:rPr>
          <w:rFonts w:ascii="Times New Roman" w:hAnsi="Times New Roman" w:cs="Times New Roman"/>
          <w:sz w:val="28"/>
          <w:szCs w:val="28"/>
        </w:rPr>
        <w:t>ідники помічають, що чіткої системи жанрового кіно на сьогодні не існує, оскільки вони стають менш виз</w:t>
      </w:r>
      <w:r w:rsidR="00F039BC">
        <w:rPr>
          <w:rFonts w:ascii="Times New Roman" w:hAnsi="Times New Roman" w:cs="Times New Roman"/>
          <w:sz w:val="28"/>
          <w:szCs w:val="28"/>
        </w:rPr>
        <w:t>наченими та часто перетинаються</w:t>
      </w:r>
      <w:r w:rsidR="00654B48" w:rsidRPr="00C86D53">
        <w:rPr>
          <w:rFonts w:ascii="Times New Roman" w:hAnsi="Times New Roman" w:cs="Times New Roman"/>
          <w:sz w:val="28"/>
          <w:szCs w:val="28"/>
        </w:rPr>
        <w:t xml:space="preserve"> [</w:t>
      </w:r>
      <w:r w:rsidR="00146640" w:rsidRPr="00146640">
        <w:rPr>
          <w:rFonts w:ascii="Times New Roman" w:hAnsi="Times New Roman" w:cs="Times New Roman"/>
          <w:sz w:val="28"/>
          <w:szCs w:val="28"/>
        </w:rPr>
        <w:t>8</w:t>
      </w:r>
      <w:r w:rsidR="00654B48"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654B48" w:rsidRPr="00F039BC" w:rsidRDefault="00730197" w:rsidP="00C86D53">
      <w:pPr>
        <w:spacing w:after="0" w:line="360" w:lineRule="auto"/>
        <w:ind w:firstLine="426"/>
        <w:jc w:val="both"/>
        <w:rPr>
          <w:rFonts w:ascii="Times New Roman" w:hAnsi="Times New Roman" w:cs="Times New Roman"/>
          <w:lang w:val="uk-UA"/>
        </w:rPr>
      </w:pPr>
      <w:r w:rsidRPr="00C86D53">
        <w:rPr>
          <w:rFonts w:ascii="Times New Roman" w:hAnsi="Times New Roman" w:cs="Times New Roman"/>
          <w:sz w:val="28"/>
          <w:szCs w:val="28"/>
        </w:rPr>
        <w:t>Кінопереклад має одночасно особливості усн</w:t>
      </w:r>
      <w:r w:rsidR="00654B48" w:rsidRPr="00C86D53">
        <w:rPr>
          <w:rFonts w:ascii="Times New Roman" w:hAnsi="Times New Roman" w:cs="Times New Roman"/>
          <w:sz w:val="28"/>
          <w:szCs w:val="28"/>
        </w:rPr>
        <w:t>ого та письмового перекладу</w:t>
      </w:r>
      <w:r w:rsidRPr="00C86D53">
        <w:rPr>
          <w:rFonts w:ascii="Times New Roman" w:hAnsi="Times New Roman" w:cs="Times New Roman"/>
          <w:sz w:val="28"/>
          <w:szCs w:val="28"/>
        </w:rPr>
        <w:t>. На відміну від інших видів перекладних текстів, текст кінофільму має свої особливості: він обмежений часовими межами; розрахований на миттєве сприйняття; а також супроводжується відеорядом, який зумовлює вибір можливи</w:t>
      </w:r>
      <w:r w:rsidR="00654B48" w:rsidRPr="00C86D53">
        <w:rPr>
          <w:rFonts w:ascii="Times New Roman" w:hAnsi="Times New Roman" w:cs="Times New Roman"/>
          <w:sz w:val="28"/>
          <w:szCs w:val="28"/>
        </w:rPr>
        <w:t>х варіантів перекладу</w:t>
      </w:r>
      <w:r w:rsidRPr="00C86D53">
        <w:rPr>
          <w:rFonts w:ascii="Times New Roman" w:hAnsi="Times New Roman" w:cs="Times New Roman"/>
          <w:sz w:val="28"/>
          <w:szCs w:val="28"/>
        </w:rPr>
        <w:t xml:space="preserve">. Незважаючи на те, що кінопереклад існує з моменту появи кінематографа, він досі не отримав визнання в </w:t>
      </w:r>
      <w:r w:rsidR="00654B48" w:rsidRPr="00C86D53">
        <w:rPr>
          <w:rFonts w:ascii="Times New Roman" w:hAnsi="Times New Roman" w:cs="Times New Roman"/>
          <w:sz w:val="28"/>
          <w:szCs w:val="28"/>
        </w:rPr>
        <w:t>науковій діяльності</w:t>
      </w:r>
      <w:r w:rsidRPr="00C86D53">
        <w:rPr>
          <w:rFonts w:ascii="Times New Roman" w:hAnsi="Times New Roman" w:cs="Times New Roman"/>
          <w:sz w:val="28"/>
          <w:szCs w:val="28"/>
        </w:rPr>
        <w:t>. Головною метою перекладача кінофільмів є передача всіх нюансів перекладних реплік, не змінюючи</w:t>
      </w:r>
      <w:r w:rsidR="00654B48" w:rsidRPr="00C86D53">
        <w:rPr>
          <w:rFonts w:ascii="Times New Roman" w:hAnsi="Times New Roman" w:cs="Times New Roman"/>
          <w:sz w:val="28"/>
          <w:szCs w:val="28"/>
        </w:rPr>
        <w:t xml:space="preserve"> режисерського задуму</w:t>
      </w:r>
      <w:r w:rsidRPr="00C86D53">
        <w:rPr>
          <w:rFonts w:ascii="Times New Roman" w:hAnsi="Times New Roman" w:cs="Times New Roman"/>
          <w:sz w:val="28"/>
          <w:szCs w:val="28"/>
        </w:rPr>
        <w:t xml:space="preserve">. Для того щоб успішно адаптувати художній кінофільм, перекладачу необхідно відмінно володіти мовою, на яку здійснюється переклад, бажано, щоб це була </w:t>
      </w:r>
      <w:r w:rsidRPr="00C86D53">
        <w:rPr>
          <w:rFonts w:ascii="Times New Roman" w:hAnsi="Times New Roman" w:cs="Times New Roman"/>
          <w:sz w:val="28"/>
          <w:szCs w:val="28"/>
        </w:rPr>
        <w:lastRenderedPageBreak/>
        <w:t xml:space="preserve">його </w:t>
      </w:r>
      <w:proofErr w:type="gramStart"/>
      <w:r w:rsidRPr="00C86D53">
        <w:rPr>
          <w:rFonts w:ascii="Times New Roman" w:hAnsi="Times New Roman" w:cs="Times New Roman"/>
          <w:sz w:val="28"/>
          <w:szCs w:val="28"/>
        </w:rPr>
        <w:t>р</w:t>
      </w:r>
      <w:proofErr w:type="gramEnd"/>
      <w:r w:rsidRPr="00C86D53">
        <w:rPr>
          <w:rFonts w:ascii="Times New Roman" w:hAnsi="Times New Roman" w:cs="Times New Roman"/>
          <w:sz w:val="28"/>
          <w:szCs w:val="28"/>
        </w:rPr>
        <w:t>ідна мова. Чимало труднощів доставляє переклад кумедних моментів і жартів. Уявлення про гумор у різних народів різне, і ось тут тільки від перекладача залежить, чи зможе він «смішно» перекласти комічну ситуацію. Чи зможе він відтворити смішну ситуацію, щоб глядач також зміг</w:t>
      </w:r>
      <w:r w:rsidR="00654B48" w:rsidRPr="00C86D53">
        <w:rPr>
          <w:rFonts w:ascii="Times New Roman" w:hAnsi="Times New Roman" w:cs="Times New Roman"/>
          <w:sz w:val="28"/>
          <w:szCs w:val="28"/>
        </w:rPr>
        <w:t xml:space="preserve"> </w:t>
      </w:r>
      <w:r w:rsidRPr="00C86D53">
        <w:rPr>
          <w:rFonts w:ascii="Times New Roman" w:hAnsi="Times New Roman" w:cs="Times New Roman"/>
          <w:sz w:val="28"/>
          <w:szCs w:val="28"/>
        </w:rPr>
        <w:t>п</w:t>
      </w:r>
      <w:r w:rsidR="00F039BC">
        <w:rPr>
          <w:rFonts w:ascii="Times New Roman" w:hAnsi="Times New Roman" w:cs="Times New Roman"/>
          <w:sz w:val="28"/>
          <w:szCs w:val="28"/>
        </w:rPr>
        <w:t>осміхнутися в даний момент</w:t>
      </w:r>
      <w:r w:rsidR="00654B48" w:rsidRPr="00C86D53">
        <w:rPr>
          <w:rFonts w:ascii="Times New Roman" w:hAnsi="Times New Roman" w:cs="Times New Roman"/>
          <w:sz w:val="28"/>
          <w:szCs w:val="28"/>
        </w:rPr>
        <w:t xml:space="preserve"> [</w:t>
      </w:r>
      <w:r w:rsidR="00146640" w:rsidRPr="0026660B">
        <w:rPr>
          <w:rFonts w:ascii="Times New Roman" w:hAnsi="Times New Roman" w:cs="Times New Roman"/>
          <w:sz w:val="28"/>
          <w:szCs w:val="28"/>
        </w:rPr>
        <w:t>19</w:t>
      </w:r>
      <w:r w:rsidR="00654B48"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7A2652" w:rsidRPr="00DD6AD5" w:rsidRDefault="00B8610A"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Переклад кінотексті</w:t>
      </w:r>
      <w:proofErr w:type="gramStart"/>
      <w:r w:rsidRPr="00C86D53">
        <w:rPr>
          <w:rFonts w:ascii="Times New Roman" w:hAnsi="Times New Roman" w:cs="Times New Roman"/>
          <w:sz w:val="28"/>
          <w:szCs w:val="28"/>
        </w:rPr>
        <w:t>в</w:t>
      </w:r>
      <w:proofErr w:type="gramEnd"/>
      <w:r w:rsidRPr="00C86D53">
        <w:rPr>
          <w:rFonts w:ascii="Times New Roman" w:hAnsi="Times New Roman" w:cs="Times New Roman"/>
          <w:sz w:val="28"/>
          <w:szCs w:val="28"/>
        </w:rPr>
        <w:t>, особливо тих, що містять лінгвокультурні компоненти, є доволі складним процесом. Це зумовлено тим, що кожна м</w:t>
      </w:r>
      <w:r w:rsidR="007A2652" w:rsidRPr="00C86D53">
        <w:rPr>
          <w:rFonts w:ascii="Times New Roman" w:hAnsi="Times New Roman" w:cs="Times New Roman"/>
          <w:sz w:val="28"/>
          <w:szCs w:val="28"/>
        </w:rPr>
        <w:t xml:space="preserve">ова має власні культурні </w:t>
      </w:r>
      <w:r w:rsidR="007A2652" w:rsidRPr="00C86D53">
        <w:rPr>
          <w:rFonts w:ascii="Times New Roman" w:hAnsi="Times New Roman" w:cs="Times New Roman"/>
          <w:sz w:val="28"/>
          <w:szCs w:val="28"/>
          <w:lang w:val="uk-UA"/>
        </w:rPr>
        <w:t>особливості</w:t>
      </w:r>
      <w:r w:rsidRPr="00C86D53">
        <w:rPr>
          <w:rFonts w:ascii="Times New Roman" w:hAnsi="Times New Roman" w:cs="Times New Roman"/>
          <w:sz w:val="28"/>
          <w:szCs w:val="28"/>
        </w:rPr>
        <w:t xml:space="preserve"> та специфічні реалії. Те, що є абсолютно зрозумілим для глядачів у США, навіть за умови</w:t>
      </w:r>
      <w:r w:rsidR="007A2652" w:rsidRPr="00C86D53">
        <w:rPr>
          <w:rFonts w:ascii="Times New Roman" w:hAnsi="Times New Roman" w:cs="Times New Roman"/>
        </w:rPr>
        <w:t xml:space="preserve"> </w:t>
      </w:r>
      <w:r w:rsidR="007A2652" w:rsidRPr="00C86D53">
        <w:rPr>
          <w:rFonts w:ascii="Times New Roman" w:hAnsi="Times New Roman" w:cs="Times New Roman"/>
          <w:sz w:val="28"/>
          <w:szCs w:val="28"/>
        </w:rPr>
        <w:t>еквівалентного перекладу</w:t>
      </w:r>
      <w:r w:rsidRPr="00C86D53">
        <w:rPr>
          <w:rFonts w:ascii="Times New Roman" w:hAnsi="Times New Roman" w:cs="Times New Roman"/>
          <w:sz w:val="28"/>
          <w:szCs w:val="28"/>
        </w:rPr>
        <w:t xml:space="preserve">, може залишитися непрозорим для української аудиторії без належної прагматичної адаптації чи локалізації. Завдання перекладача полягає не лише у відтворенні змісту, </w:t>
      </w:r>
      <w:proofErr w:type="gramStart"/>
      <w:r w:rsidRPr="00C86D53">
        <w:rPr>
          <w:rFonts w:ascii="Times New Roman" w:hAnsi="Times New Roman" w:cs="Times New Roman"/>
          <w:sz w:val="28"/>
          <w:szCs w:val="28"/>
        </w:rPr>
        <w:t>а й</w:t>
      </w:r>
      <w:proofErr w:type="gramEnd"/>
      <w:r w:rsidRPr="00C86D53">
        <w:rPr>
          <w:rFonts w:ascii="Times New Roman" w:hAnsi="Times New Roman" w:cs="Times New Roman"/>
          <w:sz w:val="28"/>
          <w:szCs w:val="28"/>
        </w:rPr>
        <w:t xml:space="preserve"> у передачі національного колориту іншої культури, що втілений у грі слів, особливостях</w:t>
      </w:r>
      <w:r w:rsidR="007A2652" w:rsidRPr="00C86D53">
        <w:rPr>
          <w:rFonts w:ascii="Times New Roman" w:hAnsi="Times New Roman" w:cs="Times New Roman"/>
          <w:sz w:val="28"/>
          <w:szCs w:val="28"/>
          <w:lang w:val="uk-UA"/>
        </w:rPr>
        <w:t xml:space="preserve"> гумору, використанні сленгу та розмовних виразі</w:t>
      </w:r>
      <w:proofErr w:type="gramStart"/>
      <w:r w:rsidR="007A2652" w:rsidRPr="00C86D53">
        <w:rPr>
          <w:rFonts w:ascii="Times New Roman" w:hAnsi="Times New Roman" w:cs="Times New Roman"/>
          <w:sz w:val="28"/>
          <w:szCs w:val="28"/>
          <w:lang w:val="uk-UA"/>
        </w:rPr>
        <w:t>в</w:t>
      </w:r>
      <w:proofErr w:type="gramEnd"/>
      <w:r w:rsidR="007A2652" w:rsidRPr="00C86D53">
        <w:rPr>
          <w:rFonts w:ascii="Times New Roman" w:hAnsi="Times New Roman" w:cs="Times New Roman"/>
          <w:sz w:val="28"/>
          <w:szCs w:val="28"/>
          <w:lang w:val="uk-UA"/>
        </w:rPr>
        <w:t xml:space="preserve">, а також в інтонаціях </w:t>
      </w:r>
      <w:proofErr w:type="gramStart"/>
      <w:r w:rsidR="007A2652" w:rsidRPr="00C86D53">
        <w:rPr>
          <w:rFonts w:ascii="Times New Roman" w:hAnsi="Times New Roman" w:cs="Times New Roman"/>
          <w:sz w:val="28"/>
          <w:szCs w:val="28"/>
          <w:lang w:val="uk-UA"/>
        </w:rPr>
        <w:t>персонаж</w:t>
      </w:r>
      <w:proofErr w:type="gramEnd"/>
      <w:r w:rsidR="007A2652" w:rsidRPr="00C86D53">
        <w:rPr>
          <w:rFonts w:ascii="Times New Roman" w:hAnsi="Times New Roman" w:cs="Times New Roman"/>
          <w:sz w:val="28"/>
          <w:szCs w:val="28"/>
          <w:lang w:val="uk-UA"/>
        </w:rPr>
        <w:t>ів. Усе це слугує відображенням задумів режисера та сценариста фільму</w:t>
      </w:r>
      <w:r w:rsidR="00654B48" w:rsidRPr="00DD6AD5">
        <w:rPr>
          <w:rFonts w:ascii="Times New Roman" w:hAnsi="Times New Roman" w:cs="Times New Roman"/>
          <w:sz w:val="28"/>
          <w:szCs w:val="28"/>
          <w:lang w:val="uk-UA"/>
        </w:rPr>
        <w:t xml:space="preserve"> [</w:t>
      </w:r>
      <w:r w:rsidR="00146640" w:rsidRPr="00DD6AD5">
        <w:rPr>
          <w:rFonts w:ascii="Times New Roman" w:hAnsi="Times New Roman" w:cs="Times New Roman"/>
          <w:sz w:val="28"/>
          <w:szCs w:val="28"/>
          <w:lang w:val="uk-UA"/>
        </w:rPr>
        <w:t>31</w:t>
      </w:r>
      <w:r w:rsidR="00654B48" w:rsidRPr="00DD6AD5">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A56214" w:rsidRPr="00DD6AD5" w:rsidRDefault="00BB3457"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Кінопереклад є невід’ємною складовою процесу створення фільмів і серіалів, що дозволяє глядачам насолоджуватися кіноконтентом з усього світу, незалежно від їхньої рідної мови. Він є складною перекладацькою діяльністю, яка передбачає переклад діалогів, звукових ефектів, пісень, коментарів, вигуків, емоційних складових мовою цільової аудиторії.</w:t>
      </w:r>
      <w:r w:rsidR="00A56214" w:rsidRPr="00C86D53">
        <w:rPr>
          <w:rFonts w:ascii="Times New Roman" w:hAnsi="Times New Roman" w:cs="Times New Roman"/>
          <w:sz w:val="28"/>
          <w:szCs w:val="28"/>
          <w:lang w:val="uk-UA"/>
        </w:rPr>
        <w:t xml:space="preserve"> [</w:t>
      </w:r>
      <w:r w:rsidR="00146640" w:rsidRPr="00DD6AD5">
        <w:rPr>
          <w:rFonts w:ascii="Times New Roman" w:hAnsi="Times New Roman" w:cs="Times New Roman"/>
          <w:sz w:val="28"/>
          <w:szCs w:val="28"/>
          <w:lang w:val="uk-UA"/>
        </w:rPr>
        <w:t>4</w:t>
      </w:r>
      <w:r w:rsidR="00A56214" w:rsidRPr="00DD6AD5">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C91A8F" w:rsidRPr="00C86D53" w:rsidRDefault="00C91A8F"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Кінопереклад ви</w:t>
      </w:r>
      <w:r w:rsidR="00F039BC">
        <w:rPr>
          <w:rFonts w:ascii="Times New Roman" w:hAnsi="Times New Roman" w:cs="Times New Roman"/>
          <w:sz w:val="28"/>
          <w:szCs w:val="28"/>
          <w:lang w:val="uk-UA"/>
        </w:rPr>
        <w:t>конує важливе завдання -</w:t>
      </w:r>
      <w:r w:rsidRPr="00C86D53">
        <w:rPr>
          <w:rFonts w:ascii="Times New Roman" w:hAnsi="Times New Roman" w:cs="Times New Roman"/>
          <w:sz w:val="28"/>
          <w:szCs w:val="28"/>
          <w:lang w:val="uk-UA"/>
        </w:rPr>
        <w:t xml:space="preserve"> зберегти смисл, стиль і емоційну палітру оригінального фільму, адаптувавши його для глядачів, які говорять різними мовами. Кіноперекладачі мають враховувати не лише лексичні й граматичні особливості, але й культурні контексти, історичні посилання і жаргонні вирази, які стосуються оригінальної версії фільму</w:t>
      </w:r>
      <w:r w:rsidR="00770C00" w:rsidRPr="00C86D53">
        <w:rPr>
          <w:rFonts w:ascii="Times New Roman" w:hAnsi="Times New Roman" w:cs="Times New Roman"/>
          <w:sz w:val="28"/>
          <w:szCs w:val="28"/>
          <w:lang w:val="uk-UA"/>
        </w:rPr>
        <w:t xml:space="preserve"> [</w:t>
      </w:r>
      <w:r w:rsidR="00146640" w:rsidRPr="00146640">
        <w:rPr>
          <w:rFonts w:ascii="Times New Roman" w:hAnsi="Times New Roman" w:cs="Times New Roman"/>
          <w:sz w:val="28"/>
          <w:szCs w:val="28"/>
          <w:lang w:val="uk-UA"/>
        </w:rPr>
        <w:t>4</w:t>
      </w:r>
      <w:r w:rsidR="00770C00" w:rsidRPr="00C86D53">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F71519" w:rsidRPr="0026660B" w:rsidRDefault="00516954" w:rsidP="00C86D53">
      <w:pPr>
        <w:spacing w:after="0" w:line="360" w:lineRule="auto"/>
        <w:ind w:firstLine="426"/>
        <w:jc w:val="both"/>
        <w:rPr>
          <w:rStyle w:val="a4"/>
          <w:rFonts w:ascii="Times New Roman" w:hAnsi="Times New Roman" w:cs="Times New Roman"/>
          <w:color w:val="auto"/>
          <w:sz w:val="28"/>
          <w:szCs w:val="28"/>
          <w:u w:val="none"/>
        </w:rPr>
      </w:pPr>
      <w:r w:rsidRPr="00C86D53">
        <w:rPr>
          <w:rFonts w:ascii="Times New Roman" w:hAnsi="Times New Roman" w:cs="Times New Roman"/>
          <w:sz w:val="28"/>
          <w:szCs w:val="28"/>
          <w:lang w:val="uk-UA"/>
        </w:rPr>
        <w:t>Оскільки переклад охоплює щонайменше дві мови і дві культурні традиції, перекладачі постійно вирішують проблему відтворення культурних аспектів, імпліцитно закладених в тексті оригіналу. Культурне підґрунтя для перекладу набуває різних форм в широкому діапазоні: від лексики та синтаксису до ідеології і способу життя в певній культурі.</w:t>
      </w:r>
      <w:r w:rsidRPr="00C86D53">
        <w:rPr>
          <w:rFonts w:ascii="Times New Roman" w:hAnsi="Times New Roman" w:cs="Times New Roman"/>
        </w:rPr>
        <w:t xml:space="preserve"> </w:t>
      </w:r>
      <w:r w:rsidRPr="00C86D53">
        <w:rPr>
          <w:rFonts w:ascii="Times New Roman" w:hAnsi="Times New Roman" w:cs="Times New Roman"/>
          <w:sz w:val="28"/>
          <w:szCs w:val="28"/>
          <w:lang w:val="uk-UA"/>
        </w:rPr>
        <w:t xml:space="preserve">До основних </w:t>
      </w:r>
      <w:r w:rsidRPr="00C86D53">
        <w:rPr>
          <w:rFonts w:ascii="Times New Roman" w:hAnsi="Times New Roman" w:cs="Times New Roman"/>
          <w:sz w:val="28"/>
          <w:szCs w:val="28"/>
          <w:lang w:val="uk-UA"/>
        </w:rPr>
        <w:lastRenderedPageBreak/>
        <w:t xml:space="preserve">проблем письмового художнього перекладу відносять вилучення дослівного перекладу, або «кальки»; переклад стійких виразів; переклад гумору; збереження стилю та культурних особливостей певної епохи, збереження індивідуальності та адаптація під певну культуру. Адаптації художніх фільмів вимагають відмінного знання рідної мови. При перекладі реплік необхідно брати до уваги вік і культурний рівень того, хто говорить, образність складу і контекстуальне значення фраз. Перекладачеві </w:t>
      </w:r>
      <w:r w:rsidR="00F71519" w:rsidRPr="00C86D53">
        <w:rPr>
          <w:rFonts w:ascii="Times New Roman" w:hAnsi="Times New Roman" w:cs="Times New Roman"/>
          <w:sz w:val="28"/>
          <w:szCs w:val="28"/>
          <w:lang w:val="uk-UA"/>
        </w:rPr>
        <w:t xml:space="preserve"> необхідно підкреслити колорит іншомовної культури, який відображено у специфічному гуморі, грі слів, розмовній лексиці, сленгу, інтонаціях героїв і який є віддзеркаленням ідей режисера та сц</w:t>
      </w:r>
      <w:r w:rsidR="00A56214" w:rsidRPr="00C86D53">
        <w:rPr>
          <w:rFonts w:ascii="Times New Roman" w:hAnsi="Times New Roman" w:cs="Times New Roman"/>
          <w:sz w:val="28"/>
          <w:szCs w:val="28"/>
          <w:lang w:val="uk-UA"/>
        </w:rPr>
        <w:t>енариста кінофільму</w:t>
      </w:r>
      <w:r w:rsidR="00F71519" w:rsidRPr="00C86D53">
        <w:rPr>
          <w:rFonts w:ascii="Times New Roman" w:hAnsi="Times New Roman" w:cs="Times New Roman"/>
          <w:sz w:val="28"/>
          <w:szCs w:val="28"/>
          <w:lang w:val="uk-UA"/>
        </w:rPr>
        <w:t>. Кінопереклад є більш вільним, ніж переклад художнього твору і має свої відмінні риси. Переклад художніх фільмів пов’язаний як з лінгвістичними, так і з певного роду технічними труднощами, що можуть вплинути на адекватність та еквівалентність перекладу і синхронність артикуляції реплік акт</w:t>
      </w:r>
      <w:r w:rsidR="00A56214" w:rsidRPr="00C86D53">
        <w:rPr>
          <w:rFonts w:ascii="Times New Roman" w:hAnsi="Times New Roman" w:cs="Times New Roman"/>
          <w:sz w:val="28"/>
          <w:szCs w:val="28"/>
          <w:lang w:val="uk-UA"/>
        </w:rPr>
        <w:t>орів та їх дублерів</w:t>
      </w:r>
      <w:r w:rsidR="00F71519" w:rsidRPr="00C86D53">
        <w:rPr>
          <w:rFonts w:ascii="Times New Roman" w:hAnsi="Times New Roman" w:cs="Times New Roman"/>
          <w:sz w:val="28"/>
          <w:szCs w:val="28"/>
          <w:lang w:val="uk-UA"/>
        </w:rPr>
        <w:t xml:space="preserve">. </w:t>
      </w:r>
      <w:r w:rsidR="00F71519" w:rsidRPr="00C86D53">
        <w:rPr>
          <w:rFonts w:ascii="Times New Roman" w:hAnsi="Times New Roman" w:cs="Times New Roman"/>
          <w:sz w:val="28"/>
          <w:szCs w:val="28"/>
        </w:rPr>
        <w:t>Переклад відеоматеріалу проводять у двох напрямках одночасно: письмово та усно. Переклад виконується з готових роздрукованих реплік. Для точного збереження стилю та смислового навантаження фраз текст п</w:t>
      </w:r>
      <w:r w:rsidR="00A56214" w:rsidRPr="00C86D53">
        <w:rPr>
          <w:rFonts w:ascii="Times New Roman" w:hAnsi="Times New Roman" w:cs="Times New Roman"/>
          <w:sz w:val="28"/>
          <w:szCs w:val="28"/>
        </w:rPr>
        <w:t>аралельно звіряють із відео</w:t>
      </w:r>
      <w:r w:rsidR="00F71519" w:rsidRPr="00C86D53">
        <w:rPr>
          <w:rFonts w:ascii="Times New Roman" w:hAnsi="Times New Roman" w:cs="Times New Roman"/>
          <w:sz w:val="28"/>
          <w:szCs w:val="28"/>
        </w:rPr>
        <w:t>. Це відбувається через необхідність синхронізувати рухи губ акторів та репліки дублерів. Тож перекладач має трансформувати текст таким чином, щоб аудіовихід співпадав із відеорядом Переклад фільму – це чіткий змістовий та інтонаційний супр</w:t>
      </w:r>
      <w:r w:rsidR="00A56214" w:rsidRPr="00C86D53">
        <w:rPr>
          <w:rFonts w:ascii="Times New Roman" w:hAnsi="Times New Roman" w:cs="Times New Roman"/>
          <w:sz w:val="28"/>
          <w:szCs w:val="28"/>
        </w:rPr>
        <w:t>овід відеоряду</w:t>
      </w:r>
      <w:r w:rsidR="00F71519" w:rsidRPr="00C86D53">
        <w:rPr>
          <w:rFonts w:ascii="Times New Roman" w:hAnsi="Times New Roman" w:cs="Times New Roman"/>
          <w:sz w:val="28"/>
          <w:szCs w:val="28"/>
        </w:rPr>
        <w:t xml:space="preserve">. Беручи до уваги різницю у побудові фраз у різних мовах, перекладач має не тільки зберегти оригінальний зміст, але й підібрати фрази однакової довжини. Для того, щоб зафіксувати момент проголошення репліки, необхідно вставляти тайм-коди, які допомагають вкластися </w:t>
      </w:r>
      <w:proofErr w:type="gramStart"/>
      <w:r w:rsidR="00F71519" w:rsidRPr="00C86D53">
        <w:rPr>
          <w:rFonts w:ascii="Times New Roman" w:hAnsi="Times New Roman" w:cs="Times New Roman"/>
          <w:sz w:val="28"/>
          <w:szCs w:val="28"/>
        </w:rPr>
        <w:t>у</w:t>
      </w:r>
      <w:proofErr w:type="gramEnd"/>
      <w:r w:rsidR="00F71519" w:rsidRPr="00C86D53">
        <w:rPr>
          <w:rFonts w:ascii="Times New Roman" w:hAnsi="Times New Roman" w:cs="Times New Roman"/>
          <w:sz w:val="28"/>
          <w:szCs w:val="28"/>
        </w:rPr>
        <w:t xml:space="preserve"> хронометраж. Готовий текст перекладу необхідно оформляти із специфічним форматуванням. Сторінки мають декілька розділів: ім’я пер</w:t>
      </w:r>
      <w:r w:rsidR="00A56214" w:rsidRPr="00C86D53">
        <w:rPr>
          <w:rFonts w:ascii="Times New Roman" w:hAnsi="Times New Roman" w:cs="Times New Roman"/>
          <w:sz w:val="28"/>
          <w:szCs w:val="28"/>
        </w:rPr>
        <w:t>сонажу, тайм-коди й репліки</w:t>
      </w:r>
      <w:r w:rsidR="00F039BC">
        <w:rPr>
          <w:rFonts w:ascii="Times New Roman" w:hAnsi="Times New Roman" w:cs="Times New Roman"/>
          <w:sz w:val="28"/>
          <w:szCs w:val="28"/>
        </w:rPr>
        <w:t xml:space="preserve">. Тайм-код (англ. time code) </w:t>
      </w:r>
      <w:r w:rsidR="00F039BC">
        <w:rPr>
          <w:rFonts w:ascii="Times New Roman" w:hAnsi="Times New Roman" w:cs="Times New Roman"/>
          <w:sz w:val="28"/>
          <w:szCs w:val="28"/>
          <w:lang w:val="uk-UA"/>
        </w:rPr>
        <w:t>-</w:t>
      </w:r>
      <w:r w:rsidR="00F71519" w:rsidRPr="00C86D53">
        <w:rPr>
          <w:rFonts w:ascii="Times New Roman" w:hAnsi="Times New Roman" w:cs="Times New Roman"/>
          <w:sz w:val="28"/>
          <w:szCs w:val="28"/>
        </w:rPr>
        <w:t xml:space="preserve"> </w:t>
      </w:r>
      <w:r w:rsidR="00F039BC">
        <w:rPr>
          <w:rFonts w:ascii="Times New Roman" w:hAnsi="Times New Roman" w:cs="Times New Roman"/>
          <w:sz w:val="28"/>
          <w:szCs w:val="28"/>
        </w:rPr>
        <w:t xml:space="preserve">професійна назва часового коду </w:t>
      </w:r>
      <w:r w:rsidR="00F039BC">
        <w:rPr>
          <w:rFonts w:ascii="Times New Roman" w:hAnsi="Times New Roman" w:cs="Times New Roman"/>
          <w:sz w:val="28"/>
          <w:szCs w:val="28"/>
          <w:lang w:val="uk-UA"/>
        </w:rPr>
        <w:t>-</w:t>
      </w:r>
      <w:r w:rsidR="00F71519" w:rsidRPr="00C86D53">
        <w:rPr>
          <w:rFonts w:ascii="Times New Roman" w:hAnsi="Times New Roman" w:cs="Times New Roman"/>
          <w:sz w:val="28"/>
          <w:szCs w:val="28"/>
        </w:rPr>
        <w:t xml:space="preserve"> </w:t>
      </w:r>
      <w:proofErr w:type="gramStart"/>
      <w:r w:rsidR="00F71519" w:rsidRPr="00C86D53">
        <w:rPr>
          <w:rFonts w:ascii="Times New Roman" w:hAnsi="Times New Roman" w:cs="Times New Roman"/>
          <w:sz w:val="28"/>
          <w:szCs w:val="28"/>
        </w:rPr>
        <w:t>спец</w:t>
      </w:r>
      <w:proofErr w:type="gramEnd"/>
      <w:r w:rsidR="00F71519" w:rsidRPr="00C86D53">
        <w:rPr>
          <w:rFonts w:ascii="Times New Roman" w:hAnsi="Times New Roman" w:cs="Times New Roman"/>
          <w:sz w:val="28"/>
          <w:szCs w:val="28"/>
        </w:rPr>
        <w:t>іальний цифровий сигнал, який записують разом із відеосигналом або звуком для синхронізації зображення з кількох відео</w:t>
      </w:r>
      <w:r w:rsidR="00A56214" w:rsidRPr="00C86D53">
        <w:rPr>
          <w:rFonts w:ascii="Times New Roman" w:hAnsi="Times New Roman" w:cs="Times New Roman"/>
          <w:sz w:val="28"/>
          <w:szCs w:val="28"/>
        </w:rPr>
        <w:t xml:space="preserve">камер й звукового </w:t>
      </w:r>
      <w:r w:rsidR="00A56214" w:rsidRPr="00C86D53">
        <w:rPr>
          <w:rFonts w:ascii="Times New Roman" w:hAnsi="Times New Roman" w:cs="Times New Roman"/>
          <w:sz w:val="28"/>
          <w:szCs w:val="28"/>
        </w:rPr>
        <w:lastRenderedPageBreak/>
        <w:t>супроводу</w:t>
      </w:r>
      <w:r w:rsidR="00F71519" w:rsidRPr="00C86D53">
        <w:rPr>
          <w:rFonts w:ascii="Times New Roman" w:hAnsi="Times New Roman" w:cs="Times New Roman"/>
          <w:sz w:val="28"/>
          <w:szCs w:val="28"/>
        </w:rPr>
        <w:t xml:space="preserve">. Тобто цифри таймера, що рухаються у будь-якому з верхніх кутів зображення (на касеті) – це і є тайм-код. Замовник може вимагати вказувати тайм код реплік. Зазвичай ставлять тайм-код кожної першої репліки у діалозі після тривалої паузи – це робиться для того, щоб режисер та актори знали, коли починається наступний розмовний уривок. Не рекомендують використовувати у якості тайм коду лічильник вашого відео, оскільки він може не збігтися із тайм-кодом, який записав замовник. Місце для зазначення тайм-коду реплік є </w:t>
      </w:r>
      <w:proofErr w:type="gramStart"/>
      <w:r w:rsidR="00F71519" w:rsidRPr="00C86D53">
        <w:rPr>
          <w:rFonts w:ascii="Times New Roman" w:hAnsi="Times New Roman" w:cs="Times New Roman"/>
          <w:sz w:val="28"/>
          <w:szCs w:val="28"/>
        </w:rPr>
        <w:t>у</w:t>
      </w:r>
      <w:proofErr w:type="gramEnd"/>
      <w:r w:rsidR="00F71519" w:rsidRPr="00C86D53">
        <w:rPr>
          <w:rFonts w:ascii="Times New Roman" w:hAnsi="Times New Roman" w:cs="Times New Roman"/>
          <w:sz w:val="28"/>
          <w:szCs w:val="28"/>
        </w:rPr>
        <w:t xml:space="preserve"> шаблоні тексту перекладу від замовника</w:t>
      </w:r>
      <w:r w:rsidRPr="00C86D53">
        <w:rPr>
          <w:rFonts w:ascii="Times New Roman" w:hAnsi="Times New Roman" w:cs="Times New Roman"/>
          <w:sz w:val="28"/>
          <w:szCs w:val="28"/>
        </w:rPr>
        <w:t>.</w:t>
      </w:r>
      <w:r w:rsidR="0053502F" w:rsidRPr="00C86D53">
        <w:rPr>
          <w:rFonts w:ascii="Times New Roman" w:hAnsi="Times New Roman" w:cs="Times New Roman"/>
          <w:sz w:val="28"/>
          <w:szCs w:val="28"/>
        </w:rPr>
        <w:t xml:space="preserve"> </w:t>
      </w:r>
      <w:r w:rsidR="00A56214" w:rsidRPr="00C86D53">
        <w:rPr>
          <w:rFonts w:ascii="Times New Roman" w:hAnsi="Times New Roman" w:cs="Times New Roman"/>
          <w:sz w:val="28"/>
          <w:szCs w:val="28"/>
          <w:lang w:val="uk-UA"/>
        </w:rPr>
        <w:t>[</w:t>
      </w:r>
      <w:r w:rsidR="00DD6AD5">
        <w:rPr>
          <w:rFonts w:ascii="Times New Roman" w:hAnsi="Times New Roman" w:cs="Times New Roman"/>
          <w:sz w:val="28"/>
          <w:szCs w:val="28"/>
        </w:rPr>
        <w:t>23].</w:t>
      </w:r>
    </w:p>
    <w:p w:rsidR="00CF683E" w:rsidRPr="00C86D53" w:rsidRDefault="00D85D58" w:rsidP="00C86D53">
      <w:pPr>
        <w:spacing w:after="0" w:line="360" w:lineRule="auto"/>
        <w:ind w:firstLine="426"/>
        <w:jc w:val="both"/>
        <w:rPr>
          <w:rFonts w:ascii="Times New Roman" w:hAnsi="Times New Roman" w:cs="Times New Roman"/>
          <w:lang w:val="uk-UA"/>
        </w:rPr>
      </w:pPr>
      <w:r w:rsidRPr="00C86D53">
        <w:rPr>
          <w:rFonts w:ascii="Times New Roman" w:hAnsi="Times New Roman" w:cs="Times New Roman"/>
          <w:sz w:val="28"/>
          <w:szCs w:val="28"/>
        </w:rPr>
        <w:t xml:space="preserve">Одним із основних викликів </w:t>
      </w:r>
      <w:proofErr w:type="gramStart"/>
      <w:r w:rsidRPr="00C86D53">
        <w:rPr>
          <w:rFonts w:ascii="Times New Roman" w:hAnsi="Times New Roman" w:cs="Times New Roman"/>
          <w:sz w:val="28"/>
          <w:szCs w:val="28"/>
        </w:rPr>
        <w:t>п</w:t>
      </w:r>
      <w:proofErr w:type="gramEnd"/>
      <w:r w:rsidRPr="00C86D53">
        <w:rPr>
          <w:rFonts w:ascii="Times New Roman" w:hAnsi="Times New Roman" w:cs="Times New Roman"/>
          <w:sz w:val="28"/>
          <w:szCs w:val="28"/>
        </w:rPr>
        <w:t>ід час перекладу фільму є передача широкого спектру емоцій, які присутні у оригіналі, іншою мовою. Емоції можуть бути виражені через мову тіла, інтонацію, голос, міміку та інші аспекти акторської гри, тобто вербально, невербально та паравербально. Один із способів перед</w:t>
      </w:r>
      <w:r w:rsidR="00DD6AD5">
        <w:rPr>
          <w:rFonts w:ascii="Times New Roman" w:hAnsi="Times New Roman" w:cs="Times New Roman"/>
          <w:sz w:val="28"/>
          <w:szCs w:val="28"/>
        </w:rPr>
        <w:t xml:space="preserve">ачі емоцій у перекладі фільмів </w:t>
      </w:r>
      <w:r w:rsidR="00DD6AD5" w:rsidRPr="00DD6AD5">
        <w:rPr>
          <w:rFonts w:ascii="Times New Roman" w:hAnsi="Times New Roman" w:cs="Times New Roman"/>
          <w:sz w:val="28"/>
          <w:szCs w:val="28"/>
        </w:rPr>
        <w:t>-</w:t>
      </w:r>
      <w:r w:rsidRPr="00C86D53">
        <w:rPr>
          <w:rFonts w:ascii="Times New Roman" w:hAnsi="Times New Roman" w:cs="Times New Roman"/>
          <w:sz w:val="28"/>
          <w:szCs w:val="28"/>
        </w:rPr>
        <w:t xml:space="preserve"> використання адекватних мовленнєвих еквівалентів. Перекладач враховує культурні особливості мови, якою здійснюється переклад, та шукає відповідні висловлювання, що відтворюють аналогічні емоції, висловлені в оригінальному фільмі. Це може передбачати пошук еквівалентів для певних жаргонних висловів, метафор або ідіом, що</w:t>
      </w:r>
      <w:r w:rsidR="0053502F" w:rsidRPr="00C86D53">
        <w:rPr>
          <w:rFonts w:ascii="Times New Roman" w:hAnsi="Times New Roman" w:cs="Times New Roman"/>
          <w:sz w:val="28"/>
          <w:szCs w:val="28"/>
        </w:rPr>
        <w:t xml:space="preserve"> використовуються у діалогах</w:t>
      </w:r>
      <w:r w:rsidRPr="00C86D53">
        <w:rPr>
          <w:rFonts w:ascii="Times New Roman" w:hAnsi="Times New Roman" w:cs="Times New Roman"/>
          <w:sz w:val="28"/>
          <w:szCs w:val="28"/>
        </w:rPr>
        <w:t>.</w:t>
      </w:r>
      <w:r w:rsidR="00CF683E" w:rsidRPr="00C86D53">
        <w:rPr>
          <w:rFonts w:ascii="Times New Roman" w:hAnsi="Times New Roman" w:cs="Times New Roman"/>
        </w:rPr>
        <w:t xml:space="preserve"> </w:t>
      </w:r>
    </w:p>
    <w:p w:rsidR="0053502F" w:rsidRPr="00DD6AD5" w:rsidRDefault="0053502F" w:rsidP="00146640">
      <w:pPr>
        <w:spacing w:after="0" w:line="360" w:lineRule="auto"/>
        <w:jc w:val="both"/>
        <w:rPr>
          <w:rStyle w:val="a4"/>
          <w:rFonts w:ascii="Times New Roman" w:hAnsi="Times New Roman" w:cs="Times New Roman"/>
          <w:sz w:val="28"/>
          <w:szCs w:val="28"/>
        </w:rPr>
      </w:pPr>
      <w:r w:rsidRPr="00C86D53">
        <w:rPr>
          <w:rFonts w:ascii="Times New Roman" w:hAnsi="Times New Roman" w:cs="Times New Roman"/>
          <w:sz w:val="28"/>
          <w:szCs w:val="28"/>
          <w:lang w:val="uk-UA"/>
        </w:rPr>
        <w:t>[</w:t>
      </w:r>
      <w:r w:rsidR="00146640" w:rsidRPr="00DD6AD5">
        <w:rPr>
          <w:rFonts w:ascii="Times New Roman" w:hAnsi="Times New Roman" w:cs="Times New Roman"/>
          <w:sz w:val="28"/>
          <w:szCs w:val="28"/>
        </w:rPr>
        <w:t>23].</w:t>
      </w:r>
    </w:p>
    <w:p w:rsidR="009D4F8A" w:rsidRPr="00C86D53" w:rsidRDefault="00257FD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Варто зазначити, що розгляд особливостей кіноперекладу неможливий без урахування сучасних соціокультурних обставин, у яких він функціонує. Події останніх років суттєво вплинули на мовні практики українців та їхні споживацькі уподобання. Зокрема, після початку повномасштабної війни 2022 року простежується чітка тенденція переходу значної частини населення з російської на українську мову, що безпосередньо позначилося на зростанні попиту на україномовний переклад і д</w:t>
      </w:r>
      <w:r w:rsidR="009D4F8A" w:rsidRPr="00C86D53">
        <w:rPr>
          <w:rFonts w:ascii="Times New Roman" w:hAnsi="Times New Roman" w:cs="Times New Roman"/>
          <w:sz w:val="28"/>
          <w:szCs w:val="28"/>
          <w:lang w:val="uk-UA"/>
        </w:rPr>
        <w:t>убляж у медіа та кінематографі.</w:t>
      </w:r>
    </w:p>
    <w:p w:rsidR="009D4F8A" w:rsidRPr="00C86D53" w:rsidRDefault="00883AAC"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Повномасштабне вторгнення р</w:t>
      </w:r>
      <w:r w:rsidR="00257FD4" w:rsidRPr="00C86D53">
        <w:rPr>
          <w:rFonts w:ascii="Times New Roman" w:hAnsi="Times New Roman" w:cs="Times New Roman"/>
          <w:sz w:val="28"/>
          <w:szCs w:val="28"/>
          <w:lang w:val="uk-UA"/>
        </w:rPr>
        <w:t xml:space="preserve">осії в Україну у лютому 2022 року стало переломним моментом у багатьох сферах життя українського суспільства, </w:t>
      </w:r>
      <w:r w:rsidR="00257FD4" w:rsidRPr="00C86D53">
        <w:rPr>
          <w:rFonts w:ascii="Times New Roman" w:hAnsi="Times New Roman" w:cs="Times New Roman"/>
          <w:sz w:val="28"/>
          <w:szCs w:val="28"/>
          <w:lang w:val="uk-UA"/>
        </w:rPr>
        <w:lastRenderedPageBreak/>
        <w:t>зокрема у мовній політиці та практиці використання української мови. Мова набул</w:t>
      </w:r>
      <w:r w:rsidR="00DD6AD5">
        <w:rPr>
          <w:rFonts w:ascii="Times New Roman" w:hAnsi="Times New Roman" w:cs="Times New Roman"/>
          <w:sz w:val="28"/>
          <w:szCs w:val="28"/>
          <w:lang w:val="uk-UA"/>
        </w:rPr>
        <w:t xml:space="preserve">а нового символічного значення </w:t>
      </w:r>
      <w:r w:rsidR="00DD6AD5" w:rsidRPr="00DD6AD5">
        <w:rPr>
          <w:rFonts w:ascii="Times New Roman" w:hAnsi="Times New Roman" w:cs="Times New Roman"/>
          <w:sz w:val="28"/>
          <w:szCs w:val="28"/>
        </w:rPr>
        <w:t>-</w:t>
      </w:r>
      <w:r w:rsidR="00257FD4" w:rsidRPr="00C86D53">
        <w:rPr>
          <w:rFonts w:ascii="Times New Roman" w:hAnsi="Times New Roman" w:cs="Times New Roman"/>
          <w:sz w:val="28"/>
          <w:szCs w:val="28"/>
          <w:lang w:val="uk-UA"/>
        </w:rPr>
        <w:t xml:space="preserve"> маркера опору, культурної ідентичності та консолідації нації. Це спричинило різке зростання попиту на переклад і локалізацію контенту українською мовою у різних галузях: від літератури й видавничої </w:t>
      </w:r>
      <w:r w:rsidR="009D4F8A" w:rsidRPr="00C86D53">
        <w:rPr>
          <w:rFonts w:ascii="Times New Roman" w:hAnsi="Times New Roman" w:cs="Times New Roman"/>
          <w:sz w:val="28"/>
          <w:szCs w:val="28"/>
          <w:lang w:val="uk-UA"/>
        </w:rPr>
        <w:t>справи до медіа та кінопрокату.</w:t>
      </w:r>
    </w:p>
    <w:p w:rsidR="009D4F8A" w:rsidRPr="00C86D53" w:rsidRDefault="00257FD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Міжнародні ЗМІ повідомляють, що видавництва у Європі та США з 2022 року щодня звертаються із проханням перекласти твори українських авторів, аби задовольнити зростаючий інтерес іноземних читачів до української літератури. Попит на переклад українських книжок вийшов за межі суто культурної площини та став елементом інформаційного спротиву, що має на меті поширення знань про </w:t>
      </w:r>
      <w:r w:rsidR="00F039BC">
        <w:rPr>
          <w:rFonts w:ascii="Times New Roman" w:hAnsi="Times New Roman" w:cs="Times New Roman"/>
          <w:sz w:val="28"/>
          <w:szCs w:val="28"/>
          <w:lang w:val="uk-UA"/>
        </w:rPr>
        <w:t xml:space="preserve">Україну у світі </w:t>
      </w:r>
      <w:r w:rsidR="00F039BC" w:rsidRPr="00F039BC">
        <w:rPr>
          <w:rFonts w:ascii="Times New Roman" w:hAnsi="Times New Roman" w:cs="Times New Roman"/>
          <w:sz w:val="28"/>
          <w:szCs w:val="28"/>
        </w:rPr>
        <w:t>[</w:t>
      </w:r>
      <w:r w:rsidR="00146640" w:rsidRPr="00146640">
        <w:rPr>
          <w:rFonts w:ascii="Times New Roman" w:hAnsi="Times New Roman" w:cs="Times New Roman"/>
          <w:sz w:val="28"/>
          <w:szCs w:val="28"/>
        </w:rPr>
        <w:t>60</w:t>
      </w:r>
      <w:r w:rsidR="00F039BC" w:rsidRPr="00F039BC">
        <w:rPr>
          <w:rFonts w:ascii="Times New Roman" w:hAnsi="Times New Roman" w:cs="Times New Roman"/>
          <w:sz w:val="28"/>
          <w:szCs w:val="28"/>
        </w:rPr>
        <w:t>]</w:t>
      </w:r>
      <w:r w:rsidR="009D4F8A" w:rsidRPr="00C86D53">
        <w:rPr>
          <w:rFonts w:ascii="Times New Roman" w:hAnsi="Times New Roman" w:cs="Times New Roman"/>
          <w:sz w:val="28"/>
          <w:szCs w:val="28"/>
          <w:lang w:val="uk-UA"/>
        </w:rPr>
        <w:t>.</w:t>
      </w:r>
    </w:p>
    <w:p w:rsidR="00257FD4" w:rsidRPr="00C86D53" w:rsidRDefault="00257FD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За даними перекладацької компанії Technolex, ще до 2022 року лише близько 15 % замовлень стосувалося перекладу українською. Після початку війни ця частка зросла до 85 %. Це пояснюється як законодавчими вимогами щодо використання державної мови, так і прагненням бізнесу відповідати суспільному запиту на україномовний к</w:t>
      </w:r>
      <w:r w:rsidR="00146640">
        <w:rPr>
          <w:rFonts w:ascii="Times New Roman" w:hAnsi="Times New Roman" w:cs="Times New Roman"/>
          <w:sz w:val="28"/>
          <w:szCs w:val="28"/>
          <w:lang w:val="uk-UA"/>
        </w:rPr>
        <w:t>о</w:t>
      </w:r>
      <w:r w:rsidR="007228D2">
        <w:rPr>
          <w:rFonts w:ascii="Times New Roman" w:hAnsi="Times New Roman" w:cs="Times New Roman"/>
          <w:sz w:val="28"/>
          <w:szCs w:val="28"/>
          <w:lang w:val="uk-UA"/>
        </w:rPr>
        <w:t xml:space="preserve">нтент </w:t>
      </w:r>
      <w:r w:rsidR="007228D2" w:rsidRPr="007228D2">
        <w:rPr>
          <w:rFonts w:ascii="Times New Roman" w:hAnsi="Times New Roman" w:cs="Times New Roman"/>
          <w:sz w:val="28"/>
          <w:szCs w:val="28"/>
        </w:rPr>
        <w:t>[</w:t>
      </w:r>
      <w:r w:rsidR="00146640" w:rsidRPr="00146640">
        <w:rPr>
          <w:rFonts w:ascii="Times New Roman" w:hAnsi="Times New Roman" w:cs="Times New Roman"/>
          <w:sz w:val="28"/>
          <w:szCs w:val="28"/>
        </w:rPr>
        <w:t>59</w:t>
      </w:r>
      <w:r w:rsidR="007228D2" w:rsidRPr="007228D2">
        <w:rPr>
          <w:rFonts w:ascii="Times New Roman" w:hAnsi="Times New Roman" w:cs="Times New Roman"/>
          <w:sz w:val="28"/>
          <w:szCs w:val="28"/>
        </w:rPr>
        <w:t>]</w:t>
      </w:r>
      <w:r w:rsidR="009D4F8A" w:rsidRPr="00C86D53">
        <w:rPr>
          <w:rFonts w:ascii="Times New Roman" w:hAnsi="Times New Roman" w:cs="Times New Roman"/>
          <w:sz w:val="28"/>
          <w:szCs w:val="28"/>
          <w:lang w:val="uk-UA"/>
        </w:rPr>
        <w:t>.</w:t>
      </w:r>
    </w:p>
    <w:p w:rsidR="00257FD4" w:rsidRPr="00C86D53" w:rsidRDefault="00257FD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Значне зростання попиту простежується у сфері кіноперекладу. Стрімінговий сервіс Megogo повідомив, що за два роки перегляди українських фільмів зросли у п’ять разів, а понад половина користувачів обирали контент з українською озвучкою п</w:t>
      </w:r>
      <w:r w:rsidR="007228D2">
        <w:rPr>
          <w:rFonts w:ascii="Times New Roman" w:hAnsi="Times New Roman" w:cs="Times New Roman"/>
          <w:sz w:val="28"/>
          <w:szCs w:val="28"/>
          <w:lang w:val="uk-UA"/>
        </w:rPr>
        <w:t xml:space="preserve">ісля початку війни </w:t>
      </w:r>
      <w:r w:rsidR="007228D2" w:rsidRPr="007228D2">
        <w:rPr>
          <w:rFonts w:ascii="Times New Roman" w:hAnsi="Times New Roman" w:cs="Times New Roman"/>
          <w:sz w:val="28"/>
          <w:szCs w:val="28"/>
          <w:lang w:val="uk-UA"/>
        </w:rPr>
        <w:t>[</w:t>
      </w:r>
      <w:r w:rsidR="00ED693A" w:rsidRPr="00ED693A">
        <w:rPr>
          <w:rFonts w:ascii="Times New Roman" w:hAnsi="Times New Roman" w:cs="Times New Roman"/>
          <w:sz w:val="28"/>
          <w:szCs w:val="28"/>
          <w:lang w:val="uk-UA"/>
        </w:rPr>
        <w:t>9</w:t>
      </w:r>
      <w:r w:rsidR="007228D2" w:rsidRPr="007228D2">
        <w:rPr>
          <w:rFonts w:ascii="Times New Roman" w:hAnsi="Times New Roman" w:cs="Times New Roman"/>
          <w:sz w:val="28"/>
          <w:szCs w:val="28"/>
          <w:lang w:val="uk-UA"/>
        </w:rPr>
        <w:t>]</w:t>
      </w:r>
      <w:r w:rsidRPr="00C86D53">
        <w:rPr>
          <w:rFonts w:ascii="Times New Roman" w:hAnsi="Times New Roman" w:cs="Times New Roman"/>
          <w:sz w:val="28"/>
          <w:szCs w:val="28"/>
          <w:lang w:val="uk-UA"/>
        </w:rPr>
        <w:t>.</w:t>
      </w:r>
    </w:p>
    <w:p w:rsidR="00257FD4" w:rsidRPr="00C86D53" w:rsidRDefault="00257FD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Опитування Центру Разумкова підтвердило: 55 % українців надають перевагу англомовним фільмам з українським дубляжем, тоді як лише 8 % обирають оригінал з су</w:t>
      </w:r>
      <w:r w:rsidR="007228D2">
        <w:rPr>
          <w:rFonts w:ascii="Times New Roman" w:hAnsi="Times New Roman" w:cs="Times New Roman"/>
          <w:sz w:val="28"/>
          <w:szCs w:val="28"/>
          <w:lang w:val="uk-UA"/>
        </w:rPr>
        <w:t xml:space="preserve">бтитрами </w:t>
      </w:r>
      <w:r w:rsidR="007228D2" w:rsidRPr="007228D2">
        <w:rPr>
          <w:rFonts w:ascii="Times New Roman" w:hAnsi="Times New Roman" w:cs="Times New Roman"/>
          <w:sz w:val="28"/>
          <w:szCs w:val="28"/>
          <w:lang w:val="uk-UA"/>
        </w:rPr>
        <w:t>[51]</w:t>
      </w:r>
      <w:r w:rsidRPr="00C86D53">
        <w:rPr>
          <w:rFonts w:ascii="Times New Roman" w:hAnsi="Times New Roman" w:cs="Times New Roman"/>
          <w:sz w:val="28"/>
          <w:szCs w:val="28"/>
          <w:lang w:val="uk-UA"/>
        </w:rPr>
        <w:t>.</w:t>
      </w:r>
    </w:p>
    <w:p w:rsidR="00257FD4" w:rsidRPr="00C86D53" w:rsidRDefault="00257FD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Крім того, частка українських фільмів у національному кінопрокаті зросла з 6,4 % у 2020 році до 27 % у 2023 році, що свідчить про активізацію виробництва та популяризації україномовного к</w:t>
      </w:r>
      <w:r w:rsidR="007228D2">
        <w:rPr>
          <w:rFonts w:ascii="Times New Roman" w:hAnsi="Times New Roman" w:cs="Times New Roman"/>
          <w:sz w:val="28"/>
          <w:szCs w:val="28"/>
          <w:lang w:val="uk-UA"/>
        </w:rPr>
        <w:t xml:space="preserve">онтенту </w:t>
      </w:r>
      <w:r w:rsidR="007228D2" w:rsidRPr="007228D2">
        <w:rPr>
          <w:rFonts w:ascii="Times New Roman" w:hAnsi="Times New Roman" w:cs="Times New Roman"/>
          <w:sz w:val="28"/>
          <w:szCs w:val="28"/>
        </w:rPr>
        <w:t>[49]</w:t>
      </w:r>
      <w:r w:rsidR="009D4F8A" w:rsidRPr="00C86D53">
        <w:rPr>
          <w:rFonts w:ascii="Times New Roman" w:hAnsi="Times New Roman" w:cs="Times New Roman"/>
          <w:sz w:val="28"/>
          <w:szCs w:val="28"/>
          <w:lang w:val="uk-UA"/>
        </w:rPr>
        <w:t>.</w:t>
      </w:r>
    </w:p>
    <w:p w:rsidR="00516954" w:rsidRPr="00C86D53" w:rsidRDefault="00257FD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Загальнонаціональні соціологічні дослідження (КМІС, «Рейтинг» та ін.) фіксують тенденцію масового переходу населення з російської на українську мову у повсякденному спілкуванні, що безпосередньо впливає на підвищення попиту на українську у сфері освіти, медіа та перекладу.</w:t>
      </w:r>
    </w:p>
    <w:p w:rsidR="00777452" w:rsidRPr="00C86D53" w:rsidRDefault="00777452" w:rsidP="00C86D53">
      <w:pPr>
        <w:spacing w:after="0" w:line="360" w:lineRule="auto"/>
        <w:ind w:firstLine="426"/>
        <w:jc w:val="both"/>
        <w:rPr>
          <w:rFonts w:ascii="Times New Roman" w:hAnsi="Times New Roman" w:cs="Times New Roman"/>
          <w:sz w:val="28"/>
          <w:szCs w:val="28"/>
          <w:lang w:val="uk-UA"/>
        </w:rPr>
      </w:pPr>
    </w:p>
    <w:p w:rsidR="00C3091E" w:rsidRPr="00C86D53" w:rsidRDefault="00C3091E"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b/>
          <w:sz w:val="28"/>
          <w:szCs w:val="28"/>
          <w:lang w:val="uk-UA"/>
        </w:rPr>
        <w:t>1.3. Види та особливості аудіовізуального перекладу (субтитрування, дубляж, закадровий переклад)</w:t>
      </w:r>
    </w:p>
    <w:p w:rsidR="00C91A8F" w:rsidRPr="00F039BC" w:rsidRDefault="008A1968"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З появою звукового кіно у 1920-х роках виникла потреба у трансляції фільмів для міжнародної аудиторії, що спричинило розвиток різних методів адаптації. </w:t>
      </w:r>
      <w:r w:rsidR="00C91A8F" w:rsidRPr="00C86D53">
        <w:rPr>
          <w:rFonts w:ascii="Times New Roman" w:hAnsi="Times New Roman" w:cs="Times New Roman"/>
          <w:sz w:val="28"/>
          <w:szCs w:val="28"/>
          <w:lang w:val="uk-UA"/>
        </w:rPr>
        <w:t>Аудіов</w:t>
      </w:r>
      <w:r w:rsidRPr="00C86D53">
        <w:rPr>
          <w:rFonts w:ascii="Times New Roman" w:hAnsi="Times New Roman" w:cs="Times New Roman"/>
          <w:sz w:val="28"/>
          <w:szCs w:val="28"/>
          <w:lang w:val="uk-UA"/>
        </w:rPr>
        <w:t xml:space="preserve">ізуальний переклад охоплює такі види перекладу: </w:t>
      </w:r>
      <w:r w:rsidR="00C942F9" w:rsidRPr="00C86D53">
        <w:rPr>
          <w:rFonts w:ascii="Times New Roman" w:hAnsi="Times New Roman" w:cs="Times New Roman"/>
          <w:sz w:val="28"/>
          <w:szCs w:val="28"/>
          <w:lang w:val="uk-UA"/>
        </w:rPr>
        <w:t>субтитрування, дубляж</w:t>
      </w:r>
      <w:r w:rsidR="00927886" w:rsidRPr="00C86D53">
        <w:rPr>
          <w:rFonts w:ascii="Times New Roman" w:hAnsi="Times New Roman" w:cs="Times New Roman"/>
          <w:sz w:val="28"/>
          <w:szCs w:val="28"/>
          <w:lang w:val="uk-UA"/>
        </w:rPr>
        <w:t xml:space="preserve"> та закадровий переклад</w:t>
      </w:r>
      <w:r w:rsidR="00C91A8F" w:rsidRPr="00C86D53">
        <w:rPr>
          <w:rFonts w:ascii="Times New Roman" w:hAnsi="Times New Roman" w:cs="Times New Roman"/>
          <w:sz w:val="28"/>
          <w:szCs w:val="28"/>
          <w:lang w:val="uk-UA"/>
        </w:rPr>
        <w:t xml:space="preserve">. </w:t>
      </w:r>
      <w:r w:rsidR="00C91A8F" w:rsidRPr="00DD6AD5">
        <w:rPr>
          <w:rFonts w:ascii="Times New Roman" w:hAnsi="Times New Roman" w:cs="Times New Roman"/>
          <w:sz w:val="28"/>
          <w:szCs w:val="28"/>
          <w:lang w:val="uk-UA"/>
        </w:rPr>
        <w:t>Кожен з</w:t>
      </w:r>
      <w:r w:rsidR="00F039BC">
        <w:rPr>
          <w:rFonts w:ascii="Times New Roman" w:hAnsi="Times New Roman" w:cs="Times New Roman"/>
          <w:sz w:val="28"/>
          <w:szCs w:val="28"/>
          <w:lang w:val="uk-UA"/>
        </w:rPr>
        <w:t xml:space="preserve"> цих видів має свої особливості</w:t>
      </w:r>
      <w:r w:rsidR="00C942F9" w:rsidRPr="00DD6AD5">
        <w:rPr>
          <w:rFonts w:ascii="Times New Roman" w:hAnsi="Times New Roman" w:cs="Times New Roman"/>
          <w:sz w:val="28"/>
          <w:szCs w:val="28"/>
          <w:lang w:val="uk-UA"/>
        </w:rPr>
        <w:t xml:space="preserve"> </w:t>
      </w:r>
      <w:r w:rsidR="004504FD" w:rsidRPr="00DD6AD5">
        <w:rPr>
          <w:rFonts w:ascii="Times New Roman" w:hAnsi="Times New Roman" w:cs="Times New Roman"/>
          <w:sz w:val="28"/>
          <w:szCs w:val="28"/>
          <w:lang w:val="uk-UA"/>
        </w:rPr>
        <w:t>[</w:t>
      </w:r>
      <w:r w:rsidR="007228D2" w:rsidRPr="00DD6AD5">
        <w:rPr>
          <w:rFonts w:ascii="Times New Roman" w:hAnsi="Times New Roman" w:cs="Times New Roman"/>
          <w:sz w:val="28"/>
          <w:szCs w:val="28"/>
          <w:lang w:val="uk-UA"/>
        </w:rPr>
        <w:t>4</w:t>
      </w:r>
      <w:r w:rsidR="004504FD" w:rsidRPr="00DD6AD5">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927886" w:rsidRPr="00DD6AD5" w:rsidRDefault="00DD6AD5" w:rsidP="00C86D53">
      <w:pPr>
        <w:spacing w:after="0" w:line="360" w:lineRule="auto"/>
        <w:ind w:firstLine="426"/>
        <w:jc w:val="both"/>
        <w:rPr>
          <w:rFonts w:ascii="Times New Roman" w:hAnsi="Times New Roman" w:cs="Times New Roman"/>
          <w:sz w:val="28"/>
          <w:szCs w:val="28"/>
          <w:lang w:val="uk-UA"/>
        </w:rPr>
      </w:pPr>
      <w:r w:rsidRPr="00DD6AD5">
        <w:rPr>
          <w:rFonts w:ascii="Times New Roman" w:hAnsi="Times New Roman" w:cs="Times New Roman"/>
          <w:sz w:val="28"/>
          <w:szCs w:val="28"/>
          <w:lang w:val="uk-UA"/>
        </w:rPr>
        <w:t>Дубляж (</w:t>
      </w:r>
      <w:r>
        <w:rPr>
          <w:rFonts w:ascii="Times New Roman" w:hAnsi="Times New Roman" w:cs="Times New Roman"/>
          <w:sz w:val="28"/>
          <w:szCs w:val="28"/>
        </w:rPr>
        <w:t>dubbing</w:t>
      </w:r>
      <w:r w:rsidRPr="00DD6AD5">
        <w:rPr>
          <w:rFonts w:ascii="Times New Roman" w:hAnsi="Times New Roman" w:cs="Times New Roman"/>
          <w:sz w:val="28"/>
          <w:szCs w:val="28"/>
          <w:lang w:val="uk-UA"/>
        </w:rPr>
        <w:t>) -</w:t>
      </w:r>
      <w:r w:rsidR="00C3091E" w:rsidRPr="00DD6AD5">
        <w:rPr>
          <w:rFonts w:ascii="Times New Roman" w:hAnsi="Times New Roman" w:cs="Times New Roman"/>
          <w:sz w:val="28"/>
          <w:szCs w:val="28"/>
          <w:lang w:val="uk-UA"/>
        </w:rPr>
        <w:t xml:space="preserve"> це вид перекладу аудіовізуальних творів (фільмів, мультфільмів, телесеріалів, аніме тощо), за якого здійснюється повна заміна іншомовного мовлення акторів на іншу мову з метою трансляції ц</w:t>
      </w:r>
      <w:r w:rsidR="00571231" w:rsidRPr="00DD6AD5">
        <w:rPr>
          <w:rFonts w:ascii="Times New Roman" w:hAnsi="Times New Roman" w:cs="Times New Roman"/>
          <w:sz w:val="28"/>
          <w:szCs w:val="28"/>
          <w:lang w:val="uk-UA"/>
        </w:rPr>
        <w:t xml:space="preserve">ього </w:t>
      </w:r>
      <w:r w:rsidR="00F039BC">
        <w:rPr>
          <w:rFonts w:ascii="Times New Roman" w:hAnsi="Times New Roman" w:cs="Times New Roman"/>
          <w:sz w:val="28"/>
          <w:szCs w:val="28"/>
          <w:lang w:val="uk-UA"/>
        </w:rPr>
        <w:t xml:space="preserve">твору у іноземних країнах </w:t>
      </w:r>
      <w:r w:rsidR="007228D2" w:rsidRPr="00DD6AD5">
        <w:rPr>
          <w:rFonts w:ascii="Times New Roman" w:hAnsi="Times New Roman" w:cs="Times New Roman"/>
          <w:sz w:val="28"/>
          <w:szCs w:val="28"/>
          <w:lang w:val="uk-UA"/>
        </w:rPr>
        <w:t>[23]</w:t>
      </w:r>
      <w:r w:rsidR="00F039BC">
        <w:rPr>
          <w:rFonts w:ascii="Times New Roman" w:hAnsi="Times New Roman" w:cs="Times New Roman"/>
          <w:sz w:val="28"/>
          <w:szCs w:val="28"/>
          <w:lang w:val="uk-UA"/>
        </w:rPr>
        <w:t>.</w:t>
      </w:r>
    </w:p>
    <w:p w:rsidR="00A60DAD" w:rsidRPr="0026660B" w:rsidRDefault="00A60DA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При дублюванні озвучуються всі репліки у фільмі мовою цільової аудиторії і озвучення синхронізується з оригінальними рухами акторів на екрані. </w:t>
      </w:r>
      <w:r w:rsidRPr="00C86D53">
        <w:rPr>
          <w:rFonts w:ascii="Times New Roman" w:hAnsi="Times New Roman" w:cs="Times New Roman"/>
          <w:sz w:val="28"/>
          <w:szCs w:val="28"/>
        </w:rPr>
        <w:t xml:space="preserve">Цей вид широко використовується в </w:t>
      </w:r>
      <w:proofErr w:type="gramStart"/>
      <w:r w:rsidRPr="00C86D53">
        <w:rPr>
          <w:rFonts w:ascii="Times New Roman" w:hAnsi="Times New Roman" w:cs="Times New Roman"/>
          <w:sz w:val="28"/>
          <w:szCs w:val="28"/>
        </w:rPr>
        <w:t>країнах</w:t>
      </w:r>
      <w:proofErr w:type="gramEnd"/>
      <w:r w:rsidRPr="00C86D53">
        <w:rPr>
          <w:rFonts w:ascii="Times New Roman" w:hAnsi="Times New Roman" w:cs="Times New Roman"/>
          <w:sz w:val="28"/>
          <w:szCs w:val="28"/>
        </w:rPr>
        <w:t>, де звичайне використання субтитрів не є</w:t>
      </w:r>
      <w:r w:rsidR="00F039BC">
        <w:rPr>
          <w:rFonts w:ascii="Times New Roman" w:hAnsi="Times New Roman" w:cs="Times New Roman"/>
          <w:sz w:val="28"/>
          <w:szCs w:val="28"/>
        </w:rPr>
        <w:t xml:space="preserve"> загальноприйнятим</w:t>
      </w:r>
      <w:r w:rsidRPr="00C86D53">
        <w:rPr>
          <w:rFonts w:ascii="Times New Roman" w:hAnsi="Times New Roman" w:cs="Times New Roman"/>
          <w:sz w:val="28"/>
          <w:szCs w:val="28"/>
          <w:lang w:val="uk-UA"/>
        </w:rPr>
        <w:t xml:space="preserve"> </w:t>
      </w:r>
      <w:r w:rsidRPr="0026660B">
        <w:rPr>
          <w:rFonts w:ascii="Times New Roman" w:hAnsi="Times New Roman" w:cs="Times New Roman"/>
          <w:sz w:val="28"/>
          <w:szCs w:val="28"/>
          <w:lang w:val="uk-UA"/>
        </w:rPr>
        <w:t>[</w:t>
      </w:r>
      <w:r w:rsidR="007228D2" w:rsidRPr="0026660B">
        <w:rPr>
          <w:rFonts w:ascii="Times New Roman" w:hAnsi="Times New Roman" w:cs="Times New Roman"/>
          <w:sz w:val="28"/>
          <w:szCs w:val="28"/>
          <w:lang w:val="uk-UA"/>
        </w:rPr>
        <w:t>4</w:t>
      </w:r>
      <w:r w:rsidRPr="0026660B">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A60DAD" w:rsidRPr="00F039BC" w:rsidRDefault="00A60DAD" w:rsidP="00C86D53">
      <w:pPr>
        <w:spacing w:after="0" w:line="360" w:lineRule="auto"/>
        <w:ind w:firstLine="426"/>
        <w:jc w:val="both"/>
        <w:rPr>
          <w:rFonts w:ascii="Times New Roman" w:hAnsi="Times New Roman" w:cs="Times New Roman"/>
          <w:sz w:val="28"/>
          <w:szCs w:val="28"/>
          <w:lang w:val="uk-UA"/>
        </w:rPr>
      </w:pPr>
      <w:r w:rsidRPr="0026660B">
        <w:rPr>
          <w:rFonts w:ascii="Times New Roman" w:hAnsi="Times New Roman" w:cs="Times New Roman"/>
          <w:sz w:val="28"/>
          <w:szCs w:val="28"/>
          <w:lang w:val="uk-UA"/>
        </w:rPr>
        <w:t>Дублювання дозволяє глядачам більш інтенсивно зануритися в фільм, оскільки вони можуть слухати його рідною мовою</w:t>
      </w:r>
      <w:r w:rsidR="00DD6AD5" w:rsidRPr="0026660B">
        <w:rPr>
          <w:rFonts w:ascii="Times New Roman" w:hAnsi="Times New Roman" w:cs="Times New Roman"/>
          <w:sz w:val="28"/>
          <w:szCs w:val="28"/>
          <w:lang w:val="uk-UA"/>
        </w:rPr>
        <w:t>. За Х. Д. Сінтасом дублювання -</w:t>
      </w:r>
      <w:r w:rsidRPr="0026660B">
        <w:rPr>
          <w:rFonts w:ascii="Times New Roman" w:hAnsi="Times New Roman" w:cs="Times New Roman"/>
          <w:sz w:val="28"/>
          <w:szCs w:val="28"/>
          <w:lang w:val="uk-UA"/>
        </w:rPr>
        <w:t xml:space="preserve"> це вид аудіовізуального перекладу, під час якого звукова доріжка оригінального відеопродукту повністю замінюється звуковою доріжкою цільової мови. Дублювання орієнтоване на цільову аудиторію і це змушує перекладача адаптувати вихідний текст, який у підсумку має відповідати стандартам, існуючим у цільовій мові. </w:t>
      </w:r>
      <w:r w:rsidR="00DD6AD5">
        <w:rPr>
          <w:rFonts w:ascii="Times New Roman" w:hAnsi="Times New Roman" w:cs="Times New Roman"/>
          <w:sz w:val="28"/>
          <w:szCs w:val="28"/>
        </w:rPr>
        <w:t xml:space="preserve">Мета такого виду кіноперекладу </w:t>
      </w:r>
      <w:r w:rsidR="00DD6AD5" w:rsidRPr="00DD6AD5">
        <w:rPr>
          <w:rFonts w:ascii="Times New Roman" w:hAnsi="Times New Roman" w:cs="Times New Roman"/>
          <w:sz w:val="28"/>
          <w:szCs w:val="28"/>
        </w:rPr>
        <w:t>-</w:t>
      </w:r>
      <w:r w:rsidRPr="00C86D53">
        <w:rPr>
          <w:rFonts w:ascii="Times New Roman" w:hAnsi="Times New Roman" w:cs="Times New Roman"/>
          <w:sz w:val="28"/>
          <w:szCs w:val="28"/>
        </w:rPr>
        <w:t xml:space="preserve"> справити на глядача таке враження, ніби акт</w:t>
      </w:r>
      <w:r w:rsidR="00F039BC">
        <w:rPr>
          <w:rFonts w:ascii="Times New Roman" w:hAnsi="Times New Roman" w:cs="Times New Roman"/>
          <w:sz w:val="28"/>
          <w:szCs w:val="28"/>
        </w:rPr>
        <w:t>ори розмовляють мовою оригіналу</w:t>
      </w:r>
      <w:r w:rsidRPr="00C86D53">
        <w:rPr>
          <w:rFonts w:ascii="Times New Roman" w:hAnsi="Times New Roman" w:cs="Times New Roman"/>
          <w:sz w:val="28"/>
          <w:szCs w:val="28"/>
        </w:rPr>
        <w:t xml:space="preserve"> [</w:t>
      </w:r>
      <w:r w:rsidR="007228D2" w:rsidRPr="00DD6AD5">
        <w:rPr>
          <w:rFonts w:ascii="Times New Roman" w:hAnsi="Times New Roman" w:cs="Times New Roman"/>
          <w:sz w:val="28"/>
          <w:szCs w:val="28"/>
        </w:rPr>
        <w:t>4</w:t>
      </w:r>
      <w:r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A60DAD" w:rsidRPr="00DD6AD5" w:rsidRDefault="00A60DA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Викликом стає переклад діалогів таким чином, щоб вони відповідали рухам губ акторів, узгоджувались з їхніми жестами, а паузи на екрані відповідали паузам у мовленні. В. Пушина та А. </w:t>
      </w:r>
      <w:proofErr w:type="gramStart"/>
      <w:r w:rsidRPr="00C86D53">
        <w:rPr>
          <w:rFonts w:ascii="Times New Roman" w:hAnsi="Times New Roman" w:cs="Times New Roman"/>
          <w:sz w:val="28"/>
          <w:szCs w:val="28"/>
        </w:rPr>
        <w:t>С</w:t>
      </w:r>
      <w:proofErr w:type="gramEnd"/>
      <w:r w:rsidRPr="00C86D53">
        <w:rPr>
          <w:rFonts w:ascii="Times New Roman" w:hAnsi="Times New Roman" w:cs="Times New Roman"/>
          <w:sz w:val="28"/>
          <w:szCs w:val="28"/>
        </w:rPr>
        <w:t xml:space="preserve">ітко додають, що професійний перекладач також додатково позначає інтонації, придихи, паузи тощо. Дублювання вважається найдорожчим видом кіноперекладу, а також </w:t>
      </w:r>
      <w:r w:rsidRPr="00C86D53">
        <w:rPr>
          <w:rFonts w:ascii="Times New Roman" w:hAnsi="Times New Roman" w:cs="Times New Roman"/>
          <w:sz w:val="28"/>
          <w:szCs w:val="28"/>
        </w:rPr>
        <w:lastRenderedPageBreak/>
        <w:t xml:space="preserve">потребує найбільше часу: створення перекладу → його редагування → узгодження зі звуком / зображенням → пошук акторів для дублювання → дублювання </w:t>
      </w:r>
      <w:r w:rsidR="00F039BC">
        <w:rPr>
          <w:rFonts w:ascii="Times New Roman" w:hAnsi="Times New Roman" w:cs="Times New Roman"/>
          <w:sz w:val="28"/>
          <w:szCs w:val="28"/>
        </w:rPr>
        <w:t xml:space="preserve">→ узгодження </w:t>
      </w:r>
      <w:proofErr w:type="gramStart"/>
      <w:r w:rsidR="00F039BC">
        <w:rPr>
          <w:rFonts w:ascii="Times New Roman" w:hAnsi="Times New Roman" w:cs="Times New Roman"/>
          <w:sz w:val="28"/>
          <w:szCs w:val="28"/>
        </w:rPr>
        <w:t>техн</w:t>
      </w:r>
      <w:proofErr w:type="gramEnd"/>
      <w:r w:rsidR="00F039BC">
        <w:rPr>
          <w:rFonts w:ascii="Times New Roman" w:hAnsi="Times New Roman" w:cs="Times New Roman"/>
          <w:sz w:val="28"/>
          <w:szCs w:val="28"/>
        </w:rPr>
        <w:t>ічних моментів</w:t>
      </w:r>
      <w:r w:rsidR="00F039BC">
        <w:rPr>
          <w:rFonts w:ascii="Times New Roman" w:hAnsi="Times New Roman" w:cs="Times New Roman"/>
          <w:sz w:val="28"/>
          <w:szCs w:val="28"/>
          <w:lang w:val="uk-UA"/>
        </w:rPr>
        <w:t xml:space="preserve"> </w:t>
      </w:r>
      <w:r w:rsidRPr="00C86D53">
        <w:rPr>
          <w:rFonts w:ascii="Times New Roman" w:hAnsi="Times New Roman" w:cs="Times New Roman"/>
          <w:sz w:val="28"/>
          <w:szCs w:val="28"/>
          <w:lang w:val="uk-UA"/>
        </w:rPr>
        <w:t xml:space="preserve"> </w:t>
      </w:r>
      <w:r w:rsidRPr="00DD6AD5">
        <w:rPr>
          <w:rFonts w:ascii="Times New Roman" w:hAnsi="Times New Roman" w:cs="Times New Roman"/>
          <w:sz w:val="28"/>
          <w:szCs w:val="28"/>
          <w:lang w:val="uk-UA"/>
        </w:rPr>
        <w:t>[</w:t>
      </w:r>
      <w:r w:rsidR="007228D2" w:rsidRPr="00DD6AD5">
        <w:rPr>
          <w:rFonts w:ascii="Times New Roman" w:hAnsi="Times New Roman" w:cs="Times New Roman"/>
          <w:sz w:val="28"/>
          <w:szCs w:val="28"/>
          <w:lang w:val="uk-UA"/>
        </w:rPr>
        <w:t>4</w:t>
      </w:r>
      <w:r w:rsidRPr="00DD6AD5">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927886" w:rsidRPr="00C86D53" w:rsidRDefault="00C3091E"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Переклад синхронізується з мімікою акторів і артикуляцією </w:t>
      </w:r>
      <w:r w:rsidRPr="00DD6AD5">
        <w:rPr>
          <w:rFonts w:ascii="Times New Roman" w:hAnsi="Times New Roman" w:cs="Times New Roman"/>
          <w:sz w:val="28"/>
          <w:szCs w:val="28"/>
          <w:lang w:val="uk-UA"/>
        </w:rPr>
        <w:t xml:space="preserve">(ліпсинг). При підборі акторів для дублювання враховується оригінальний голос, темперамент персонажа й голосовий вік. </w:t>
      </w:r>
      <w:r w:rsidRPr="00C86D53">
        <w:rPr>
          <w:rFonts w:ascii="Times New Roman" w:hAnsi="Times New Roman" w:cs="Times New Roman"/>
          <w:sz w:val="28"/>
          <w:szCs w:val="28"/>
        </w:rPr>
        <w:t>Важливим елементом дубльованого кінофільму є відповідність звучання голосу акустичним умовам. Цей тип перекладу вважають дорожчим за субтитрування та закадровий переклад, однак є на</w:t>
      </w:r>
      <w:r w:rsidR="004504FD" w:rsidRPr="00C86D53">
        <w:rPr>
          <w:rFonts w:ascii="Times New Roman" w:hAnsi="Times New Roman" w:cs="Times New Roman"/>
          <w:sz w:val="28"/>
          <w:szCs w:val="28"/>
        </w:rPr>
        <w:t>йбільш прийнятним для глядачів</w:t>
      </w:r>
      <w:r w:rsidRPr="00C86D53">
        <w:rPr>
          <w:rFonts w:ascii="Times New Roman" w:hAnsi="Times New Roman" w:cs="Times New Roman"/>
          <w:sz w:val="28"/>
          <w:szCs w:val="28"/>
        </w:rPr>
        <w:t>.</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Переваги дублювання: </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1. Аудиторія, що віддає перевагу дублюванню. </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2. Для сприйняття дублювання глядачеві потрібно витрачати менше зусиль.</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3. За дублювання створюється відчуття, що фільм знятий на мові перекладу, тим самим долається мовний бар'єр. </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4. Під час дублювання можлива заміна діалектних соціолектними особливостями мови персонажів. </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5. Дублювання дає змогу адаптувати фільм до вимог цензури, які відрізняються один від одного в різних країнах (деякі репліки замінюються іншими, і глядач цього не помічає). </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Недоліки дублювання: </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1. Дублювання – дорогий вид перекладу. Для нього потрібні дороге обладнання, оплата праці перекладачів, акторів озвучування, людей, що займаються зведенням звукових доріжок. </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2. Виправлення й озвучування тексту займають багато часу. </w:t>
      </w:r>
    </w:p>
    <w:p w:rsidR="00D85DFD" w:rsidRPr="00F039BC"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3. Актори дублювання не завжди можуть бути досить професійними, читати текст недостатньо виразно. З огляду на це, глядач не чує голосів акто</w:t>
      </w:r>
      <w:r w:rsidRPr="00C86D53">
        <w:rPr>
          <w:rFonts w:ascii="Times New Roman" w:hAnsi="Times New Roman" w:cs="Times New Roman"/>
          <w:sz w:val="28"/>
          <w:szCs w:val="28"/>
          <w:lang w:val="uk-UA"/>
        </w:rPr>
        <w:t xml:space="preserve">рів </w:t>
      </w:r>
      <w:proofErr w:type="gramStart"/>
      <w:r w:rsidRPr="00C86D53">
        <w:rPr>
          <w:rFonts w:ascii="Times New Roman" w:hAnsi="Times New Roman" w:cs="Times New Roman"/>
          <w:sz w:val="28"/>
          <w:szCs w:val="28"/>
        </w:rPr>
        <w:t>в</w:t>
      </w:r>
      <w:proofErr w:type="gramEnd"/>
      <w:r w:rsidRPr="00C86D53">
        <w:rPr>
          <w:rFonts w:ascii="Times New Roman" w:hAnsi="Times New Roman" w:cs="Times New Roman"/>
          <w:sz w:val="28"/>
          <w:szCs w:val="28"/>
        </w:rPr>
        <w:t xml:space="preserve"> оригіналі, переклад і озвучка фільму можуть сильно вплинути на сприйняття фільму</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w:t>
      </w:r>
      <w:r w:rsidR="007228D2" w:rsidRPr="0026660B">
        <w:rPr>
          <w:rFonts w:ascii="Times New Roman" w:hAnsi="Times New Roman" w:cs="Times New Roman"/>
          <w:sz w:val="28"/>
          <w:szCs w:val="28"/>
        </w:rPr>
        <w:t>29</w:t>
      </w:r>
      <w:r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A60DAD" w:rsidRPr="00F039BC" w:rsidRDefault="00C3091E"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lastRenderedPageBreak/>
        <w:t xml:space="preserve">Закадровий переклад (voice-over) – це вид перекладу </w:t>
      </w:r>
      <w:proofErr w:type="gramStart"/>
      <w:r w:rsidRPr="00C86D53">
        <w:rPr>
          <w:rFonts w:ascii="Times New Roman" w:hAnsi="Times New Roman" w:cs="Times New Roman"/>
          <w:sz w:val="28"/>
          <w:szCs w:val="28"/>
        </w:rPr>
        <w:t>ауд</w:t>
      </w:r>
      <w:proofErr w:type="gramEnd"/>
      <w:r w:rsidRPr="00C86D53">
        <w:rPr>
          <w:rFonts w:ascii="Times New Roman" w:hAnsi="Times New Roman" w:cs="Times New Roman"/>
          <w:sz w:val="28"/>
          <w:szCs w:val="28"/>
        </w:rPr>
        <w:t>іовізуальних творів, за якого перекладені репліки акторів озвучення можна чути поверх ориг</w:t>
      </w:r>
      <w:r w:rsidR="00F039BC">
        <w:rPr>
          <w:rFonts w:ascii="Times New Roman" w:hAnsi="Times New Roman" w:cs="Times New Roman"/>
          <w:sz w:val="28"/>
          <w:szCs w:val="28"/>
        </w:rPr>
        <w:t>інальної звукової доріжки твору</w:t>
      </w:r>
      <w:r w:rsidRPr="00C86D53">
        <w:rPr>
          <w:rFonts w:ascii="Times New Roman" w:hAnsi="Times New Roman" w:cs="Times New Roman"/>
          <w:sz w:val="28"/>
          <w:szCs w:val="28"/>
        </w:rPr>
        <w:t xml:space="preserve"> </w:t>
      </w:r>
      <w:r w:rsidR="00A60DAD" w:rsidRPr="00C86D53">
        <w:rPr>
          <w:rFonts w:ascii="Times New Roman" w:hAnsi="Times New Roman" w:cs="Times New Roman"/>
          <w:sz w:val="28"/>
          <w:szCs w:val="28"/>
        </w:rPr>
        <w:t>[</w:t>
      </w:r>
      <w:r w:rsidR="007228D2" w:rsidRPr="0026660B">
        <w:rPr>
          <w:rFonts w:ascii="Times New Roman" w:hAnsi="Times New Roman" w:cs="Times New Roman"/>
          <w:sz w:val="28"/>
          <w:szCs w:val="28"/>
        </w:rPr>
        <w:t>23</w:t>
      </w:r>
      <w:r w:rsidR="00A60DAD"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564B9B" w:rsidRPr="00C86D53" w:rsidRDefault="00A60DA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Цей вид часто використовується </w:t>
      </w:r>
      <w:proofErr w:type="gramStart"/>
      <w:r w:rsidRPr="00C86D53">
        <w:rPr>
          <w:rFonts w:ascii="Times New Roman" w:hAnsi="Times New Roman" w:cs="Times New Roman"/>
          <w:sz w:val="28"/>
          <w:szCs w:val="28"/>
        </w:rPr>
        <w:t>п</w:t>
      </w:r>
      <w:proofErr w:type="gramEnd"/>
      <w:r w:rsidRPr="00C86D53">
        <w:rPr>
          <w:rFonts w:ascii="Times New Roman" w:hAnsi="Times New Roman" w:cs="Times New Roman"/>
          <w:sz w:val="28"/>
          <w:szCs w:val="28"/>
        </w:rPr>
        <w:t>ід час перекладу анімаційних фільмів, мультсеріалів і документальних фільмів. Проте під час закадрового озвучення звукова доріжка оригінальної мов</w:t>
      </w:r>
      <w:r w:rsidR="00F039BC">
        <w:rPr>
          <w:rFonts w:ascii="Times New Roman" w:hAnsi="Times New Roman" w:cs="Times New Roman"/>
          <w:sz w:val="28"/>
          <w:szCs w:val="28"/>
        </w:rPr>
        <w:t>и залишається</w:t>
      </w:r>
      <w:r w:rsidRPr="00C86D53">
        <w:rPr>
          <w:rFonts w:ascii="Times New Roman" w:hAnsi="Times New Roman" w:cs="Times New Roman"/>
          <w:sz w:val="28"/>
          <w:szCs w:val="28"/>
          <w:lang w:val="uk-UA"/>
        </w:rPr>
        <w:t xml:space="preserve"> </w:t>
      </w:r>
      <w:r w:rsidR="00564B9B" w:rsidRPr="00C86D53">
        <w:rPr>
          <w:rFonts w:ascii="Times New Roman" w:hAnsi="Times New Roman" w:cs="Times New Roman"/>
          <w:sz w:val="28"/>
          <w:szCs w:val="28"/>
          <w:lang w:val="uk-UA"/>
        </w:rPr>
        <w:t>[</w:t>
      </w:r>
      <w:r w:rsidR="007228D2" w:rsidRPr="0026660B">
        <w:rPr>
          <w:rFonts w:ascii="Times New Roman" w:hAnsi="Times New Roman" w:cs="Times New Roman"/>
          <w:sz w:val="28"/>
          <w:szCs w:val="28"/>
        </w:rPr>
        <w:t>4</w:t>
      </w:r>
      <w:r w:rsidR="00564B9B" w:rsidRPr="00C86D53">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564B9B" w:rsidRPr="00C86D53" w:rsidRDefault="00C3091E"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Закадровий переклад може бути озвученим в один голос (це характерно для піратських копій фільму, або для документальних фільмів) або цілою командою професійних акторів.</w:t>
      </w:r>
      <w:r w:rsidR="00120955" w:rsidRPr="00C86D53">
        <w:rPr>
          <w:rFonts w:ascii="Times New Roman" w:hAnsi="Times New Roman" w:cs="Times New Roman"/>
        </w:rPr>
        <w:t xml:space="preserve"> </w:t>
      </w:r>
      <w:r w:rsidR="00120955" w:rsidRPr="00C86D53">
        <w:rPr>
          <w:rFonts w:ascii="Times New Roman" w:hAnsi="Times New Roman" w:cs="Times New Roman"/>
          <w:sz w:val="28"/>
          <w:szCs w:val="28"/>
        </w:rPr>
        <w:t>Оригінальну звукову доріжку приглушують, щоб переклад, накладений поверх неї, звучав виразніше та був легше сприйнятним.</w:t>
      </w:r>
      <w:r w:rsidRPr="00C86D53">
        <w:rPr>
          <w:rFonts w:ascii="Times New Roman" w:hAnsi="Times New Roman" w:cs="Times New Roman"/>
          <w:sz w:val="28"/>
          <w:szCs w:val="28"/>
        </w:rPr>
        <w:t xml:space="preserve"> </w:t>
      </w:r>
      <w:r w:rsidR="00564B9B" w:rsidRPr="00C86D53">
        <w:rPr>
          <w:rFonts w:ascii="Times New Roman" w:hAnsi="Times New Roman" w:cs="Times New Roman"/>
          <w:sz w:val="28"/>
          <w:szCs w:val="28"/>
        </w:rPr>
        <w:t>Закадрове озвучення одним або двома акторами передбача</w:t>
      </w:r>
      <w:proofErr w:type="gramStart"/>
      <w:r w:rsidR="00564B9B" w:rsidRPr="00C86D53">
        <w:rPr>
          <w:rFonts w:ascii="Times New Roman" w:hAnsi="Times New Roman" w:cs="Times New Roman"/>
          <w:sz w:val="28"/>
          <w:szCs w:val="28"/>
        </w:rPr>
        <w:t>є,</w:t>
      </w:r>
      <w:proofErr w:type="gramEnd"/>
      <w:r w:rsidR="00564B9B" w:rsidRPr="00C86D53">
        <w:rPr>
          <w:rFonts w:ascii="Times New Roman" w:hAnsi="Times New Roman" w:cs="Times New Roman"/>
          <w:sz w:val="28"/>
          <w:szCs w:val="28"/>
        </w:rPr>
        <w:t xml:space="preserve"> що в першому випадку всі ролі озвучує один актор, найчастіше чоловік. Саме одна людина відповідає за озвучення усіх персонажів. Таке озвучення має повільний темп та зазвичай передує</w:t>
      </w:r>
      <w:r w:rsidR="00564B9B" w:rsidRPr="00C86D53">
        <w:rPr>
          <w:rFonts w:ascii="Times New Roman" w:hAnsi="Times New Roman" w:cs="Times New Roman"/>
          <w:sz w:val="28"/>
          <w:szCs w:val="28"/>
          <w:lang w:val="uk-UA"/>
        </w:rPr>
        <w:t xml:space="preserve"> </w:t>
      </w:r>
      <w:r w:rsidR="00564B9B" w:rsidRPr="00C86D53">
        <w:rPr>
          <w:rFonts w:ascii="Times New Roman" w:hAnsi="Times New Roman" w:cs="Times New Roman"/>
          <w:sz w:val="28"/>
          <w:szCs w:val="28"/>
        </w:rPr>
        <w:t>оригінальному діалогу на кілька секунд</w:t>
      </w:r>
      <w:r w:rsidR="00564B9B" w:rsidRPr="00C86D53">
        <w:rPr>
          <w:rFonts w:ascii="Times New Roman" w:hAnsi="Times New Roman" w:cs="Times New Roman"/>
          <w:sz w:val="28"/>
          <w:szCs w:val="28"/>
          <w:lang w:val="uk-UA"/>
        </w:rPr>
        <w:t xml:space="preserve"> [</w:t>
      </w:r>
      <w:r w:rsidR="007228D2" w:rsidRPr="007228D2">
        <w:rPr>
          <w:rFonts w:ascii="Times New Roman" w:hAnsi="Times New Roman" w:cs="Times New Roman"/>
          <w:sz w:val="28"/>
          <w:szCs w:val="28"/>
        </w:rPr>
        <w:t>4</w:t>
      </w:r>
      <w:r w:rsidR="00564B9B" w:rsidRPr="00C86D53">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927886" w:rsidRPr="00F039BC" w:rsidRDefault="00C3091E"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Виділяють також професійний (актори) та аматорський (не актори) закадровий переклад. Цей вид перекладу є найбільш популярним для телевізійних каналів і озвучення фільмів, які не виходять у кінотеатральний прокат. Він дешевший за дубляж і його можна </w:t>
      </w:r>
      <w:r w:rsidR="00927886" w:rsidRPr="00C86D53">
        <w:rPr>
          <w:rFonts w:ascii="Times New Roman" w:hAnsi="Times New Roman" w:cs="Times New Roman"/>
          <w:sz w:val="28"/>
          <w:szCs w:val="28"/>
        </w:rPr>
        <w:t>виконати у коротші строки</w:t>
      </w:r>
      <w:r w:rsidRPr="00C86D53">
        <w:rPr>
          <w:rFonts w:ascii="Times New Roman" w:hAnsi="Times New Roman" w:cs="Times New Roman"/>
          <w:sz w:val="28"/>
          <w:szCs w:val="28"/>
        </w:rPr>
        <w:t>.</w:t>
      </w:r>
      <w:r w:rsidR="00927886" w:rsidRPr="00C86D53">
        <w:rPr>
          <w:rFonts w:ascii="Times New Roman" w:hAnsi="Times New Roman" w:cs="Times New Roman"/>
          <w:sz w:val="28"/>
          <w:szCs w:val="28"/>
        </w:rPr>
        <w:t xml:space="preserve"> [</w:t>
      </w:r>
      <w:r w:rsidR="007228D2" w:rsidRPr="00DD6AD5">
        <w:rPr>
          <w:rFonts w:ascii="Times New Roman" w:hAnsi="Times New Roman" w:cs="Times New Roman"/>
          <w:sz w:val="28"/>
          <w:szCs w:val="28"/>
        </w:rPr>
        <w:t>22</w:t>
      </w:r>
      <w:r w:rsidR="00927886"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5F3531" w:rsidRPr="00C86D53" w:rsidRDefault="005F3531"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Тобто й</w:t>
      </w:r>
      <w:r w:rsidR="00120955" w:rsidRPr="00C86D53">
        <w:rPr>
          <w:rFonts w:ascii="Times New Roman" w:hAnsi="Times New Roman" w:cs="Times New Roman"/>
          <w:sz w:val="28"/>
          <w:szCs w:val="28"/>
        </w:rPr>
        <w:t>ого специфіка полягає у тому, що оригінальна звукова доріжка зберігається, але приглушується, а поверх неї накладається голос перекладача. Такий метод</w:t>
      </w:r>
      <w:r w:rsidR="00120955" w:rsidRPr="00C86D53">
        <w:rPr>
          <w:rFonts w:ascii="Times New Roman" w:hAnsi="Times New Roman" w:cs="Times New Roman"/>
          <w:sz w:val="28"/>
          <w:szCs w:val="28"/>
          <w:lang w:val="uk-UA"/>
        </w:rPr>
        <w:t xml:space="preserve"> </w:t>
      </w:r>
      <w:r w:rsidR="00120955" w:rsidRPr="00C86D53">
        <w:rPr>
          <w:rFonts w:ascii="Times New Roman" w:hAnsi="Times New Roman" w:cs="Times New Roman"/>
          <w:sz w:val="28"/>
          <w:szCs w:val="28"/>
        </w:rPr>
        <w:t>аудіовізуального перекладу забезпечує певний баланс між автентичністю і доступністю для цільової аудиторії.</w:t>
      </w:r>
    </w:p>
    <w:p w:rsidR="00120955" w:rsidRPr="00C86D53" w:rsidRDefault="00120955"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Серед головних </w:t>
      </w:r>
      <w:r w:rsidRPr="00C86D53">
        <w:rPr>
          <w:rFonts w:ascii="Times New Roman" w:hAnsi="Times New Roman" w:cs="Times New Roman"/>
          <w:bCs/>
          <w:sz w:val="28"/>
          <w:szCs w:val="28"/>
          <w:lang w:val="uk-UA"/>
        </w:rPr>
        <w:t>переваг</w:t>
      </w:r>
      <w:r w:rsidRPr="00C86D53">
        <w:rPr>
          <w:rFonts w:ascii="Times New Roman" w:hAnsi="Times New Roman" w:cs="Times New Roman"/>
          <w:sz w:val="28"/>
          <w:szCs w:val="28"/>
          <w:lang w:val="uk-UA"/>
        </w:rPr>
        <w:t xml:space="preserve"> </w:t>
      </w:r>
      <w:r w:rsidR="005F3531" w:rsidRPr="00C86D53">
        <w:rPr>
          <w:rFonts w:ascii="Times New Roman" w:hAnsi="Times New Roman" w:cs="Times New Roman"/>
          <w:sz w:val="28"/>
          <w:szCs w:val="28"/>
          <w:lang w:val="uk-UA"/>
        </w:rPr>
        <w:t xml:space="preserve">закадрового перекладу </w:t>
      </w:r>
      <w:r w:rsidRPr="00C86D53">
        <w:rPr>
          <w:rFonts w:ascii="Times New Roman" w:hAnsi="Times New Roman" w:cs="Times New Roman"/>
          <w:sz w:val="28"/>
          <w:szCs w:val="28"/>
          <w:lang w:val="uk-UA"/>
        </w:rPr>
        <w:t xml:space="preserve">дослідники відзначають його економічність та оперативність: на відміну від дубляжу, цей спосіб не потребує великої кількості акторів озвучення та складного технічного редагування, що дозволяє швидше </w:t>
      </w:r>
      <w:r w:rsidR="005F3531" w:rsidRPr="00C86D53">
        <w:rPr>
          <w:rFonts w:ascii="Times New Roman" w:hAnsi="Times New Roman" w:cs="Times New Roman"/>
          <w:sz w:val="28"/>
          <w:szCs w:val="28"/>
          <w:lang w:val="uk-UA"/>
        </w:rPr>
        <w:t>випускати перекладений продукт [</w:t>
      </w:r>
      <w:r w:rsidR="007228D2" w:rsidRPr="007228D2">
        <w:rPr>
          <w:rFonts w:ascii="Times New Roman" w:hAnsi="Times New Roman" w:cs="Times New Roman"/>
          <w:sz w:val="28"/>
          <w:szCs w:val="28"/>
        </w:rPr>
        <w:t>56</w:t>
      </w:r>
      <w:r w:rsidR="005F3531" w:rsidRPr="00C86D53">
        <w:rPr>
          <w:rFonts w:ascii="Times New Roman" w:hAnsi="Times New Roman" w:cs="Times New Roman"/>
          <w:sz w:val="28"/>
          <w:szCs w:val="28"/>
          <w:lang w:val="uk-UA"/>
        </w:rPr>
        <w:t>]</w:t>
      </w:r>
      <w:r w:rsidRPr="00C86D53">
        <w:rPr>
          <w:rFonts w:ascii="Times New Roman" w:hAnsi="Times New Roman" w:cs="Times New Roman"/>
          <w:sz w:val="28"/>
          <w:szCs w:val="28"/>
          <w:lang w:val="uk-UA"/>
        </w:rPr>
        <w:t xml:space="preserve">. Крім того, збереження оригінальних голосів, хоч і на фоні, сприяє відчуттю </w:t>
      </w:r>
      <w:r w:rsidRPr="00C86D53">
        <w:rPr>
          <w:rFonts w:ascii="Times New Roman" w:hAnsi="Times New Roman" w:cs="Times New Roman"/>
          <w:sz w:val="28"/>
          <w:szCs w:val="28"/>
          <w:lang w:val="uk-UA"/>
        </w:rPr>
        <w:lastRenderedPageBreak/>
        <w:t>автенти</w:t>
      </w:r>
      <w:r w:rsidR="005F3531" w:rsidRPr="00C86D53">
        <w:rPr>
          <w:rFonts w:ascii="Times New Roman" w:hAnsi="Times New Roman" w:cs="Times New Roman"/>
          <w:sz w:val="28"/>
          <w:szCs w:val="28"/>
          <w:lang w:val="uk-UA"/>
        </w:rPr>
        <w:t>чності та довіри з боку глядача.</w:t>
      </w:r>
      <w:r w:rsidRPr="00C86D53">
        <w:rPr>
          <w:rFonts w:ascii="Times New Roman" w:hAnsi="Times New Roman" w:cs="Times New Roman"/>
          <w:sz w:val="28"/>
          <w:szCs w:val="28"/>
          <w:lang w:val="uk-UA"/>
        </w:rPr>
        <w:t xml:space="preserve">Такий підхід особливо важливий у жанрах </w:t>
      </w:r>
      <w:r w:rsidRPr="00C86D53">
        <w:rPr>
          <w:rFonts w:ascii="Times New Roman" w:hAnsi="Times New Roman" w:cs="Times New Roman"/>
          <w:sz w:val="28"/>
          <w:szCs w:val="28"/>
        </w:rPr>
        <w:t>non</w:t>
      </w:r>
      <w:r w:rsidRPr="00C86D53">
        <w:rPr>
          <w:rFonts w:ascii="Times New Roman" w:hAnsi="Times New Roman" w:cs="Times New Roman"/>
          <w:sz w:val="28"/>
          <w:szCs w:val="28"/>
          <w:lang w:val="uk-UA"/>
        </w:rPr>
        <w:t>-</w:t>
      </w:r>
      <w:r w:rsidRPr="00C86D53">
        <w:rPr>
          <w:rFonts w:ascii="Times New Roman" w:hAnsi="Times New Roman" w:cs="Times New Roman"/>
          <w:sz w:val="28"/>
          <w:szCs w:val="28"/>
        </w:rPr>
        <w:t>fiction</w:t>
      </w:r>
      <w:r w:rsidRPr="00C86D53">
        <w:rPr>
          <w:rFonts w:ascii="Times New Roman" w:hAnsi="Times New Roman" w:cs="Times New Roman"/>
          <w:sz w:val="28"/>
          <w:szCs w:val="28"/>
          <w:lang w:val="uk-UA"/>
        </w:rPr>
        <w:t>, де важливо передати реальні емоції й атмосферу.</w:t>
      </w:r>
    </w:p>
    <w:p w:rsidR="007302EE" w:rsidRDefault="00120955"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Водночас існують і суттєві </w:t>
      </w:r>
      <w:r w:rsidRPr="00C86D53">
        <w:rPr>
          <w:rFonts w:ascii="Times New Roman" w:hAnsi="Times New Roman" w:cs="Times New Roman"/>
          <w:bCs/>
          <w:sz w:val="28"/>
          <w:szCs w:val="28"/>
          <w:lang w:val="uk-UA"/>
        </w:rPr>
        <w:t>недоліки</w:t>
      </w:r>
      <w:r w:rsidRPr="00C86D53">
        <w:rPr>
          <w:rFonts w:ascii="Times New Roman" w:hAnsi="Times New Roman" w:cs="Times New Roman"/>
          <w:sz w:val="28"/>
          <w:szCs w:val="28"/>
          <w:lang w:val="uk-UA"/>
        </w:rPr>
        <w:t>. Зокрема, присутність одночасно двох звукових потоків (оригіналу та перекладу) може створювати когнітивне навантаження й ускладнювати сприйняття</w:t>
      </w:r>
      <w:r w:rsidR="005F3531" w:rsidRPr="00C86D53">
        <w:rPr>
          <w:rFonts w:ascii="Times New Roman" w:hAnsi="Times New Roman" w:cs="Times New Roman"/>
          <w:sz w:val="28"/>
          <w:szCs w:val="28"/>
          <w:lang w:val="uk-UA"/>
        </w:rPr>
        <w:t xml:space="preserve">. </w:t>
      </w:r>
    </w:p>
    <w:p w:rsidR="00120955" w:rsidRPr="00C86D53" w:rsidRDefault="005F3531"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Також</w:t>
      </w:r>
      <w:r w:rsidR="00120955" w:rsidRPr="00C86D53">
        <w:rPr>
          <w:rFonts w:ascii="Times New Roman" w:hAnsi="Times New Roman" w:cs="Times New Roman"/>
          <w:sz w:val="28"/>
          <w:szCs w:val="28"/>
          <w:lang w:val="uk-UA"/>
        </w:rPr>
        <w:t xml:space="preserve"> обмеженість виразних засобів дикторів знижує емоційність та драматичний ефект порівняно з повним дубляжем. Проблемою також є синхронізація: хоча у документальних фільмах часто дотримуються часових і візуальних стандартів, на практиці це потр</w:t>
      </w:r>
      <w:r w:rsidR="007228D2">
        <w:rPr>
          <w:rFonts w:ascii="Times New Roman" w:hAnsi="Times New Roman" w:cs="Times New Roman"/>
          <w:sz w:val="28"/>
          <w:szCs w:val="28"/>
          <w:lang w:val="uk-UA"/>
        </w:rPr>
        <w:t xml:space="preserve">ебує модифікацій і компромісів </w:t>
      </w:r>
      <w:r w:rsidR="007228D2" w:rsidRPr="007228D2">
        <w:rPr>
          <w:rFonts w:ascii="Times New Roman" w:hAnsi="Times New Roman" w:cs="Times New Roman"/>
          <w:sz w:val="28"/>
          <w:szCs w:val="28"/>
        </w:rPr>
        <w:t>[56]</w:t>
      </w:r>
      <w:r w:rsidR="00120955" w:rsidRPr="00C86D53">
        <w:rPr>
          <w:rFonts w:ascii="Times New Roman" w:hAnsi="Times New Roman" w:cs="Times New Roman"/>
          <w:sz w:val="28"/>
          <w:szCs w:val="28"/>
          <w:lang w:val="uk-UA"/>
        </w:rPr>
        <w:t>.</w:t>
      </w:r>
    </w:p>
    <w:p w:rsidR="00120955" w:rsidRPr="00C86D53" w:rsidRDefault="00120955"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Таким чином, закадровий переклад можна вважати проміжним варіантом між дубляжем і субтитруванням: він поєднує відносну швидкість та економність з частковим збереженням автентичності, але водночас має обмеження у сфері художнього та емоційного впливу.</w:t>
      </w:r>
    </w:p>
    <w:p w:rsidR="00C942F9" w:rsidRPr="00F039BC" w:rsidRDefault="00C3091E"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Субтитри (</w:t>
      </w:r>
      <w:r w:rsidRPr="00C86D53">
        <w:rPr>
          <w:rFonts w:ascii="Times New Roman" w:hAnsi="Times New Roman" w:cs="Times New Roman"/>
          <w:sz w:val="28"/>
          <w:szCs w:val="28"/>
          <w:lang w:val="en-GB"/>
        </w:rPr>
        <w:t>subtitling</w:t>
      </w:r>
      <w:r w:rsidRPr="00C86D53">
        <w:rPr>
          <w:rFonts w:ascii="Times New Roman" w:hAnsi="Times New Roman" w:cs="Times New Roman"/>
          <w:sz w:val="28"/>
          <w:szCs w:val="28"/>
          <w:lang w:val="uk-UA"/>
        </w:rPr>
        <w:t xml:space="preserve">) – текстовий супровід відео на мові джерела, який дублює або доповнює звукову доріжку. У субтитрах відображене мовлення людей і персонажів у кадрі. Субтитри необхідні для тих, хто озвучує фільм, для глядачів із вадами слуху, для тих, хто вивчає мову оригіналу тощо. </w:t>
      </w:r>
      <w:r w:rsidRPr="00C86D53">
        <w:rPr>
          <w:rFonts w:ascii="Times New Roman" w:hAnsi="Times New Roman" w:cs="Times New Roman"/>
          <w:sz w:val="28"/>
          <w:szCs w:val="28"/>
        </w:rPr>
        <w:t>Субтитри можуть бути використані іноземцями як для створення синхронізації, так і для</w:t>
      </w:r>
      <w:r w:rsidR="004504FD" w:rsidRPr="00C86D53">
        <w:rPr>
          <w:rFonts w:ascii="Times New Roman" w:hAnsi="Times New Roman" w:cs="Times New Roman"/>
          <w:sz w:val="28"/>
          <w:szCs w:val="28"/>
        </w:rPr>
        <w:t xml:space="preserve"> перекладу </w:t>
      </w:r>
      <w:proofErr w:type="gramStart"/>
      <w:r w:rsidR="004504FD" w:rsidRPr="00C86D53">
        <w:rPr>
          <w:rFonts w:ascii="Times New Roman" w:hAnsi="Times New Roman" w:cs="Times New Roman"/>
          <w:sz w:val="28"/>
          <w:szCs w:val="28"/>
        </w:rPr>
        <w:t>св</w:t>
      </w:r>
      <w:r w:rsidR="00F82403">
        <w:rPr>
          <w:rFonts w:ascii="Times New Roman" w:hAnsi="Times New Roman" w:cs="Times New Roman"/>
          <w:sz w:val="28"/>
          <w:szCs w:val="28"/>
          <w:lang w:val="uk-UA"/>
        </w:rPr>
        <w:t>о</w:t>
      </w:r>
      <w:r w:rsidR="004504FD" w:rsidRPr="00C86D53">
        <w:rPr>
          <w:rFonts w:ascii="Times New Roman" w:hAnsi="Times New Roman" w:cs="Times New Roman"/>
          <w:sz w:val="28"/>
          <w:szCs w:val="28"/>
        </w:rPr>
        <w:t>єю</w:t>
      </w:r>
      <w:proofErr w:type="gramEnd"/>
      <w:r w:rsidR="004504FD" w:rsidRPr="00C86D53">
        <w:rPr>
          <w:rFonts w:ascii="Times New Roman" w:hAnsi="Times New Roman" w:cs="Times New Roman"/>
          <w:sz w:val="28"/>
          <w:szCs w:val="28"/>
        </w:rPr>
        <w:t xml:space="preserve"> мовою</w:t>
      </w:r>
      <w:r w:rsidRPr="00C86D53">
        <w:rPr>
          <w:rFonts w:ascii="Times New Roman" w:hAnsi="Times New Roman" w:cs="Times New Roman"/>
          <w:sz w:val="28"/>
          <w:szCs w:val="28"/>
        </w:rPr>
        <w:t xml:space="preserve"> </w:t>
      </w:r>
      <w:r w:rsidR="00C942F9" w:rsidRPr="00C86D53">
        <w:rPr>
          <w:rFonts w:ascii="Times New Roman" w:hAnsi="Times New Roman" w:cs="Times New Roman"/>
          <w:sz w:val="28"/>
          <w:szCs w:val="28"/>
        </w:rPr>
        <w:t>[</w:t>
      </w:r>
      <w:r w:rsidR="007228D2">
        <w:rPr>
          <w:rFonts w:ascii="Times New Roman" w:hAnsi="Times New Roman" w:cs="Times New Roman"/>
          <w:sz w:val="28"/>
          <w:szCs w:val="28"/>
          <w:lang w:val="pl-PL"/>
        </w:rPr>
        <w:t>23</w:t>
      </w:r>
      <w:r w:rsidR="00C942F9"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C12E36" w:rsidRPr="00F039BC" w:rsidRDefault="00C3091E"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Субтитри розрізняють за ступенем деталізації подій. </w:t>
      </w:r>
      <w:proofErr w:type="gramStart"/>
      <w:r w:rsidRPr="00C86D53">
        <w:rPr>
          <w:rFonts w:ascii="Times New Roman" w:hAnsi="Times New Roman" w:cs="Times New Roman"/>
          <w:sz w:val="28"/>
          <w:szCs w:val="28"/>
        </w:rPr>
        <w:t>Звичайно субтитруються лише репліки персонажів. Іноді вдаються до перекладу надписів, які з’являються у кадрі. Також субтитри необхідні для людей з вадами слуху для фіксації важливих звукових подій.</w:t>
      </w:r>
      <w:proofErr w:type="gramEnd"/>
      <w:r w:rsidRPr="00C86D53">
        <w:rPr>
          <w:rFonts w:ascii="Times New Roman" w:hAnsi="Times New Roman" w:cs="Times New Roman"/>
          <w:sz w:val="28"/>
          <w:szCs w:val="28"/>
        </w:rPr>
        <w:t xml:space="preserve"> Наприклад, у фільмах жахів або військових фільмах тощо звуки зловісного скреготу чи виття сирени будуть позначені на екрані субтитрами «скрегіт» та «виття сирени» відповідно. Субтитри можуть бути включеними у відеоряд, накладеними поверх зображення або отриманими з окремого файлу з їх текстом. Поширеним є створення кустарних субтитрів (так званий фенсаб). Такі субтитри поширюються або разом із відео (вшиті субтитри, або жорсткі </w:t>
      </w:r>
      <w:r w:rsidRPr="00C86D53">
        <w:rPr>
          <w:rFonts w:ascii="Times New Roman" w:hAnsi="Times New Roman" w:cs="Times New Roman"/>
          <w:sz w:val="28"/>
          <w:szCs w:val="28"/>
        </w:rPr>
        <w:lastRenderedPageBreak/>
        <w:t>субтитри – від англ. hard subtitles), або у вигляді окремих файлів (зовнішні, ті, що можна відключити, м’які субтитри – soft subtitles). Вбудовані субтитри – це субтитри, накладені на відеопотік у процесі кодування та перекодування відеофайла. Такі субтитри є частиною кадру. Вирізати такі субтитри складно. Зовнішні субтитри – це субтитри у вигляді окремого файла, у якому вказані початок та кінець субтитру, текст субтитру й різноманітна службова інформація (колір, позиція тощо). Такі субтит</w:t>
      </w:r>
      <w:r w:rsidR="00F039BC">
        <w:rPr>
          <w:rFonts w:ascii="Times New Roman" w:hAnsi="Times New Roman" w:cs="Times New Roman"/>
          <w:sz w:val="28"/>
          <w:szCs w:val="28"/>
        </w:rPr>
        <w:t>ри часто мають текстовий формат</w:t>
      </w:r>
      <w:r w:rsidR="00C12E36" w:rsidRPr="00C86D53">
        <w:rPr>
          <w:rFonts w:ascii="Times New Roman" w:hAnsi="Times New Roman" w:cs="Times New Roman"/>
          <w:sz w:val="28"/>
          <w:szCs w:val="28"/>
        </w:rPr>
        <w:t xml:space="preserve"> [</w:t>
      </w:r>
      <w:r w:rsidR="007228D2">
        <w:rPr>
          <w:rFonts w:ascii="Times New Roman" w:hAnsi="Times New Roman" w:cs="Times New Roman"/>
          <w:sz w:val="28"/>
          <w:szCs w:val="28"/>
          <w:lang w:val="pl-PL"/>
        </w:rPr>
        <w:t>23</w:t>
      </w:r>
      <w:r w:rsidR="00C12E36"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C12E36" w:rsidRPr="00F039BC" w:rsidRDefault="00C3091E" w:rsidP="00C86D53">
      <w:pPr>
        <w:spacing w:after="0" w:line="360" w:lineRule="auto"/>
        <w:ind w:firstLine="426"/>
        <w:jc w:val="both"/>
        <w:rPr>
          <w:rFonts w:ascii="Times New Roman" w:hAnsi="Times New Roman" w:cs="Times New Roman"/>
          <w:sz w:val="28"/>
          <w:szCs w:val="28"/>
          <w:lang w:val="uk-UA"/>
        </w:rPr>
      </w:pPr>
      <w:r w:rsidRPr="0039467A">
        <w:rPr>
          <w:rFonts w:ascii="Times New Roman" w:hAnsi="Times New Roman" w:cs="Times New Roman"/>
          <w:sz w:val="28"/>
          <w:szCs w:val="28"/>
          <w:lang w:val="uk-UA"/>
        </w:rPr>
        <w:t xml:space="preserve">Субтитри забезпечують максимальну оцінку і розуміння сюжету фільму, максимізують чіткість і легкість для читання тексту субтитрів. </w:t>
      </w:r>
      <w:r w:rsidRPr="00C86D53">
        <w:rPr>
          <w:rFonts w:ascii="Times New Roman" w:hAnsi="Times New Roman" w:cs="Times New Roman"/>
          <w:sz w:val="28"/>
          <w:szCs w:val="28"/>
        </w:rPr>
        <w:t>Положення на екрані. Субтитри розміщають у нижній частині екрану, на горизонтальній осі, щоб око глядача не долало довгий шлях уздовж сторін екрану. Знизу, справа та зліва має лишатися не менше 1/12 від висоти кадру та повної ширини екрану. Зверху субтитри розміщають вкрай рідко. Текст має бути відцентрованим, однак текст розміщають за лівим краєм, якщо це діалог. Перед початком кожної фрази діалогу має стояти тире. Число рядків. За раз у субтитрі може бути представлено максимум два рядки, що забезпечуватиме закривання кадру текстом субтитру не більш ніж на 2/12 частини. Якщо текст можна укласти в один рядок, то він має займати нижнє положення із запропонованих, щоб якнайменше перекривати фонове зображення. Число символі</w:t>
      </w:r>
      <w:proofErr w:type="gramStart"/>
      <w:r w:rsidRPr="00C86D53">
        <w:rPr>
          <w:rFonts w:ascii="Times New Roman" w:hAnsi="Times New Roman" w:cs="Times New Roman"/>
          <w:sz w:val="28"/>
          <w:szCs w:val="28"/>
        </w:rPr>
        <w:t>в</w:t>
      </w:r>
      <w:proofErr w:type="gramEnd"/>
      <w:r w:rsidRPr="00C86D53">
        <w:rPr>
          <w:rFonts w:ascii="Times New Roman" w:hAnsi="Times New Roman" w:cs="Times New Roman"/>
          <w:sz w:val="28"/>
          <w:szCs w:val="28"/>
        </w:rPr>
        <w:t xml:space="preserve"> у рядку. Кожний рядок має вкладатися приблизно у 35 символів, кількість символів, що перевищує 40 у рядку, зменшує чіткість субтитру, оскільки призводить до </w:t>
      </w:r>
      <w:r w:rsidR="0047146D" w:rsidRPr="00C86D53">
        <w:rPr>
          <w:rFonts w:ascii="Times New Roman" w:hAnsi="Times New Roman" w:cs="Times New Roman"/>
          <w:sz w:val="28"/>
          <w:szCs w:val="28"/>
        </w:rPr>
        <w:t>зменшення</w:t>
      </w:r>
      <w:r w:rsidR="0047146D" w:rsidRPr="00C86D53">
        <w:rPr>
          <w:rFonts w:ascii="Times New Roman" w:hAnsi="Times New Roman" w:cs="Times New Roman"/>
          <w:sz w:val="28"/>
          <w:szCs w:val="28"/>
          <w:lang w:val="uk-UA"/>
        </w:rPr>
        <w:t xml:space="preserve"> </w:t>
      </w:r>
      <w:r w:rsidR="0047146D" w:rsidRPr="00C86D53">
        <w:rPr>
          <w:rFonts w:ascii="Times New Roman" w:hAnsi="Times New Roman" w:cs="Times New Roman"/>
          <w:sz w:val="28"/>
          <w:szCs w:val="28"/>
        </w:rPr>
        <w:t>розміру шрифту</w:t>
      </w:r>
      <w:proofErr w:type="gramStart"/>
      <w:r w:rsidR="0047146D" w:rsidRPr="00C86D53">
        <w:rPr>
          <w:rFonts w:ascii="Times New Roman" w:hAnsi="Times New Roman" w:cs="Times New Roman"/>
          <w:sz w:val="28"/>
          <w:szCs w:val="28"/>
          <w:lang w:val="uk-UA"/>
        </w:rPr>
        <w:t>.</w:t>
      </w:r>
      <w:r w:rsidRPr="00C86D53">
        <w:rPr>
          <w:rFonts w:ascii="Times New Roman" w:hAnsi="Times New Roman" w:cs="Times New Roman"/>
          <w:sz w:val="28"/>
          <w:szCs w:val="28"/>
        </w:rPr>
        <w:t>Р</w:t>
      </w:r>
      <w:proofErr w:type="gramEnd"/>
      <w:r w:rsidRPr="00C86D53">
        <w:rPr>
          <w:rFonts w:ascii="Times New Roman" w:hAnsi="Times New Roman" w:cs="Times New Roman"/>
          <w:sz w:val="28"/>
          <w:szCs w:val="28"/>
        </w:rPr>
        <w:t xml:space="preserve">екомендовано користуватись шрифтами Helvetica й Arial. Колір тексту має бути блідо-білим (не яскравим) аби не перевтомлювати очі глядача. Контур тексту має бути сірим, а не чорним. </w:t>
      </w:r>
      <w:r w:rsidR="004F3026" w:rsidRPr="00C86D53">
        <w:rPr>
          <w:rFonts w:ascii="Times New Roman" w:hAnsi="Times New Roman" w:cs="Times New Roman"/>
          <w:sz w:val="28"/>
          <w:szCs w:val="28"/>
        </w:rPr>
        <w:t>Існують різні принципи, яких потрібно дотримуватися під час перекладу текстів.</w:t>
      </w:r>
      <w:r w:rsidR="004F3026"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 xml:space="preserve">Довгий субтитр, що складається з одного рядка, необхідно сегментувати у субтитр з двох рядків для прискорення процесу прочитання. Для цього текст субтитру необхідно розбити на фрагменти у вищих синтаксично можливих «ключових» словах. Якщо речення не </w:t>
      </w:r>
      <w:r w:rsidRPr="00C86D53">
        <w:rPr>
          <w:rFonts w:ascii="Times New Roman" w:hAnsi="Times New Roman" w:cs="Times New Roman"/>
          <w:sz w:val="28"/>
          <w:szCs w:val="28"/>
        </w:rPr>
        <w:lastRenderedPageBreak/>
        <w:t>вписується у один або два рядки субтитру, воно переходить у новий субтитр. Верхній та нижній рядок двохрядкового субтитру мають бути пропорційно рівними за довжиною, оскільки людське око краще пристосоване до прямокутного формату. Розмір репліки та субтитру мають співпадати. Необхідно уникати злиття двох і біл</w:t>
      </w:r>
      <w:r w:rsidR="00F039BC">
        <w:rPr>
          <w:rFonts w:ascii="Times New Roman" w:hAnsi="Times New Roman" w:cs="Times New Roman"/>
          <w:sz w:val="28"/>
          <w:szCs w:val="28"/>
        </w:rPr>
        <w:t>ьше висловлювань в один субтитр</w:t>
      </w:r>
      <w:r w:rsidR="00C12E36" w:rsidRPr="00C86D53">
        <w:rPr>
          <w:rFonts w:ascii="Times New Roman" w:hAnsi="Times New Roman" w:cs="Times New Roman"/>
          <w:sz w:val="28"/>
          <w:szCs w:val="28"/>
        </w:rPr>
        <w:t xml:space="preserve"> [</w:t>
      </w:r>
      <w:r w:rsidR="007228D2" w:rsidRPr="0026660B">
        <w:rPr>
          <w:rFonts w:ascii="Times New Roman" w:hAnsi="Times New Roman" w:cs="Times New Roman"/>
          <w:sz w:val="28"/>
          <w:szCs w:val="28"/>
        </w:rPr>
        <w:t>23</w:t>
      </w:r>
      <w:r w:rsidR="00C12E36"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4F3026" w:rsidRPr="00F039BC" w:rsidRDefault="004F3026"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Субтитри мають бути синхронізовані з діалогами та з тим, що відбувається на екрані. </w:t>
      </w:r>
      <w:r w:rsidRPr="00C86D53">
        <w:rPr>
          <w:rFonts w:ascii="Times New Roman" w:hAnsi="Times New Roman" w:cs="Times New Roman"/>
          <w:sz w:val="28"/>
          <w:szCs w:val="28"/>
        </w:rPr>
        <w:t xml:space="preserve">Ю. Хаіко вважає, що основним правилом створення субтитрів є те, щоб вони займали не більше ніж два рядки, тому зміст діалогів потрібно помістити в цей часовий проміжок. Ф. Карамітроглу </w:t>
      </w:r>
      <w:proofErr w:type="gramStart"/>
      <w:r w:rsidRPr="00C86D53">
        <w:rPr>
          <w:rFonts w:ascii="Times New Roman" w:hAnsi="Times New Roman" w:cs="Times New Roman"/>
          <w:sz w:val="28"/>
          <w:szCs w:val="28"/>
        </w:rPr>
        <w:t>досл</w:t>
      </w:r>
      <w:proofErr w:type="gramEnd"/>
      <w:r w:rsidRPr="00C86D53">
        <w:rPr>
          <w:rFonts w:ascii="Times New Roman" w:hAnsi="Times New Roman" w:cs="Times New Roman"/>
          <w:sz w:val="28"/>
          <w:szCs w:val="28"/>
        </w:rPr>
        <w:t>ідив, що в середньому глядач може зчитувати 150–180 слів за хвилин</w:t>
      </w:r>
      <w:r w:rsidR="00F039BC">
        <w:rPr>
          <w:rFonts w:ascii="Times New Roman" w:hAnsi="Times New Roman" w:cs="Times New Roman"/>
          <w:sz w:val="28"/>
          <w:szCs w:val="28"/>
        </w:rPr>
        <w:t>у, тобто 2,5–3 слова за секунду</w:t>
      </w:r>
      <w:r w:rsidRPr="00C86D53">
        <w:rPr>
          <w:rFonts w:ascii="Times New Roman" w:hAnsi="Times New Roman" w:cs="Times New Roman"/>
          <w:sz w:val="28"/>
          <w:szCs w:val="28"/>
        </w:rPr>
        <w:t xml:space="preserve"> [</w:t>
      </w:r>
      <w:r w:rsidR="007228D2" w:rsidRPr="00F039BC">
        <w:rPr>
          <w:rFonts w:ascii="Times New Roman" w:hAnsi="Times New Roman" w:cs="Times New Roman"/>
          <w:sz w:val="28"/>
          <w:szCs w:val="28"/>
        </w:rPr>
        <w:t>4</w:t>
      </w:r>
      <w:r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C12E36" w:rsidRPr="00F039BC" w:rsidRDefault="004F3026"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Процес вилучення деяких слів з оригінального тексту, який застосовується для досягнення </w:t>
      </w:r>
      <w:proofErr w:type="gramStart"/>
      <w:r w:rsidRPr="00C86D53">
        <w:rPr>
          <w:rFonts w:ascii="Times New Roman" w:hAnsi="Times New Roman" w:cs="Times New Roman"/>
          <w:sz w:val="28"/>
          <w:szCs w:val="28"/>
        </w:rPr>
        <w:t>стил</w:t>
      </w:r>
      <w:proofErr w:type="gramEnd"/>
      <w:r w:rsidRPr="00C86D53">
        <w:rPr>
          <w:rFonts w:ascii="Times New Roman" w:hAnsi="Times New Roman" w:cs="Times New Roman"/>
          <w:sz w:val="28"/>
          <w:szCs w:val="28"/>
        </w:rPr>
        <w:t>істичної або змістової адекватності</w:t>
      </w:r>
      <w:r w:rsidR="00BB3457" w:rsidRPr="00C86D53">
        <w:rPr>
          <w:rFonts w:ascii="Times New Roman" w:hAnsi="Times New Roman" w:cs="Times New Roman"/>
          <w:sz w:val="28"/>
          <w:szCs w:val="28"/>
        </w:rPr>
        <w:t xml:space="preserve">. Рішення щодо вилучення інформації з тексту залежить від важливості інформації. При перекладі субтитру необхідно знайти баланс між максимальним збереженням оригінального тексту та розуміння сюжету й наданням достатнього часу для обробки оком та мозком іншої </w:t>
      </w:r>
      <w:proofErr w:type="gramStart"/>
      <w:r w:rsidR="00BB3457" w:rsidRPr="00C86D53">
        <w:rPr>
          <w:rFonts w:ascii="Times New Roman" w:hAnsi="Times New Roman" w:cs="Times New Roman"/>
          <w:sz w:val="28"/>
          <w:szCs w:val="28"/>
        </w:rPr>
        <w:t>частини слухових та візуальних елементів. Із тексту рекомендовано вилучати усі вигуки, звернення, присвійні займенники, вигуки, вставні слова (наприклад:</w:t>
      </w:r>
      <w:proofErr w:type="gramEnd"/>
      <w:r w:rsidR="00BB3457" w:rsidRPr="00C86D53">
        <w:rPr>
          <w:rFonts w:ascii="Times New Roman" w:hAnsi="Times New Roman" w:cs="Times New Roman"/>
          <w:sz w:val="28"/>
          <w:szCs w:val="28"/>
        </w:rPr>
        <w:t xml:space="preserve"> </w:t>
      </w:r>
      <w:proofErr w:type="gramStart"/>
      <w:r w:rsidR="00BB3457" w:rsidRPr="00C86D53">
        <w:rPr>
          <w:rFonts w:ascii="Times New Roman" w:hAnsi="Times New Roman" w:cs="Times New Roman"/>
          <w:sz w:val="28"/>
          <w:szCs w:val="28"/>
        </w:rPr>
        <w:t>О!; ну що ж; я б так сказав), тавтологічні прикметники/прислівники (наприклад: дуже великий =&gt; величезний).</w:t>
      </w:r>
      <w:proofErr w:type="gramEnd"/>
      <w:r w:rsidR="00BB3457" w:rsidRPr="00C86D53">
        <w:rPr>
          <w:rFonts w:ascii="Times New Roman" w:hAnsi="Times New Roman" w:cs="Times New Roman"/>
          <w:sz w:val="28"/>
          <w:szCs w:val="28"/>
        </w:rPr>
        <w:t xml:space="preserve"> Усі ці вирази не несуть смислового навантаження. Звернення залишають лише у таких випадках: якщо звертаються до однієї людини з цілої групи людей;  якщо п</w:t>
      </w:r>
      <w:r w:rsidR="00365706" w:rsidRPr="00C86D53">
        <w:rPr>
          <w:rFonts w:ascii="Times New Roman" w:hAnsi="Times New Roman" w:cs="Times New Roman"/>
          <w:sz w:val="28"/>
          <w:szCs w:val="28"/>
        </w:rPr>
        <w:t xml:space="preserve">ерсонажа окликають на вулиці; </w:t>
      </w:r>
      <w:r w:rsidR="00BB3457" w:rsidRPr="00C86D53">
        <w:rPr>
          <w:rFonts w:ascii="Times New Roman" w:hAnsi="Times New Roman" w:cs="Times New Roman"/>
          <w:sz w:val="28"/>
          <w:szCs w:val="28"/>
        </w:rPr>
        <w:t xml:space="preserve">  якщо персонаж з’</w:t>
      </w:r>
      <w:proofErr w:type="gramStart"/>
      <w:r w:rsidR="00BB3457" w:rsidRPr="00C86D53">
        <w:rPr>
          <w:rFonts w:ascii="Times New Roman" w:hAnsi="Times New Roman" w:cs="Times New Roman"/>
          <w:sz w:val="28"/>
          <w:szCs w:val="28"/>
        </w:rPr>
        <w:t>являється</w:t>
      </w:r>
      <w:proofErr w:type="gramEnd"/>
      <w:r w:rsidR="00BB3457" w:rsidRPr="00C86D53">
        <w:rPr>
          <w:rFonts w:ascii="Times New Roman" w:hAnsi="Times New Roman" w:cs="Times New Roman"/>
          <w:sz w:val="28"/>
          <w:szCs w:val="28"/>
        </w:rPr>
        <w:t xml:space="preserve"> вперше на екрані й необхідно познайомити глядачів із ним; якщо звертання неможливо уникнути. Короткі однозначні відповіді типу yes, no, ok, sorry, thanks, please тощо також можна вилучати з перекладу, оскільки з ними знайома більшість людей. Однак ця рекомендація не стосується нечітких, сленгових, розмовних версій, які не відомі широкому загалу (наприклад: yup, okey-dokey, тощо). Завжди зберігаються власні назви та слова, які були запозичені або </w:t>
      </w:r>
      <w:r w:rsidR="00BB3457" w:rsidRPr="00C86D53">
        <w:rPr>
          <w:rFonts w:ascii="Times New Roman" w:hAnsi="Times New Roman" w:cs="Times New Roman"/>
          <w:sz w:val="28"/>
          <w:szCs w:val="28"/>
        </w:rPr>
        <w:lastRenderedPageBreak/>
        <w:t xml:space="preserve">виступають у ролі вихідного, або коли слова запозичені з третьої мови. </w:t>
      </w:r>
      <w:proofErr w:type="gramStart"/>
      <w:r w:rsidR="00BB3457" w:rsidRPr="00C86D53">
        <w:rPr>
          <w:rFonts w:ascii="Times New Roman" w:hAnsi="Times New Roman" w:cs="Times New Roman"/>
          <w:sz w:val="28"/>
          <w:szCs w:val="28"/>
        </w:rPr>
        <w:t>Досл</w:t>
      </w:r>
      <w:proofErr w:type="gramEnd"/>
      <w:r w:rsidR="00BB3457" w:rsidRPr="00C86D53">
        <w:rPr>
          <w:rFonts w:ascii="Times New Roman" w:hAnsi="Times New Roman" w:cs="Times New Roman"/>
          <w:sz w:val="28"/>
          <w:szCs w:val="28"/>
        </w:rPr>
        <w:t xml:space="preserve">ідження стверджують, що коли у репліці є такі лінгвістичні слова з еквівалентним перекладом, то у субтитрах необхідно використовувати саме цей варіант, через постійний механізм перевірки дії у мозку глядачів (наприклад: </w:t>
      </w:r>
      <w:r w:rsidR="00F039BC">
        <w:rPr>
          <w:rFonts w:ascii="Times New Roman" w:hAnsi="Times New Roman" w:cs="Times New Roman"/>
          <w:sz w:val="28"/>
          <w:szCs w:val="28"/>
        </w:rPr>
        <w:t>secret – секрет, а не таємниця)</w:t>
      </w:r>
      <w:r w:rsidR="00BB3457" w:rsidRPr="00C86D53">
        <w:rPr>
          <w:rFonts w:ascii="Times New Roman" w:hAnsi="Times New Roman" w:cs="Times New Roman"/>
          <w:sz w:val="28"/>
          <w:szCs w:val="28"/>
        </w:rPr>
        <w:t xml:space="preserve"> </w:t>
      </w:r>
      <w:r w:rsidR="00C12E36" w:rsidRPr="00C86D53">
        <w:rPr>
          <w:rFonts w:ascii="Times New Roman" w:hAnsi="Times New Roman" w:cs="Times New Roman"/>
          <w:sz w:val="28"/>
          <w:szCs w:val="28"/>
        </w:rPr>
        <w:t xml:space="preserve"> [</w:t>
      </w:r>
      <w:r w:rsidR="00300733" w:rsidRPr="00DD6AD5">
        <w:rPr>
          <w:rFonts w:ascii="Times New Roman" w:hAnsi="Times New Roman" w:cs="Times New Roman"/>
          <w:sz w:val="28"/>
          <w:szCs w:val="28"/>
        </w:rPr>
        <w:t>23</w:t>
      </w:r>
      <w:r w:rsidR="00C12E36"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A60DAD" w:rsidRPr="00C86D53" w:rsidRDefault="004F3026"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Згідно з дослідженнями І. Гамільтон субтитрування розвиває навички двомовності та допомагає глядачам краще засвоювати іноземну мову, проте іноді може перевантажувати когнітивний канал сприйнятт</w:t>
      </w:r>
      <w:r w:rsidR="00F039BC">
        <w:rPr>
          <w:rFonts w:ascii="Times New Roman" w:hAnsi="Times New Roman" w:cs="Times New Roman"/>
          <w:sz w:val="28"/>
          <w:szCs w:val="28"/>
          <w:lang w:val="uk-UA"/>
        </w:rPr>
        <w:t>я, особливо у динамічних сценах</w:t>
      </w:r>
      <w:r w:rsidRPr="00C86D53">
        <w:rPr>
          <w:rFonts w:ascii="Times New Roman" w:hAnsi="Times New Roman" w:cs="Times New Roman"/>
          <w:sz w:val="28"/>
          <w:szCs w:val="28"/>
          <w:lang w:val="uk-UA"/>
        </w:rPr>
        <w:t xml:space="preserve"> </w:t>
      </w:r>
      <w:r w:rsidRPr="00DD6AD5">
        <w:rPr>
          <w:rFonts w:ascii="Times New Roman" w:hAnsi="Times New Roman" w:cs="Times New Roman"/>
          <w:sz w:val="28"/>
          <w:szCs w:val="28"/>
          <w:lang w:val="uk-UA"/>
        </w:rPr>
        <w:t>[</w:t>
      </w:r>
      <w:r w:rsidR="00300733" w:rsidRPr="00DD6AD5">
        <w:rPr>
          <w:rFonts w:ascii="Times New Roman" w:hAnsi="Times New Roman" w:cs="Times New Roman"/>
          <w:sz w:val="28"/>
          <w:szCs w:val="28"/>
          <w:lang w:val="uk-UA"/>
        </w:rPr>
        <w:t>4</w:t>
      </w:r>
      <w:r w:rsidRPr="00DD6AD5">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A60DAD" w:rsidRPr="00C86D53" w:rsidRDefault="00A60DA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Я цілком погоджуюсь із цією позицією, вважаючи, що субтитри можуть бути корисним інструментом у процесі вивчення мови, оскільки вони забезпечують паралельну роботу аудіальної та текстової інформації. Проте у динамічних сценах інтенсивне використання субтитрів може перевантажувати когнітивний канал сприйняття, ускладнюючи одночасне сприйняття візуальних та звукових стимулів. На мою думку, таке підвищене когнітивне навантаження не обов’язково слід розглядати як перешкоду: воно може стимулювати активнішу обробку інформації та формування більш стійких асоціацій між звуковою та текстовою складовими матеріалу. Водночас ефективність використання субтитрів значною мірою залежить від індивідуального рівня мовної підготовки глядача, його швидкості читання та специфіки самого аудіовізуального матеріалу, що вказує на необхідність адаптації субтитрування до особливостей конкретної аудиторії та жанрових характеристик контент</w:t>
      </w:r>
      <w:r w:rsidR="00D92011" w:rsidRPr="00C86D53">
        <w:rPr>
          <w:rFonts w:ascii="Times New Roman" w:hAnsi="Times New Roman" w:cs="Times New Roman"/>
          <w:sz w:val="28"/>
          <w:szCs w:val="28"/>
          <w:lang w:val="uk-UA"/>
        </w:rPr>
        <w:t>у.</w:t>
      </w:r>
    </w:p>
    <w:p w:rsidR="00D92011" w:rsidRPr="00C86D53" w:rsidRDefault="00D92011"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За формою мови субтитри є художнім діалогом, оскільки в них представлено виключно репліки персонажів і відсутні розповідь або опис. На перший погляд переклад кінофільмів за допомогою субтитрів здається примітивнішим, аніж інші способи перекладу, </w:t>
      </w:r>
      <w:proofErr w:type="gramStart"/>
      <w:r w:rsidRPr="00C86D53">
        <w:rPr>
          <w:rFonts w:ascii="Times New Roman" w:hAnsi="Times New Roman" w:cs="Times New Roman"/>
          <w:sz w:val="28"/>
          <w:szCs w:val="28"/>
        </w:rPr>
        <w:t>проте за</w:t>
      </w:r>
      <w:proofErr w:type="gramEnd"/>
      <w:r w:rsidRPr="00C86D53">
        <w:rPr>
          <w:rFonts w:ascii="Times New Roman" w:hAnsi="Times New Roman" w:cs="Times New Roman"/>
          <w:sz w:val="28"/>
          <w:szCs w:val="28"/>
        </w:rPr>
        <w:t xml:space="preserve"> більш детального розгляду виявляється, що у перекладу за допомогою субтитрів набагато більше переваг, аніж недоліків. </w:t>
      </w:r>
    </w:p>
    <w:p w:rsidR="00D92011" w:rsidRPr="00C86D53" w:rsidRDefault="00D92011"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lastRenderedPageBreak/>
        <w:t xml:space="preserve">1. Переклад за допомогою субтитрів дає змогу зберегти художню цінність фільму, оцінити майстерність акторів, зберегти їхні справжні голоси, інтонації, тоді як за дублювання багато із цих складників губляться як через технічні причини, так і через відсутність необхідної кваліфікації акторів, які озвучують переклад. </w:t>
      </w:r>
      <w:r w:rsidRPr="00C86D53">
        <w:rPr>
          <w:rFonts w:ascii="Times New Roman" w:hAnsi="Times New Roman" w:cs="Times New Roman"/>
          <w:sz w:val="28"/>
          <w:szCs w:val="28"/>
        </w:rPr>
        <w:t xml:space="preserve">Саме тому на всіх великих кінофестивалях фільми демонструються мовою оригіналу із субтитрами. </w:t>
      </w:r>
    </w:p>
    <w:p w:rsidR="00D92011" w:rsidRPr="00C86D53" w:rsidRDefault="00D92011"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2. Даний вид перекладу не спотворює мову оригіналу і дає змогу глядачеві, котрий володіє базовими мовними знаннями, самому стежити за змістом діалогів. </w:t>
      </w:r>
    </w:p>
    <w:p w:rsidR="00D92011" w:rsidRPr="00C86D53" w:rsidRDefault="00D92011"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3. Переклад за допомогою субтитрів технічно менш складний у виконанні, вимагає участі меншої кількості людей, а отже, комерційно вигідніший. Переклад за допомогою субтитрів з'являється в іноземному прокаті набагато раніше, ніж дубльована версія (не рахуючи «піратських» копій). </w:t>
      </w:r>
    </w:p>
    <w:p w:rsidR="00D85DFD" w:rsidRPr="00C86D53" w:rsidRDefault="00D92011"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4. Переклад кінофільмів за допомогою субтитрів несе в собі освітню цінність. Використання фільмів із субтитрами допомагає вивчати мову, вдосконалювати свої знання, розуміти структуру живої мови, зіставляти мову оригіналу і мову перекладу. </w:t>
      </w:r>
    </w:p>
    <w:p w:rsidR="00D92011" w:rsidRPr="00F039BC" w:rsidRDefault="00D92011"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rPr>
        <w:t>Одним із видимих недоліків вищезазначеного виду перекладу є важкість сприйняття, зумовлена</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 xml:space="preserve">психологічним аспектом. </w:t>
      </w:r>
      <w:proofErr w:type="gramStart"/>
      <w:r w:rsidRPr="00C86D53">
        <w:rPr>
          <w:rFonts w:ascii="Times New Roman" w:hAnsi="Times New Roman" w:cs="Times New Roman"/>
          <w:sz w:val="28"/>
          <w:szCs w:val="28"/>
        </w:rPr>
        <w:t>Чи не</w:t>
      </w:r>
      <w:proofErr w:type="gramEnd"/>
      <w:r w:rsidRPr="00C86D53">
        <w:rPr>
          <w:rFonts w:ascii="Times New Roman" w:hAnsi="Times New Roman" w:cs="Times New Roman"/>
          <w:sz w:val="28"/>
          <w:szCs w:val="28"/>
        </w:rPr>
        <w:t xml:space="preserve"> кожен глядач здатний одночасно сприймати зображення, яке передається на екрані, і читати «про себе» текст субтитрів внизу кадру, тому що, як відомо, глядацьке сп</w:t>
      </w:r>
      <w:r w:rsidR="00F039BC">
        <w:rPr>
          <w:rFonts w:ascii="Times New Roman" w:hAnsi="Times New Roman" w:cs="Times New Roman"/>
          <w:sz w:val="28"/>
          <w:szCs w:val="28"/>
        </w:rPr>
        <w:t>рийняття випереджає час читання</w:t>
      </w:r>
      <w:r w:rsidRPr="00C86D53">
        <w:rPr>
          <w:rFonts w:ascii="Times New Roman" w:hAnsi="Times New Roman" w:cs="Times New Roman"/>
          <w:sz w:val="28"/>
          <w:szCs w:val="28"/>
        </w:rPr>
        <w:t xml:space="preserve"> [</w:t>
      </w:r>
      <w:r w:rsidR="00300733" w:rsidRPr="00DD6AD5">
        <w:rPr>
          <w:rFonts w:ascii="Times New Roman" w:hAnsi="Times New Roman" w:cs="Times New Roman"/>
          <w:sz w:val="28"/>
          <w:szCs w:val="28"/>
        </w:rPr>
        <w:t>29</w:t>
      </w:r>
      <w:r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proofErr w:type="gramStart"/>
      <w:r w:rsidRPr="00C86D53">
        <w:rPr>
          <w:rFonts w:ascii="Times New Roman" w:hAnsi="Times New Roman" w:cs="Times New Roman"/>
          <w:sz w:val="28"/>
          <w:szCs w:val="28"/>
        </w:rPr>
        <w:t>П</w:t>
      </w:r>
      <w:proofErr w:type="gramEnd"/>
      <w:r w:rsidRPr="00C86D53">
        <w:rPr>
          <w:rFonts w:ascii="Times New Roman" w:hAnsi="Times New Roman" w:cs="Times New Roman"/>
          <w:sz w:val="28"/>
          <w:szCs w:val="28"/>
        </w:rPr>
        <w:t xml:space="preserve">ід час підготовки субтитрів переклад проходить два етапи перевірки. На першому етапі носій мови аналізує субтитри без ознайомлення з відеорядом, щоб виявити смислові неточності, помилки в правописі і пунктуації. Другий етап перевірки також називають симуляцією, тобто субтитри попередньо накладаються на відео за допомогою програми, щоб виявити помилки, зроблені раніше, або помилки технічного характеру. </w:t>
      </w:r>
    </w:p>
    <w:p w:rsidR="00D85DFD" w:rsidRPr="00C86D53" w:rsidRDefault="00D85DFD"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lastRenderedPageBreak/>
        <w:t>Е. Д. Маленова виділяє низку обмежень, з якими стикається перекладач під час субтитрування: 1) нормативні обмеження (необхідність досягнення динамічної еквівалентності); 2) соціальні обмеження (облік культурних, моральних, етичних, релігійних та інших цінностей суспільства реципієнта); 3) персональні обмеження (особливості мовної ідентичності перекладача і його кругозору); 4) фізіологічні обмеження (особливо когнітивні процеси сприйняття й усвідомлення різних видів інформації реципієнтом)  [</w:t>
      </w:r>
      <w:r w:rsidR="00300733" w:rsidRPr="00300733">
        <w:rPr>
          <w:rFonts w:ascii="Times New Roman" w:hAnsi="Times New Roman" w:cs="Times New Roman"/>
          <w:sz w:val="28"/>
          <w:szCs w:val="28"/>
          <w:lang w:val="uk-UA"/>
        </w:rPr>
        <w:t>29</w:t>
      </w:r>
      <w:r w:rsidRPr="00C86D53">
        <w:rPr>
          <w:rFonts w:ascii="Times New Roman" w:hAnsi="Times New Roman" w:cs="Times New Roman"/>
          <w:sz w:val="28"/>
          <w:szCs w:val="28"/>
          <w:lang w:val="uk-UA"/>
        </w:rPr>
        <w:t>]</w:t>
      </w:r>
      <w:r w:rsidR="00F039BC">
        <w:rPr>
          <w:rFonts w:ascii="Times New Roman" w:hAnsi="Times New Roman" w:cs="Times New Roman"/>
          <w:sz w:val="28"/>
          <w:szCs w:val="28"/>
          <w:lang w:val="uk-UA"/>
        </w:rPr>
        <w:t>.</w:t>
      </w:r>
    </w:p>
    <w:p w:rsidR="008A1968" w:rsidRPr="00C86D53" w:rsidRDefault="00B577F2"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Вибір способу перекладу значно сприяє сприйняттю фільму мови джерела у цільовій культурі. Однак не існує одного універсального способу перекладу фільмів. Способи залежать від різноманітних факторів, таких як історія, культура, традиція перекладу, різноманітні фактори пов’язані з аудиторією, типом фільму, наявними фінансовими ресурсами. Також важливим є взаємозв’язок між культурами цільової мови та мови джерела, оскільки це значно вп</w:t>
      </w:r>
      <w:r w:rsidR="00C12E36" w:rsidRPr="00C86D53">
        <w:rPr>
          <w:rFonts w:ascii="Times New Roman" w:hAnsi="Times New Roman" w:cs="Times New Roman"/>
          <w:sz w:val="28"/>
          <w:szCs w:val="28"/>
          <w:lang w:val="uk-UA"/>
        </w:rPr>
        <w:t>ливає на процес перекладу. П</w:t>
      </w:r>
      <w:r w:rsidRPr="00C86D53">
        <w:rPr>
          <w:rFonts w:ascii="Times New Roman" w:hAnsi="Times New Roman" w:cs="Times New Roman"/>
          <w:sz w:val="28"/>
          <w:szCs w:val="28"/>
          <w:lang w:val="uk-UA"/>
        </w:rPr>
        <w:t>ерекладачеві кінотексту необхідно звертатися до усіх можливих способів перекладу, за допомогою яких можна досягти правильного адекватного перекладу.</w:t>
      </w:r>
    </w:p>
    <w:p w:rsidR="00313F82" w:rsidRPr="00C86D53" w:rsidRDefault="00313F82"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К</w:t>
      </w:r>
      <w:r w:rsidR="008A1968" w:rsidRPr="00C86D53">
        <w:rPr>
          <w:rFonts w:ascii="Times New Roman" w:hAnsi="Times New Roman" w:cs="Times New Roman"/>
          <w:sz w:val="28"/>
          <w:szCs w:val="28"/>
          <w:lang w:val="uk-UA"/>
        </w:rPr>
        <w:t>ожен із</w:t>
      </w:r>
      <w:r w:rsidRPr="00C86D53">
        <w:rPr>
          <w:rFonts w:ascii="Times New Roman" w:hAnsi="Times New Roman" w:cs="Times New Roman"/>
          <w:sz w:val="28"/>
          <w:szCs w:val="28"/>
          <w:lang w:val="uk-UA"/>
        </w:rPr>
        <w:t xml:space="preserve"> методів </w:t>
      </w:r>
      <w:r w:rsidR="008A1968" w:rsidRPr="00C86D53">
        <w:rPr>
          <w:rFonts w:ascii="Times New Roman" w:hAnsi="Times New Roman" w:cs="Times New Roman"/>
          <w:sz w:val="28"/>
          <w:szCs w:val="28"/>
          <w:lang w:val="uk-UA"/>
        </w:rPr>
        <w:t xml:space="preserve">адаптації перекладу аудіовізуальних творів </w:t>
      </w:r>
      <w:r w:rsidRPr="00C86D53">
        <w:rPr>
          <w:rFonts w:ascii="Times New Roman" w:hAnsi="Times New Roman" w:cs="Times New Roman"/>
          <w:sz w:val="28"/>
          <w:szCs w:val="28"/>
          <w:lang w:val="uk-UA"/>
        </w:rPr>
        <w:t>має свою історію та специфіку застосування, яка формувалася під впливом технічних, культурних та економічних чинників.</w:t>
      </w:r>
    </w:p>
    <w:p w:rsidR="008A1968" w:rsidRPr="00C86D53" w:rsidRDefault="00313F82"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Субтитрування виникло ще в епоху німого кіно у вигляді інтертитрів, які використовувалися для пояснення сюжету або передачі діалогів. Прикладом є фільм </w:t>
      </w:r>
      <w:r w:rsidRPr="00C86D53">
        <w:rPr>
          <w:rFonts w:ascii="Times New Roman" w:hAnsi="Times New Roman" w:cs="Times New Roman"/>
          <w:sz w:val="28"/>
          <w:szCs w:val="28"/>
        </w:rPr>
        <w:t>Uncle</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Tom</w:t>
      </w:r>
      <w:r w:rsidRPr="00C86D53">
        <w:rPr>
          <w:rFonts w:ascii="Times New Roman" w:hAnsi="Times New Roman" w:cs="Times New Roman"/>
          <w:sz w:val="28"/>
          <w:szCs w:val="28"/>
          <w:lang w:val="uk-UA"/>
        </w:rPr>
        <w:t>’</w:t>
      </w:r>
      <w:r w:rsidRPr="00C86D53">
        <w:rPr>
          <w:rFonts w:ascii="Times New Roman" w:hAnsi="Times New Roman" w:cs="Times New Roman"/>
          <w:sz w:val="28"/>
          <w:szCs w:val="28"/>
        </w:rPr>
        <w:t>s</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Cabin</w:t>
      </w:r>
      <w:r w:rsidRPr="00C86D53">
        <w:rPr>
          <w:rFonts w:ascii="Times New Roman" w:hAnsi="Times New Roman" w:cs="Times New Roman"/>
          <w:sz w:val="28"/>
          <w:szCs w:val="28"/>
          <w:lang w:val="uk-UA"/>
        </w:rPr>
        <w:t xml:space="preserve"> 1903 року, де короткі текстові </w:t>
      </w:r>
      <w:r w:rsidR="00300733">
        <w:rPr>
          <w:rFonts w:ascii="Times New Roman" w:hAnsi="Times New Roman" w:cs="Times New Roman"/>
          <w:sz w:val="28"/>
          <w:szCs w:val="28"/>
          <w:lang w:val="uk-UA"/>
        </w:rPr>
        <w:t>вставки з’являлися між кадрами [45</w:t>
      </w:r>
      <w:r w:rsidR="008A1968" w:rsidRPr="00C86D53">
        <w:rPr>
          <w:rFonts w:ascii="Times New Roman" w:hAnsi="Times New Roman" w:cs="Times New Roman"/>
          <w:sz w:val="28"/>
          <w:szCs w:val="28"/>
          <w:lang w:val="uk-UA"/>
        </w:rPr>
        <w:t>]</w:t>
      </w:r>
      <w:r w:rsidRPr="00C86D53">
        <w:rPr>
          <w:rFonts w:ascii="Times New Roman" w:hAnsi="Times New Roman" w:cs="Times New Roman"/>
          <w:sz w:val="28"/>
          <w:szCs w:val="28"/>
          <w:lang w:val="uk-UA"/>
        </w:rPr>
        <w:t>.</w:t>
      </w:r>
    </w:p>
    <w:p w:rsidR="00AF6ECA" w:rsidRPr="00F82A47" w:rsidRDefault="00313F82" w:rsidP="00F82A47">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 xml:space="preserve">З появою звукового кіно субтитри почали застосовуватися як більш ефективний спосіб передати зміст діалогів для глядачів іншими мовами. Наприкінці 1920-х років, наприклад, </w:t>
      </w:r>
      <w:proofErr w:type="gramStart"/>
      <w:r w:rsidRPr="00C86D53">
        <w:rPr>
          <w:rFonts w:ascii="Times New Roman" w:hAnsi="Times New Roman" w:cs="Times New Roman"/>
          <w:sz w:val="28"/>
          <w:szCs w:val="28"/>
        </w:rPr>
        <w:t>у</w:t>
      </w:r>
      <w:proofErr w:type="gramEnd"/>
      <w:r w:rsidRPr="00C86D53">
        <w:rPr>
          <w:rFonts w:ascii="Times New Roman" w:hAnsi="Times New Roman" w:cs="Times New Roman"/>
          <w:sz w:val="28"/>
          <w:szCs w:val="28"/>
        </w:rPr>
        <w:t xml:space="preserve"> Данії фільм The Singing Fool (1928) демонструва</w:t>
      </w:r>
      <w:r w:rsidR="00644E65" w:rsidRPr="00C86D53">
        <w:rPr>
          <w:rFonts w:ascii="Times New Roman" w:hAnsi="Times New Roman" w:cs="Times New Roman"/>
          <w:sz w:val="28"/>
          <w:szCs w:val="28"/>
        </w:rPr>
        <w:t>ли з субтитр</w:t>
      </w:r>
      <w:r w:rsidR="00300733">
        <w:rPr>
          <w:rFonts w:ascii="Times New Roman" w:hAnsi="Times New Roman" w:cs="Times New Roman"/>
          <w:sz w:val="28"/>
          <w:szCs w:val="28"/>
        </w:rPr>
        <w:t>ами датською мовою [</w:t>
      </w:r>
      <w:r w:rsidR="00300733">
        <w:rPr>
          <w:rFonts w:ascii="Times New Roman" w:hAnsi="Times New Roman" w:cs="Times New Roman"/>
          <w:sz w:val="28"/>
          <w:szCs w:val="28"/>
          <w:lang w:val="pl-PL"/>
        </w:rPr>
        <w:t>50</w:t>
      </w:r>
      <w:r w:rsidR="00644E65" w:rsidRPr="00C86D53">
        <w:rPr>
          <w:rFonts w:ascii="Times New Roman" w:hAnsi="Times New Roman" w:cs="Times New Roman"/>
          <w:sz w:val="28"/>
          <w:szCs w:val="28"/>
        </w:rPr>
        <w:t>]</w:t>
      </w:r>
      <w:r w:rsidRPr="00C86D53">
        <w:rPr>
          <w:rFonts w:ascii="Times New Roman" w:hAnsi="Times New Roman" w:cs="Times New Roman"/>
          <w:sz w:val="28"/>
          <w:szCs w:val="28"/>
        </w:rPr>
        <w:t xml:space="preserve">. </w:t>
      </w:r>
    </w:p>
    <w:p w:rsidR="00AF6ECA" w:rsidRPr="00F039BC" w:rsidRDefault="00AF6ECA"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Н</w:t>
      </w:r>
      <w:r w:rsidRPr="00C86D53">
        <w:rPr>
          <w:rFonts w:ascii="Times New Roman" w:hAnsi="Times New Roman" w:cs="Times New Roman"/>
          <w:sz w:val="28"/>
          <w:szCs w:val="28"/>
        </w:rPr>
        <w:t xml:space="preserve">априкінці 1920-х років, з’явились перші спроби дубляжу кіно.  </w:t>
      </w:r>
      <w:proofErr w:type="gramStart"/>
      <w:r w:rsidRPr="00C86D53">
        <w:rPr>
          <w:rFonts w:ascii="Times New Roman" w:hAnsi="Times New Roman" w:cs="Times New Roman"/>
          <w:sz w:val="28"/>
          <w:szCs w:val="28"/>
        </w:rPr>
        <w:t>Першим</w:t>
      </w:r>
      <w:proofErr w:type="gramEnd"/>
      <w:r w:rsidRPr="00C86D53">
        <w:rPr>
          <w:rFonts w:ascii="Times New Roman" w:hAnsi="Times New Roman" w:cs="Times New Roman"/>
          <w:sz w:val="28"/>
          <w:szCs w:val="28"/>
        </w:rPr>
        <w:t xml:space="preserve">  дубльованим фільмом  вважають  американську джазову комедію  «</w:t>
      </w:r>
      <w:r w:rsidRPr="00C86D53">
        <w:rPr>
          <w:rFonts w:ascii="Times New Roman" w:hAnsi="Times New Roman" w:cs="Times New Roman"/>
          <w:sz w:val="28"/>
          <w:szCs w:val="28"/>
          <w:lang w:val="en-GB"/>
        </w:rPr>
        <w:t>Rio</w:t>
      </w:r>
      <w:r w:rsidRPr="00C86D53">
        <w:rPr>
          <w:rFonts w:ascii="Times New Roman" w:hAnsi="Times New Roman" w:cs="Times New Roman"/>
          <w:sz w:val="28"/>
          <w:szCs w:val="28"/>
        </w:rPr>
        <w:t xml:space="preserve">  </w:t>
      </w:r>
      <w:r w:rsidRPr="00C86D53">
        <w:rPr>
          <w:rFonts w:ascii="Times New Roman" w:hAnsi="Times New Roman" w:cs="Times New Roman"/>
          <w:sz w:val="28"/>
          <w:szCs w:val="28"/>
          <w:lang w:val="en-GB"/>
        </w:rPr>
        <w:t>Rita</w:t>
      </w:r>
      <w:r w:rsidRPr="00C86D53">
        <w:rPr>
          <w:rFonts w:ascii="Times New Roman" w:hAnsi="Times New Roman" w:cs="Times New Roman"/>
          <w:sz w:val="28"/>
          <w:szCs w:val="28"/>
        </w:rPr>
        <w:t xml:space="preserve">», яку  дублювали  іспанською мовою».  Головною проблемою був  брак </w:t>
      </w:r>
      <w:r w:rsidRPr="00C86D53">
        <w:rPr>
          <w:rFonts w:ascii="Times New Roman" w:hAnsi="Times New Roman" w:cs="Times New Roman"/>
          <w:sz w:val="28"/>
          <w:szCs w:val="28"/>
        </w:rPr>
        <w:lastRenderedPageBreak/>
        <w:t xml:space="preserve">необхідних </w:t>
      </w:r>
      <w:proofErr w:type="gramStart"/>
      <w:r w:rsidRPr="00C86D53">
        <w:rPr>
          <w:rFonts w:ascii="Times New Roman" w:hAnsi="Times New Roman" w:cs="Times New Roman"/>
          <w:sz w:val="28"/>
          <w:szCs w:val="28"/>
        </w:rPr>
        <w:t>техн</w:t>
      </w:r>
      <w:proofErr w:type="gramEnd"/>
      <w:r w:rsidRPr="00C86D53">
        <w:rPr>
          <w:rFonts w:ascii="Times New Roman" w:hAnsi="Times New Roman" w:cs="Times New Roman"/>
          <w:sz w:val="28"/>
          <w:szCs w:val="28"/>
        </w:rPr>
        <w:t xml:space="preserve">ічних можливостей  для створення дубльованих стрічок. Дублювання  набуло  поширення  лише  з  удосконаленням  </w:t>
      </w:r>
      <w:proofErr w:type="gramStart"/>
      <w:r w:rsidRPr="00C86D53">
        <w:rPr>
          <w:rFonts w:ascii="Times New Roman" w:hAnsi="Times New Roman" w:cs="Times New Roman"/>
          <w:sz w:val="28"/>
          <w:szCs w:val="28"/>
        </w:rPr>
        <w:t>техн</w:t>
      </w:r>
      <w:proofErr w:type="gramEnd"/>
      <w:r w:rsidRPr="00C86D53">
        <w:rPr>
          <w:rFonts w:ascii="Times New Roman" w:hAnsi="Times New Roman" w:cs="Times New Roman"/>
          <w:sz w:val="28"/>
          <w:szCs w:val="28"/>
        </w:rPr>
        <w:t xml:space="preserve">іки запису та  оброблення  звуку. Згодом  постала проблема  того, що  </w:t>
      </w:r>
      <w:proofErr w:type="gramStart"/>
      <w:r w:rsidRPr="00C86D53">
        <w:rPr>
          <w:rFonts w:ascii="Times New Roman" w:hAnsi="Times New Roman" w:cs="Times New Roman"/>
          <w:sz w:val="28"/>
          <w:szCs w:val="28"/>
        </w:rPr>
        <w:t>р</w:t>
      </w:r>
      <w:proofErr w:type="gramEnd"/>
      <w:r w:rsidRPr="00C86D53">
        <w:rPr>
          <w:rFonts w:ascii="Times New Roman" w:hAnsi="Times New Roman" w:cs="Times New Roman"/>
          <w:sz w:val="28"/>
          <w:szCs w:val="28"/>
        </w:rPr>
        <w:t xml:space="preserve">ізних зірок  у  кіно  дублювали  ті  самі  люди,  що  негативно  відображалося  на сприйнятті глядачів. Саме це зумовило компанію </w:t>
      </w:r>
      <w:r w:rsidRPr="00C86D53">
        <w:rPr>
          <w:rFonts w:ascii="Times New Roman" w:hAnsi="Times New Roman" w:cs="Times New Roman"/>
          <w:sz w:val="28"/>
          <w:szCs w:val="28"/>
          <w:lang w:val="en-GB"/>
        </w:rPr>
        <w:t>Metro</w:t>
      </w:r>
      <w:r w:rsidRPr="00C86D53">
        <w:rPr>
          <w:rFonts w:ascii="Times New Roman" w:hAnsi="Times New Roman" w:cs="Times New Roman"/>
          <w:sz w:val="28"/>
          <w:szCs w:val="28"/>
        </w:rPr>
        <w:t>-</w:t>
      </w:r>
      <w:r w:rsidRPr="00C86D53">
        <w:rPr>
          <w:rFonts w:ascii="Times New Roman" w:hAnsi="Times New Roman" w:cs="Times New Roman"/>
          <w:sz w:val="28"/>
          <w:szCs w:val="28"/>
          <w:lang w:val="en-GB"/>
        </w:rPr>
        <w:t>Goldwyn</w:t>
      </w:r>
      <w:r w:rsidRPr="00C86D53">
        <w:rPr>
          <w:rFonts w:ascii="Times New Roman" w:hAnsi="Times New Roman" w:cs="Times New Roman"/>
          <w:sz w:val="28"/>
          <w:szCs w:val="28"/>
        </w:rPr>
        <w:t>-</w:t>
      </w:r>
      <w:r w:rsidRPr="00C86D53">
        <w:rPr>
          <w:rFonts w:ascii="Times New Roman" w:hAnsi="Times New Roman" w:cs="Times New Roman"/>
          <w:sz w:val="28"/>
          <w:szCs w:val="28"/>
          <w:lang w:val="en-GB"/>
        </w:rPr>
        <w:t>Mayer</w:t>
      </w:r>
      <w:r w:rsidRPr="00C86D53">
        <w:rPr>
          <w:rFonts w:ascii="Times New Roman" w:hAnsi="Times New Roman" w:cs="Times New Roman"/>
          <w:sz w:val="28"/>
          <w:szCs w:val="28"/>
        </w:rPr>
        <w:t xml:space="preserve"> рекомендувати більший список акторів для дублювання фільмів інших студій, а не  тільки  своїх стрічок. Є припущення,  що  дубляж у тому вигляді,  в  якому  ми  його  </w:t>
      </w:r>
      <w:proofErr w:type="gramStart"/>
      <w:r w:rsidRPr="00C86D53">
        <w:rPr>
          <w:rFonts w:ascii="Times New Roman" w:hAnsi="Times New Roman" w:cs="Times New Roman"/>
          <w:sz w:val="28"/>
          <w:szCs w:val="28"/>
        </w:rPr>
        <w:t>знаємо</w:t>
      </w:r>
      <w:proofErr w:type="gramEnd"/>
      <w:r w:rsidRPr="00C86D53">
        <w:rPr>
          <w:rFonts w:ascii="Times New Roman" w:hAnsi="Times New Roman" w:cs="Times New Roman"/>
          <w:sz w:val="28"/>
          <w:szCs w:val="28"/>
        </w:rPr>
        <w:t xml:space="preserve">  сьогодні</w:t>
      </w:r>
      <w:r w:rsidR="0047146D" w:rsidRPr="00C86D53">
        <w:rPr>
          <w:rFonts w:ascii="Times New Roman" w:hAnsi="Times New Roman" w:cs="Times New Roman"/>
          <w:sz w:val="28"/>
          <w:szCs w:val="28"/>
        </w:rPr>
        <w:t>,  виник  у  1930 році  у  філь</w:t>
      </w:r>
      <w:r w:rsidRPr="00C86D53">
        <w:rPr>
          <w:rFonts w:ascii="Times New Roman" w:hAnsi="Times New Roman" w:cs="Times New Roman"/>
          <w:sz w:val="28"/>
          <w:szCs w:val="28"/>
        </w:rPr>
        <w:t>мі  американського  режисера  вірменського  походження  Р.  Мамуляна «Оплески». Оскільки  режисер пості</w:t>
      </w:r>
      <w:r w:rsidR="0047146D" w:rsidRPr="00C86D53">
        <w:rPr>
          <w:rFonts w:ascii="Times New Roman" w:hAnsi="Times New Roman" w:cs="Times New Roman"/>
          <w:sz w:val="28"/>
          <w:szCs w:val="28"/>
        </w:rPr>
        <w:t>йно  експериментував  з  редагу</w:t>
      </w:r>
      <w:r w:rsidRPr="00C86D53">
        <w:rPr>
          <w:rFonts w:ascii="Times New Roman" w:hAnsi="Times New Roman" w:cs="Times New Roman"/>
          <w:sz w:val="28"/>
          <w:szCs w:val="28"/>
        </w:rPr>
        <w:t xml:space="preserve">ванням  звуку,  то з  часом  йому вдалося </w:t>
      </w:r>
      <w:proofErr w:type="gramStart"/>
      <w:r w:rsidRPr="00C86D53">
        <w:rPr>
          <w:rFonts w:ascii="Times New Roman" w:hAnsi="Times New Roman" w:cs="Times New Roman"/>
          <w:sz w:val="28"/>
          <w:szCs w:val="28"/>
        </w:rPr>
        <w:t>добре</w:t>
      </w:r>
      <w:proofErr w:type="gramEnd"/>
      <w:r w:rsidRPr="00C86D53">
        <w:rPr>
          <w:rFonts w:ascii="Times New Roman" w:hAnsi="Times New Roman" w:cs="Times New Roman"/>
          <w:sz w:val="28"/>
          <w:szCs w:val="28"/>
        </w:rPr>
        <w:t xml:space="preserve">  його  поєднати, що стало прототипом стандартної практики накладання звуку в дубляжі». Першим  значним  успіхом  у  сфері  дублювання  став  мультфільм «Білосніжка та семеро гномів» завдяки </w:t>
      </w:r>
      <w:r w:rsidR="0021088D">
        <w:rPr>
          <w:rFonts w:ascii="Times New Roman" w:hAnsi="Times New Roman" w:cs="Times New Roman"/>
          <w:sz w:val="28"/>
          <w:szCs w:val="28"/>
        </w:rPr>
        <w:t xml:space="preserve">вдалому </w:t>
      </w:r>
      <w:proofErr w:type="gramStart"/>
      <w:r w:rsidR="0021088D">
        <w:rPr>
          <w:rFonts w:ascii="Times New Roman" w:hAnsi="Times New Roman" w:cs="Times New Roman"/>
          <w:sz w:val="28"/>
          <w:szCs w:val="28"/>
        </w:rPr>
        <w:t>п</w:t>
      </w:r>
      <w:proofErr w:type="gramEnd"/>
      <w:r w:rsidR="0021088D">
        <w:rPr>
          <w:rFonts w:ascii="Times New Roman" w:hAnsi="Times New Roman" w:cs="Times New Roman"/>
          <w:sz w:val="28"/>
          <w:szCs w:val="28"/>
        </w:rPr>
        <w:t>ідбору  голосів до ані</w:t>
      </w:r>
      <w:r w:rsidRPr="00C86D53">
        <w:rPr>
          <w:rFonts w:ascii="Times New Roman" w:hAnsi="Times New Roman" w:cs="Times New Roman"/>
          <w:sz w:val="28"/>
          <w:szCs w:val="28"/>
        </w:rPr>
        <w:t>маційних  персонажів.  На ранніх  етапах дубляж  записували  прямо на фотографічну  стрічку  на целулоїді.  Це вимагало,  щоб  усі перекладачі одночасно були присутні під час запису.</w:t>
      </w:r>
      <w:r w:rsidR="0047146D" w:rsidRPr="00C86D53">
        <w:rPr>
          <w:rFonts w:ascii="Times New Roman" w:hAnsi="Times New Roman" w:cs="Times New Roman"/>
          <w:sz w:val="28"/>
          <w:szCs w:val="28"/>
        </w:rPr>
        <w:t xml:space="preserve"> І якщо хтось з них робив помил</w:t>
      </w:r>
      <w:r w:rsidRPr="00C86D53">
        <w:rPr>
          <w:rFonts w:ascii="Times New Roman" w:hAnsi="Times New Roman" w:cs="Times New Roman"/>
          <w:sz w:val="28"/>
          <w:szCs w:val="28"/>
        </w:rPr>
        <w:t xml:space="preserve">ку, необхідно було  починати  спочатку.  </w:t>
      </w:r>
      <w:r w:rsidR="0047146D" w:rsidRPr="00C86D53">
        <w:rPr>
          <w:rFonts w:ascii="Times New Roman" w:hAnsi="Times New Roman" w:cs="Times New Roman"/>
          <w:sz w:val="28"/>
          <w:szCs w:val="28"/>
        </w:rPr>
        <w:t>Тобто,  дубляж був  дуже  склад</w:t>
      </w:r>
      <w:r w:rsidRPr="00C86D53">
        <w:rPr>
          <w:rFonts w:ascii="Times New Roman" w:hAnsi="Times New Roman" w:cs="Times New Roman"/>
          <w:sz w:val="28"/>
          <w:szCs w:val="28"/>
        </w:rPr>
        <w:t xml:space="preserve">ним процесом та вимагав значних грошових витрат. </w:t>
      </w:r>
      <w:proofErr w:type="gramStart"/>
      <w:r w:rsidRPr="00C86D53">
        <w:rPr>
          <w:rFonts w:ascii="Times New Roman" w:hAnsi="Times New Roman" w:cs="Times New Roman"/>
          <w:sz w:val="28"/>
          <w:szCs w:val="28"/>
        </w:rPr>
        <w:t>З</w:t>
      </w:r>
      <w:proofErr w:type="gramEnd"/>
      <w:r w:rsidRPr="00C86D53">
        <w:rPr>
          <w:rFonts w:ascii="Times New Roman" w:hAnsi="Times New Roman" w:cs="Times New Roman"/>
          <w:sz w:val="28"/>
          <w:szCs w:val="28"/>
        </w:rPr>
        <w:t xml:space="preserve"> часом  з’явилась магнітна плівка, яка  була  незалежною  від  целулоїду, і перевагою якої стала можливість її багаторазового використання та значно нижча ціна. Саме поява цифрових технологій зумовила зміни в цій індустрії, що дало змогу полегшити роботу та знизит</w:t>
      </w:r>
      <w:r w:rsidR="00300733">
        <w:rPr>
          <w:rFonts w:ascii="Times New Roman" w:hAnsi="Times New Roman" w:cs="Times New Roman"/>
          <w:sz w:val="28"/>
          <w:szCs w:val="28"/>
        </w:rPr>
        <w:t>и витрати на дубляж [</w:t>
      </w:r>
      <w:r w:rsidR="00300733" w:rsidRPr="00300733">
        <w:rPr>
          <w:rFonts w:ascii="Times New Roman" w:hAnsi="Times New Roman" w:cs="Times New Roman"/>
          <w:sz w:val="28"/>
          <w:szCs w:val="28"/>
        </w:rPr>
        <w:t>32</w:t>
      </w:r>
      <w:r w:rsidRPr="00C86D53">
        <w:rPr>
          <w:rFonts w:ascii="Times New Roman" w:hAnsi="Times New Roman" w:cs="Times New Roman"/>
          <w:sz w:val="28"/>
          <w:szCs w:val="28"/>
        </w:rPr>
        <w:t>]</w:t>
      </w:r>
      <w:r w:rsidR="00F039BC">
        <w:rPr>
          <w:rFonts w:ascii="Times New Roman" w:hAnsi="Times New Roman" w:cs="Times New Roman"/>
          <w:sz w:val="28"/>
          <w:szCs w:val="28"/>
          <w:lang w:val="uk-UA"/>
        </w:rPr>
        <w:t>.</w:t>
      </w:r>
    </w:p>
    <w:p w:rsidR="008606D4" w:rsidRPr="00C86D53" w:rsidRDefault="008606D4"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Закадровий переклад, або voice-</w:t>
      </w:r>
      <w:r w:rsidR="00076A57" w:rsidRPr="00C86D53">
        <w:rPr>
          <w:rFonts w:ascii="Times New Roman" w:hAnsi="Times New Roman" w:cs="Times New Roman"/>
          <w:sz w:val="28"/>
          <w:szCs w:val="28"/>
          <w:lang w:val="uk-UA"/>
        </w:rPr>
        <w:t xml:space="preserve">over, сформувався дещо пізніше </w:t>
      </w:r>
      <w:r w:rsidR="00076A57" w:rsidRPr="00C86D53">
        <w:rPr>
          <w:rFonts w:ascii="Times New Roman" w:hAnsi="Times New Roman" w:cs="Times New Roman"/>
          <w:sz w:val="28"/>
          <w:szCs w:val="28"/>
        </w:rPr>
        <w:t>-</w:t>
      </w:r>
      <w:r w:rsidRPr="00C86D53">
        <w:rPr>
          <w:rFonts w:ascii="Times New Roman" w:hAnsi="Times New Roman" w:cs="Times New Roman"/>
          <w:sz w:val="28"/>
          <w:szCs w:val="28"/>
          <w:lang w:val="uk-UA"/>
        </w:rPr>
        <w:t xml:space="preserve"> у середині XX століття. Цей метод передбачає накладання перекладеного тексту поверх оригінальної аудіодоріжки, яка залишається частково чутною. Він виявився особливо зручним у документальних програмах, телевізійних новинах та освітніх фільмах, де важливим було збереження автентичності оригінального голосу й водночас забезпечення зрозумілості для глядачів іншої мови. Як підкреслюють E. F</w:t>
      </w:r>
      <w:r w:rsidR="003D7364" w:rsidRPr="00C86D53">
        <w:rPr>
          <w:rFonts w:ascii="Times New Roman" w:hAnsi="Times New Roman" w:cs="Times New Roman"/>
          <w:sz w:val="28"/>
          <w:szCs w:val="28"/>
          <w:lang w:val="uk-UA"/>
        </w:rPr>
        <w:t>ranco, A. Matamala та P. Orero [</w:t>
      </w:r>
      <w:r w:rsidR="00300733" w:rsidRPr="00300733">
        <w:rPr>
          <w:rFonts w:ascii="Times New Roman" w:hAnsi="Times New Roman" w:cs="Times New Roman"/>
          <w:sz w:val="28"/>
          <w:szCs w:val="28"/>
          <w:lang w:val="uk-UA"/>
        </w:rPr>
        <w:t>56</w:t>
      </w:r>
      <w:r w:rsidR="003D7364" w:rsidRPr="00C86D53">
        <w:rPr>
          <w:rFonts w:ascii="Times New Roman" w:hAnsi="Times New Roman" w:cs="Times New Roman"/>
          <w:sz w:val="28"/>
          <w:szCs w:val="28"/>
          <w:lang w:val="uk-UA"/>
        </w:rPr>
        <w:t>]</w:t>
      </w:r>
      <w:r w:rsidRPr="00C86D53">
        <w:rPr>
          <w:rFonts w:ascii="Times New Roman" w:hAnsi="Times New Roman" w:cs="Times New Roman"/>
          <w:sz w:val="28"/>
          <w:szCs w:val="28"/>
          <w:lang w:val="uk-UA"/>
        </w:rPr>
        <w:t xml:space="preserve">, цей </w:t>
      </w:r>
      <w:r w:rsidRPr="00C86D53">
        <w:rPr>
          <w:rFonts w:ascii="Times New Roman" w:hAnsi="Times New Roman" w:cs="Times New Roman"/>
          <w:sz w:val="28"/>
          <w:szCs w:val="28"/>
          <w:lang w:val="uk-UA"/>
        </w:rPr>
        <w:lastRenderedPageBreak/>
        <w:t xml:space="preserve">метод був дешевшим і швидшим у виробництві порівняно з дубляжем, тому активно поширювався на телебаченні. Дослідники J. Díaz-Cintas і P. Orero в </w:t>
      </w:r>
      <w:r w:rsidR="003D7364" w:rsidRPr="00C86D53">
        <w:rPr>
          <w:rFonts w:ascii="Times New Roman" w:hAnsi="Times New Roman" w:cs="Times New Roman"/>
          <w:sz w:val="28"/>
          <w:szCs w:val="28"/>
          <w:lang w:val="uk-UA"/>
        </w:rPr>
        <w:t>«</w:t>
      </w:r>
      <w:r w:rsidRPr="00C86D53">
        <w:rPr>
          <w:rFonts w:ascii="Times New Roman" w:hAnsi="Times New Roman" w:cs="Times New Roman"/>
          <w:sz w:val="28"/>
          <w:szCs w:val="28"/>
          <w:lang w:val="uk-UA"/>
        </w:rPr>
        <w:t>Encyclopaedia of Language &amp; Linguistics</w:t>
      </w:r>
      <w:r w:rsidR="003D7364" w:rsidRPr="00C86D53">
        <w:rPr>
          <w:rFonts w:ascii="Times New Roman" w:hAnsi="Times New Roman" w:cs="Times New Roman"/>
          <w:sz w:val="28"/>
          <w:szCs w:val="28"/>
          <w:lang w:val="uk-UA"/>
        </w:rPr>
        <w:t>»</w:t>
      </w:r>
      <w:r w:rsidRPr="00C86D53">
        <w:rPr>
          <w:rFonts w:ascii="Times New Roman" w:hAnsi="Times New Roman" w:cs="Times New Roman"/>
          <w:sz w:val="28"/>
          <w:szCs w:val="28"/>
          <w:lang w:val="uk-UA"/>
        </w:rPr>
        <w:t>(2006) зазначають, що voice-over набув системного застосування у 1960–70-х роках, а згодом перетворився на окрему галузь у практиці аудіовізуального перекладу.</w:t>
      </w:r>
    </w:p>
    <w:p w:rsidR="00CC18B8" w:rsidRPr="00C86D53" w:rsidRDefault="00313F82" w:rsidP="00C86D53">
      <w:pPr>
        <w:spacing w:after="0" w:line="360" w:lineRule="auto"/>
        <w:ind w:firstLine="426"/>
        <w:jc w:val="both"/>
        <w:rPr>
          <w:rFonts w:ascii="Times New Roman" w:hAnsi="Times New Roman" w:cs="Times New Roman"/>
          <w:sz w:val="28"/>
          <w:szCs w:val="28"/>
        </w:rPr>
      </w:pPr>
      <w:r w:rsidRPr="00C86D53">
        <w:rPr>
          <w:rFonts w:ascii="Times New Roman" w:hAnsi="Times New Roman" w:cs="Times New Roman"/>
          <w:sz w:val="28"/>
          <w:szCs w:val="28"/>
        </w:rPr>
        <w:t xml:space="preserve">Таким чином, розвиток </w:t>
      </w:r>
      <w:r w:rsidR="00C93EA4" w:rsidRPr="00C86D53">
        <w:rPr>
          <w:rFonts w:ascii="Times New Roman" w:hAnsi="Times New Roman" w:cs="Times New Roman"/>
          <w:sz w:val="28"/>
          <w:szCs w:val="28"/>
        </w:rPr>
        <w:t>тр</w:t>
      </w:r>
      <w:r w:rsidR="00076A57" w:rsidRPr="00C86D53">
        <w:rPr>
          <w:rFonts w:ascii="Times New Roman" w:hAnsi="Times New Roman" w:cs="Times New Roman"/>
          <w:sz w:val="28"/>
          <w:szCs w:val="28"/>
        </w:rPr>
        <w:t>ьох основних методів перекладу -</w:t>
      </w:r>
      <w:r w:rsidR="00C93EA4" w:rsidRPr="00C86D53">
        <w:rPr>
          <w:rFonts w:ascii="Times New Roman" w:hAnsi="Times New Roman" w:cs="Times New Roman"/>
          <w:sz w:val="28"/>
          <w:szCs w:val="28"/>
        </w:rPr>
        <w:t xml:space="preserve"> субтитрування, дубляжу та закадрового </w:t>
      </w:r>
      <w:r w:rsidR="00C93EA4" w:rsidRPr="00C86D53">
        <w:rPr>
          <w:rFonts w:ascii="Times New Roman" w:hAnsi="Times New Roman" w:cs="Times New Roman"/>
          <w:sz w:val="28"/>
          <w:szCs w:val="28"/>
          <w:lang w:val="uk-UA"/>
        </w:rPr>
        <w:t>перекладу</w:t>
      </w:r>
      <w:r w:rsidR="00076A57" w:rsidRPr="00C86D53">
        <w:rPr>
          <w:rFonts w:ascii="Times New Roman" w:hAnsi="Times New Roman" w:cs="Times New Roman"/>
          <w:sz w:val="28"/>
          <w:szCs w:val="28"/>
        </w:rPr>
        <w:t xml:space="preserve"> -</w:t>
      </w:r>
      <w:r w:rsidR="00C93EA4"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відображає еволюцію технологій та зміну потреб аудиторії. Кожен метод перекладу має свої переваги й обмеження, і вибір між ними залежить від контексту, цільової аудиторії та ресурсів виробника. Сьогодні ці способи адаптації продовжують активно розвиватися, враховуючи сучасні технологі</w:t>
      </w:r>
      <w:r w:rsidR="0047146D" w:rsidRPr="00C86D53">
        <w:rPr>
          <w:rFonts w:ascii="Times New Roman" w:hAnsi="Times New Roman" w:cs="Times New Roman"/>
          <w:sz w:val="28"/>
          <w:szCs w:val="28"/>
        </w:rPr>
        <w:t>ї та глобальні тенденції в кіно</w:t>
      </w:r>
      <w:r w:rsidRPr="00C86D53">
        <w:rPr>
          <w:rFonts w:ascii="Times New Roman" w:hAnsi="Times New Roman" w:cs="Times New Roman"/>
          <w:sz w:val="28"/>
          <w:szCs w:val="28"/>
        </w:rPr>
        <w:t xml:space="preserve"> та телепродукції.</w:t>
      </w:r>
    </w:p>
    <w:p w:rsidR="00777452" w:rsidRPr="00C86D53" w:rsidRDefault="00777452" w:rsidP="00C86D53">
      <w:pPr>
        <w:spacing w:after="0" w:line="360" w:lineRule="auto"/>
        <w:ind w:firstLine="426"/>
        <w:jc w:val="both"/>
        <w:rPr>
          <w:rFonts w:ascii="Times New Roman" w:hAnsi="Times New Roman" w:cs="Times New Roman"/>
          <w:b/>
          <w:bCs/>
          <w:sz w:val="28"/>
          <w:szCs w:val="28"/>
          <w:lang w:val="uk-UA"/>
        </w:rPr>
      </w:pPr>
    </w:p>
    <w:p w:rsidR="00E911A3" w:rsidRPr="00B07981" w:rsidRDefault="00E911A3" w:rsidP="00B07981">
      <w:pPr>
        <w:spacing w:after="0" w:line="360" w:lineRule="auto"/>
        <w:ind w:firstLine="426"/>
        <w:jc w:val="both"/>
        <w:rPr>
          <w:rFonts w:ascii="Times New Roman" w:hAnsi="Times New Roman" w:cs="Times New Roman"/>
          <w:b/>
          <w:bCs/>
          <w:sz w:val="28"/>
          <w:szCs w:val="28"/>
          <w:lang w:val="uk-UA"/>
        </w:rPr>
      </w:pPr>
      <w:r w:rsidRPr="00C86D53">
        <w:rPr>
          <w:rFonts w:ascii="Times New Roman" w:hAnsi="Times New Roman" w:cs="Times New Roman"/>
          <w:b/>
          <w:bCs/>
          <w:sz w:val="28"/>
          <w:szCs w:val="28"/>
          <w:lang w:val="uk-UA"/>
        </w:rPr>
        <w:t>Висновки до розділу 1.</w:t>
      </w:r>
    </w:p>
    <w:p w:rsidR="00E911A3" w:rsidRPr="00C86D53" w:rsidRDefault="00E911A3" w:rsidP="00C86D53">
      <w:pPr>
        <w:spacing w:after="0" w:line="360" w:lineRule="auto"/>
        <w:ind w:firstLine="426"/>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Інтерес до кінематографа постійно зростає, що зумовлює важливість аудіовізуального перекладу як засобу міжкультурної комунікації. Кінотекст є складним культурним явищем, яке поєднує візуальні, звукові та текстові елементи, створюючи унікальний спосіб передавання смислів. Переклад кінопродукції вимагає від фахівця високої мовної, культурної та технічної компетентності, адже він має не лише відтворювати зміст, а й передавати емоційне забарвлення та культурні особливості.</w:t>
      </w:r>
    </w:p>
    <w:p w:rsidR="00E911A3" w:rsidRPr="00C86D53" w:rsidRDefault="00E911A3" w:rsidP="00C86D53">
      <w:pPr>
        <w:spacing w:after="0" w:line="360" w:lineRule="auto"/>
        <w:ind w:firstLine="426"/>
        <w:jc w:val="both"/>
        <w:rPr>
          <w:rFonts w:ascii="Times New Roman" w:hAnsi="Times New Roman" w:cs="Times New Roman"/>
          <w:sz w:val="28"/>
          <w:szCs w:val="28"/>
        </w:rPr>
      </w:pPr>
      <w:r w:rsidRPr="00C86D53">
        <w:rPr>
          <w:rFonts w:ascii="Times New Roman" w:hAnsi="Times New Roman" w:cs="Times New Roman"/>
          <w:sz w:val="28"/>
          <w:szCs w:val="28"/>
        </w:rPr>
        <w:t>Після 2022 року українська мова стала символом національної ідентичності, що спричинило активне зростання попиту на україномовний контент і розвиток ринку кіноперекладу. Це сприяє зміцненню культурної самосвідомості та розширенню присутності України у світовому медіапросторі.</w:t>
      </w:r>
    </w:p>
    <w:p w:rsidR="00E911A3" w:rsidRPr="00C86D53" w:rsidRDefault="00E911A3" w:rsidP="00C86D53">
      <w:pPr>
        <w:spacing w:after="0" w:line="360" w:lineRule="auto"/>
        <w:ind w:firstLine="426"/>
        <w:jc w:val="both"/>
        <w:rPr>
          <w:rFonts w:ascii="Times New Roman" w:hAnsi="Times New Roman" w:cs="Times New Roman"/>
          <w:sz w:val="28"/>
          <w:szCs w:val="28"/>
        </w:rPr>
      </w:pPr>
      <w:r w:rsidRPr="00C86D53">
        <w:rPr>
          <w:rFonts w:ascii="Times New Roman" w:hAnsi="Times New Roman" w:cs="Times New Roman"/>
          <w:sz w:val="28"/>
          <w:szCs w:val="28"/>
        </w:rPr>
        <w:t>Основні мет</w:t>
      </w:r>
      <w:r w:rsidR="000E4A55" w:rsidRPr="00C86D53">
        <w:rPr>
          <w:rFonts w:ascii="Times New Roman" w:hAnsi="Times New Roman" w:cs="Times New Roman"/>
          <w:sz w:val="28"/>
          <w:szCs w:val="28"/>
        </w:rPr>
        <w:t xml:space="preserve">оди аудіовізуального перекладу </w:t>
      </w:r>
      <w:r w:rsidR="000E4A55"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дубляж, закад</w:t>
      </w:r>
      <w:r w:rsidR="000E4A55" w:rsidRPr="00C86D53">
        <w:rPr>
          <w:rFonts w:ascii="Times New Roman" w:hAnsi="Times New Roman" w:cs="Times New Roman"/>
          <w:sz w:val="28"/>
          <w:szCs w:val="28"/>
        </w:rPr>
        <w:t xml:space="preserve">рове озвучення й субтитрування </w:t>
      </w:r>
      <w:r w:rsidR="000E4A55"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мають власні переваги та обмеження. Вибір методу залежить від жанру фільму, бюджету та потреб аудиторії. Загалом </w:t>
      </w:r>
      <w:r w:rsidRPr="00C86D53">
        <w:rPr>
          <w:rFonts w:ascii="Times New Roman" w:hAnsi="Times New Roman" w:cs="Times New Roman"/>
          <w:sz w:val="28"/>
          <w:szCs w:val="28"/>
        </w:rPr>
        <w:lastRenderedPageBreak/>
        <w:t>кінопереклад поєднує технічну точність і творчу інтерпретацію, виконуючи ключову роль у глобальному поширенні кіно та культурному діалозі.</w:t>
      </w:r>
    </w:p>
    <w:p w:rsidR="00994F2A" w:rsidRPr="00C86D53" w:rsidRDefault="00994F2A" w:rsidP="00C86D53">
      <w:pPr>
        <w:spacing w:after="0" w:line="360" w:lineRule="auto"/>
        <w:ind w:firstLine="426"/>
        <w:rPr>
          <w:rFonts w:ascii="Times New Roman" w:hAnsi="Times New Roman" w:cs="Times New Roman"/>
          <w:sz w:val="28"/>
          <w:szCs w:val="28"/>
        </w:rPr>
      </w:pPr>
    </w:p>
    <w:p w:rsidR="00994F2A" w:rsidRPr="00C86D53" w:rsidRDefault="00994F2A" w:rsidP="00C86D53">
      <w:pPr>
        <w:spacing w:line="360" w:lineRule="auto"/>
        <w:rPr>
          <w:rFonts w:ascii="Times New Roman" w:hAnsi="Times New Roman" w:cs="Times New Roman"/>
          <w:sz w:val="28"/>
          <w:szCs w:val="28"/>
          <w:lang w:val="uk-UA"/>
        </w:rPr>
      </w:pPr>
    </w:p>
    <w:p w:rsidR="00B577F2" w:rsidRPr="00C86D53" w:rsidRDefault="00B577F2" w:rsidP="00C86D53">
      <w:pPr>
        <w:spacing w:line="360" w:lineRule="auto"/>
        <w:rPr>
          <w:rFonts w:ascii="Times New Roman" w:hAnsi="Times New Roman" w:cs="Times New Roman"/>
          <w:sz w:val="28"/>
          <w:szCs w:val="28"/>
          <w:lang w:val="uk-UA"/>
        </w:rPr>
      </w:pPr>
    </w:p>
    <w:p w:rsidR="00307826" w:rsidRPr="00C86D53" w:rsidRDefault="00307826" w:rsidP="00C86D53">
      <w:pPr>
        <w:spacing w:line="360" w:lineRule="auto"/>
        <w:rPr>
          <w:rFonts w:ascii="Times New Roman" w:hAnsi="Times New Roman" w:cs="Times New Roman"/>
          <w:sz w:val="28"/>
          <w:szCs w:val="28"/>
          <w:lang w:val="uk-UA"/>
        </w:rPr>
      </w:pPr>
    </w:p>
    <w:p w:rsidR="00883AAC" w:rsidRPr="00C86D53" w:rsidRDefault="00883AAC" w:rsidP="00C86D53">
      <w:pPr>
        <w:spacing w:line="360" w:lineRule="auto"/>
        <w:rPr>
          <w:rFonts w:ascii="Times New Roman" w:hAnsi="Times New Roman" w:cs="Times New Roman"/>
          <w:sz w:val="28"/>
          <w:szCs w:val="28"/>
          <w:lang w:val="uk-UA"/>
        </w:rPr>
      </w:pPr>
    </w:p>
    <w:p w:rsidR="00B377D2" w:rsidRPr="00DD6AD5" w:rsidRDefault="00B377D2" w:rsidP="008D1944">
      <w:pPr>
        <w:spacing w:line="360" w:lineRule="auto"/>
        <w:rPr>
          <w:rFonts w:ascii="Times New Roman" w:hAnsi="Times New Roman" w:cs="Times New Roman"/>
          <w:b/>
          <w:sz w:val="28"/>
          <w:szCs w:val="28"/>
        </w:rPr>
      </w:pPr>
    </w:p>
    <w:p w:rsidR="00926CEA" w:rsidRPr="00C86D53" w:rsidRDefault="00926CEA" w:rsidP="00C86D53">
      <w:pPr>
        <w:spacing w:line="360" w:lineRule="auto"/>
        <w:jc w:val="center"/>
        <w:rPr>
          <w:rFonts w:ascii="Times New Roman" w:hAnsi="Times New Roman" w:cs="Times New Roman"/>
          <w:b/>
          <w:sz w:val="28"/>
          <w:szCs w:val="28"/>
        </w:rPr>
      </w:pPr>
      <w:r w:rsidRPr="00C86D53">
        <w:rPr>
          <w:rFonts w:ascii="Times New Roman" w:hAnsi="Times New Roman" w:cs="Times New Roman"/>
          <w:b/>
          <w:sz w:val="28"/>
          <w:szCs w:val="28"/>
        </w:rPr>
        <w:t>РОЗДІЛ 2.</w:t>
      </w:r>
      <w:r w:rsidR="00423E0D" w:rsidRPr="00C86D53">
        <w:rPr>
          <w:rFonts w:ascii="Times New Roman" w:hAnsi="Times New Roman" w:cs="Times New Roman"/>
          <w:b/>
          <w:sz w:val="28"/>
          <w:szCs w:val="28"/>
          <w:lang w:val="uk-UA"/>
        </w:rPr>
        <w:t xml:space="preserve"> </w:t>
      </w:r>
      <w:r w:rsidRPr="00C86D53">
        <w:rPr>
          <w:rFonts w:ascii="Times New Roman" w:hAnsi="Times New Roman" w:cs="Times New Roman"/>
          <w:b/>
          <w:sz w:val="28"/>
          <w:szCs w:val="28"/>
          <w:lang w:val="uk-UA"/>
        </w:rPr>
        <w:t>ЛОКАЛІЗАЦІЯ ТА АДАПТАЦІЯ КОНТЕНТУ ДЛЯ ШИРОКОЇ АУДИТОР</w:t>
      </w:r>
      <w:r w:rsidR="00F42621" w:rsidRPr="00C86D53">
        <w:rPr>
          <w:rFonts w:ascii="Times New Roman" w:hAnsi="Times New Roman" w:cs="Times New Roman"/>
          <w:b/>
          <w:sz w:val="28"/>
          <w:szCs w:val="28"/>
          <w:lang w:val="uk-UA"/>
        </w:rPr>
        <w:t>І</w:t>
      </w:r>
      <w:r w:rsidRPr="00C86D53">
        <w:rPr>
          <w:rFonts w:ascii="Times New Roman" w:hAnsi="Times New Roman" w:cs="Times New Roman"/>
          <w:b/>
          <w:sz w:val="28"/>
          <w:szCs w:val="28"/>
          <w:lang w:val="uk-UA"/>
        </w:rPr>
        <w:t>Ї</w:t>
      </w:r>
    </w:p>
    <w:p w:rsidR="00926CEA" w:rsidRPr="00C86D53" w:rsidRDefault="00926CEA" w:rsidP="00F039BC">
      <w:pPr>
        <w:spacing w:line="360" w:lineRule="auto"/>
        <w:jc w:val="both"/>
        <w:rPr>
          <w:rFonts w:ascii="Times New Roman" w:hAnsi="Times New Roman" w:cs="Times New Roman"/>
          <w:b/>
          <w:sz w:val="28"/>
          <w:szCs w:val="28"/>
          <w:lang w:val="uk-UA"/>
        </w:rPr>
      </w:pPr>
      <w:r w:rsidRPr="00C86D53">
        <w:rPr>
          <w:rFonts w:ascii="Times New Roman" w:hAnsi="Times New Roman" w:cs="Times New Roman"/>
          <w:b/>
          <w:sz w:val="28"/>
          <w:szCs w:val="28"/>
          <w:lang w:val="uk-UA"/>
        </w:rPr>
        <w:t>2.1. Специфіка адаптації назв англомовних фільмів українською мовою</w:t>
      </w:r>
    </w:p>
    <w:p w:rsidR="0008722B" w:rsidRPr="008D1944" w:rsidRDefault="000E4A55" w:rsidP="00C86D53">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У сучасних умовах зростання інтересу до іноземних фільмів виникає потреба у високоякісному перекладі як самих </w:t>
      </w:r>
      <w:proofErr w:type="gramStart"/>
      <w:r w:rsidRPr="00C86D53">
        <w:rPr>
          <w:rFonts w:ascii="Times New Roman" w:hAnsi="Times New Roman" w:cs="Times New Roman"/>
          <w:sz w:val="28"/>
          <w:szCs w:val="28"/>
        </w:rPr>
        <w:t>стр</w:t>
      </w:r>
      <w:proofErr w:type="gramEnd"/>
      <w:r w:rsidRPr="00C86D53">
        <w:rPr>
          <w:rFonts w:ascii="Times New Roman" w:hAnsi="Times New Roman" w:cs="Times New Roman"/>
          <w:sz w:val="28"/>
          <w:szCs w:val="28"/>
        </w:rPr>
        <w:t xml:space="preserve">ічок, так і їхніх назв. Часто складність перекладу полягає в тому, що заголовок кінофільму може суттєво відрізнятися від його змісту, що, своєю чергою, створює труднощі для глядачів під час вибору фільму </w:t>
      </w:r>
      <w:proofErr w:type="gramStart"/>
      <w:r w:rsidRPr="00C86D53">
        <w:rPr>
          <w:rFonts w:ascii="Times New Roman" w:hAnsi="Times New Roman" w:cs="Times New Roman"/>
          <w:sz w:val="28"/>
          <w:szCs w:val="28"/>
        </w:rPr>
        <w:t>для</w:t>
      </w:r>
      <w:proofErr w:type="gramEnd"/>
      <w:r w:rsidRPr="00C86D53">
        <w:rPr>
          <w:rFonts w:ascii="Times New Roman" w:hAnsi="Times New Roman" w:cs="Times New Roman"/>
          <w:sz w:val="28"/>
          <w:szCs w:val="28"/>
        </w:rPr>
        <w:t xml:space="preserve"> перегляду в кінотеатрі або вдома. Успішність кінострічки значною мірою залежить від точності та доречності перекладу її назви. Тому важливо добирати найефективніші перекладацькі стратегії, які відповідатимуть лінгвокультурним особливостям мов, забезпечуватимуть початковий прагматичний ефект (зокрема вплив на глядача) та водночас зберігатимуть основний задум режисера, закладений у назву. Саме це є одним із ключових чинників успіху фільму в прокаті.</w:t>
      </w:r>
      <w:r w:rsidR="008D1944">
        <w:rPr>
          <w:rFonts w:ascii="Times New Roman" w:hAnsi="Times New Roman" w:cs="Times New Roman"/>
          <w:sz w:val="28"/>
          <w:szCs w:val="28"/>
        </w:rPr>
        <w:t xml:space="preserve"> </w:t>
      </w:r>
    </w:p>
    <w:p w:rsidR="00CC18B8" w:rsidRPr="007264D3" w:rsidRDefault="00076A57" w:rsidP="00C86D53">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lang w:val="uk-UA"/>
        </w:rPr>
        <w:t xml:space="preserve">У зв’язку з високою популярністю та поширенням американського кінематографа в багатьох країнах світу виникає необхідність якісного перекладу текстів іноземних художніх фільмів різними мовами у тому числі українською. Фільм є важливою художньою формою: фільми забавляють, наставляють, освітлюють важливі питання і освідчують глядачів. </w:t>
      </w:r>
      <w:r w:rsidRPr="00C86D53">
        <w:rPr>
          <w:rFonts w:ascii="Times New Roman" w:hAnsi="Times New Roman" w:cs="Times New Roman"/>
          <w:sz w:val="28"/>
          <w:szCs w:val="28"/>
        </w:rPr>
        <w:t xml:space="preserve">Фільми з </w:t>
      </w:r>
      <w:r w:rsidRPr="00C86D53">
        <w:rPr>
          <w:rFonts w:ascii="Times New Roman" w:hAnsi="Times New Roman" w:cs="Times New Roman"/>
          <w:sz w:val="28"/>
          <w:szCs w:val="28"/>
        </w:rPr>
        <w:lastRenderedPageBreak/>
        <w:t>різних країн дозволяють пірнути в культуру, побут, традиції та історію іншої країни. Візуальні складові кінострічки не потребують перекладу, адже вони зрозумілі кожному. Але у випадку з назвами кінофільмів, переклад необхідний і спеціаліст має мати обширні знання в області лінгвокультурологічної специфіки. Таким чином, однією з найважливіших складових будь-якого кінопродукту є його назва, яка визначається сучасними лінгвістами як фільмонім.</w:t>
      </w:r>
      <w:r w:rsidR="007264D3">
        <w:rPr>
          <w:rFonts w:ascii="Times New Roman" w:hAnsi="Times New Roman" w:cs="Times New Roman"/>
          <w:sz w:val="28"/>
          <w:szCs w:val="28"/>
        </w:rPr>
        <w:t xml:space="preserve"> </w:t>
      </w:r>
    </w:p>
    <w:p w:rsidR="00076A57" w:rsidRPr="00DD6AD5" w:rsidRDefault="00076A57" w:rsidP="00C86D53">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Назва повинна відображати зміст та художній задум фільму, вона має бути зрозумілою, ємною, інтригуючою для майбутнього глядача, тому при її перекладі важливо не тільки не допустити комунікативного збою, а й врахувати завдання творців кінофільму, у тому числі комерційні. </w:t>
      </w:r>
      <w:r w:rsidRPr="00C86D53">
        <w:rPr>
          <w:rFonts w:ascii="Times New Roman" w:hAnsi="Times New Roman" w:cs="Times New Roman"/>
          <w:sz w:val="28"/>
          <w:szCs w:val="28"/>
        </w:rPr>
        <w:t xml:space="preserve">В даний час багато вчених сходяться в одній думці, що будь-який заголовок є частиною культурно-ціннісної інформації. Слово або словосполучення заголовка несе в собі особливий культурний зміст, таким чином, вони є культурологічно маркованими. Переклад фільмонімів може бути релевантним чи не релевантним, це визначається за допомогою наступних критеріїв: семантичні, </w:t>
      </w:r>
      <w:proofErr w:type="gramStart"/>
      <w:r w:rsidRPr="00C86D53">
        <w:rPr>
          <w:rFonts w:ascii="Times New Roman" w:hAnsi="Times New Roman" w:cs="Times New Roman"/>
          <w:sz w:val="28"/>
          <w:szCs w:val="28"/>
        </w:rPr>
        <w:t>стил</w:t>
      </w:r>
      <w:proofErr w:type="gramEnd"/>
      <w:r w:rsidRPr="00C86D53">
        <w:rPr>
          <w:rFonts w:ascii="Times New Roman" w:hAnsi="Times New Roman" w:cs="Times New Roman"/>
          <w:sz w:val="28"/>
          <w:szCs w:val="28"/>
        </w:rPr>
        <w:t>істичні, естетичні, лінгвокультурологічні. При визначенні якості перекладу важливо враховувати думку п</w:t>
      </w:r>
      <w:r w:rsidR="0039467A">
        <w:rPr>
          <w:rFonts w:ascii="Times New Roman" w:hAnsi="Times New Roman" w:cs="Times New Roman"/>
          <w:sz w:val="28"/>
          <w:szCs w:val="28"/>
        </w:rPr>
        <w:t>редставників цільової аудиторії</w:t>
      </w:r>
      <w:r w:rsidRPr="00C86D53">
        <w:rPr>
          <w:rFonts w:ascii="Times New Roman" w:hAnsi="Times New Roman" w:cs="Times New Roman"/>
          <w:sz w:val="28"/>
          <w:szCs w:val="28"/>
          <w:lang w:val="uk-UA"/>
        </w:rPr>
        <w:t xml:space="preserve"> </w:t>
      </w:r>
      <w:r w:rsidRPr="00DD6AD5">
        <w:rPr>
          <w:rFonts w:ascii="Times New Roman" w:hAnsi="Times New Roman" w:cs="Times New Roman"/>
          <w:sz w:val="28"/>
          <w:szCs w:val="28"/>
          <w:lang w:val="uk-UA"/>
        </w:rPr>
        <w:t>[</w:t>
      </w:r>
      <w:r w:rsidR="008D1944" w:rsidRPr="00DD6AD5">
        <w:rPr>
          <w:rFonts w:ascii="Times New Roman" w:hAnsi="Times New Roman" w:cs="Times New Roman"/>
          <w:sz w:val="28"/>
          <w:szCs w:val="28"/>
          <w:lang w:val="uk-UA"/>
        </w:rPr>
        <w:t>3</w:t>
      </w:r>
      <w:r w:rsidRPr="00DD6AD5">
        <w:rPr>
          <w:rFonts w:ascii="Times New Roman" w:hAnsi="Times New Roman" w:cs="Times New Roman"/>
          <w:sz w:val="28"/>
          <w:szCs w:val="28"/>
          <w:lang w:val="uk-UA"/>
        </w:rPr>
        <w:t>]</w:t>
      </w:r>
      <w:r w:rsidR="0039467A">
        <w:rPr>
          <w:rFonts w:ascii="Times New Roman" w:hAnsi="Times New Roman" w:cs="Times New Roman"/>
          <w:sz w:val="28"/>
          <w:szCs w:val="28"/>
          <w:lang w:val="uk-UA"/>
        </w:rPr>
        <w:t>.</w:t>
      </w:r>
    </w:p>
    <w:p w:rsidR="007C0926" w:rsidRPr="0039467A" w:rsidRDefault="007C0926" w:rsidP="00C86D53">
      <w:pPr>
        <w:spacing w:line="360" w:lineRule="auto"/>
        <w:ind w:firstLine="397"/>
        <w:jc w:val="both"/>
        <w:rPr>
          <w:rFonts w:ascii="Times New Roman" w:hAnsi="Times New Roman" w:cs="Times New Roman"/>
          <w:sz w:val="28"/>
          <w:szCs w:val="28"/>
        </w:rPr>
      </w:pPr>
      <w:r w:rsidRPr="00DD6AD5">
        <w:rPr>
          <w:rFonts w:ascii="Times New Roman" w:hAnsi="Times New Roman" w:cs="Times New Roman"/>
          <w:sz w:val="28"/>
          <w:szCs w:val="28"/>
          <w:lang w:val="uk-UA"/>
        </w:rPr>
        <w:t xml:space="preserve">Будь-яка мова тісно пов’язана з історією її носіїв і зберігає в собі яскравий відбиток особливостей тієї чи іншої національності. </w:t>
      </w:r>
      <w:r w:rsidRPr="00C86D53">
        <w:rPr>
          <w:rFonts w:ascii="Times New Roman" w:hAnsi="Times New Roman" w:cs="Times New Roman"/>
          <w:sz w:val="28"/>
          <w:szCs w:val="28"/>
        </w:rPr>
        <w:t xml:space="preserve">Вона постійно змінюється, підлаштовуючись під повсякденне життя, мистецтво, соціальний прогрес і цінності людей; висловлює культуру людей, які говорять на ній. Особливий інтерес викликає кінематограф. Все більше фільмів виходять останнім часом, тим самим сприяючи розвитку розуміння різних культур, оскільки в фільмах показують ті чи інші риси, властиві певному народу або суспільству. Будь-який товар вимагає хорошої назви, і фільми, як товар, не виняток. Відомо, що фільми, зняті за книгами, коміксами або історичними подіями, які не вимагають особливих зусиль при підборі назви, оскільки назва вже є, і глядачі добре обізнані, про що буде фільм. Однак існує чимало </w:t>
      </w:r>
      <w:r w:rsidRPr="00C86D53">
        <w:rPr>
          <w:rFonts w:ascii="Times New Roman" w:hAnsi="Times New Roman" w:cs="Times New Roman"/>
          <w:sz w:val="28"/>
          <w:szCs w:val="28"/>
        </w:rPr>
        <w:lastRenderedPageBreak/>
        <w:t>фільмів, в які автори вкладають геніальну ідею, і ця ідея вимагає лаконічного опису. Цей опис зазвич</w:t>
      </w:r>
      <w:r w:rsidR="0039467A">
        <w:rPr>
          <w:rFonts w:ascii="Times New Roman" w:hAnsi="Times New Roman" w:cs="Times New Roman"/>
          <w:sz w:val="28"/>
          <w:szCs w:val="28"/>
        </w:rPr>
        <w:t>ай розглядається як фільмонім</w:t>
      </w:r>
      <w:r w:rsidRPr="00C86D53">
        <w:rPr>
          <w:rFonts w:ascii="Times New Roman" w:hAnsi="Times New Roman" w:cs="Times New Roman"/>
          <w:sz w:val="28"/>
          <w:szCs w:val="28"/>
        </w:rPr>
        <w:t xml:space="preserve"> </w:t>
      </w:r>
      <w:r w:rsidR="008D1944">
        <w:rPr>
          <w:rFonts w:ascii="Times New Roman" w:hAnsi="Times New Roman" w:cs="Times New Roman"/>
          <w:sz w:val="28"/>
          <w:szCs w:val="28"/>
          <w:lang w:val="pl-PL"/>
        </w:rPr>
        <w:t>[5]</w:t>
      </w:r>
      <w:r w:rsidR="0039467A">
        <w:rPr>
          <w:rFonts w:ascii="Times New Roman" w:hAnsi="Times New Roman" w:cs="Times New Roman"/>
          <w:sz w:val="28"/>
          <w:szCs w:val="28"/>
        </w:rPr>
        <w:t>.</w:t>
      </w:r>
    </w:p>
    <w:p w:rsidR="007C0926" w:rsidRPr="00C86D53" w:rsidRDefault="007C0926" w:rsidP="00C86D53">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Фільмонім - це висловлювання, що репрезентує ситуацію, змодельовану фільмом, її вербально закодованим чином</w:t>
      </w:r>
      <w:proofErr w:type="gramStart"/>
      <w:r w:rsidRPr="00C86D53">
        <w:rPr>
          <w:rFonts w:ascii="Times New Roman" w:hAnsi="Times New Roman" w:cs="Times New Roman"/>
          <w:sz w:val="28"/>
          <w:szCs w:val="28"/>
        </w:rPr>
        <w:t xml:space="preserve"> .</w:t>
      </w:r>
      <w:proofErr w:type="gramEnd"/>
      <w:r w:rsidRPr="00C86D53">
        <w:rPr>
          <w:rFonts w:ascii="Times New Roman" w:hAnsi="Times New Roman" w:cs="Times New Roman"/>
          <w:sz w:val="28"/>
          <w:szCs w:val="28"/>
        </w:rPr>
        <w:t xml:space="preserve"> Виділяють ряд вимог до того, щоб фільмонім з успіхом привертав увагу глядача, а саме: </w:t>
      </w:r>
    </w:p>
    <w:p w:rsidR="007C0926" w:rsidRPr="00C86D53" w:rsidRDefault="007C0926" w:rsidP="00C86D53">
      <w:pPr>
        <w:spacing w:line="360" w:lineRule="auto"/>
        <w:jc w:val="both"/>
        <w:rPr>
          <w:rFonts w:ascii="Times New Roman" w:hAnsi="Times New Roman" w:cs="Times New Roman"/>
          <w:sz w:val="28"/>
          <w:szCs w:val="28"/>
        </w:rPr>
      </w:pPr>
      <w:r w:rsidRPr="00C86D53">
        <w:rPr>
          <w:rFonts w:ascii="Times New Roman" w:hAnsi="Times New Roman" w:cs="Times New Roman"/>
          <w:sz w:val="28"/>
          <w:szCs w:val="28"/>
        </w:rPr>
        <w:t>1) бути зрозумілим</w:t>
      </w:r>
      <w:r w:rsidR="009F5BB1" w:rsidRPr="00C86D53">
        <w:rPr>
          <w:rFonts w:ascii="Times New Roman" w:hAnsi="Times New Roman" w:cs="Times New Roman"/>
          <w:sz w:val="28"/>
          <w:szCs w:val="28"/>
          <w:lang w:val="uk-UA"/>
        </w:rPr>
        <w:t xml:space="preserve"> </w:t>
      </w:r>
      <w:r w:rsidR="009F5BB1" w:rsidRPr="00C86D53">
        <w:rPr>
          <w:rFonts w:ascii="Times New Roman" w:hAnsi="Times New Roman" w:cs="Times New Roman"/>
        </w:rPr>
        <w:t xml:space="preserve"> </w:t>
      </w:r>
      <w:r w:rsidR="009F5BB1" w:rsidRPr="00C86D53">
        <w:rPr>
          <w:rFonts w:ascii="Times New Roman" w:hAnsi="Times New Roman" w:cs="Times New Roman"/>
          <w:sz w:val="28"/>
          <w:szCs w:val="28"/>
        </w:rPr>
        <w:t>для сприйняття</w:t>
      </w:r>
      <w:r w:rsidRPr="00C86D53">
        <w:rPr>
          <w:rFonts w:ascii="Times New Roman" w:hAnsi="Times New Roman" w:cs="Times New Roman"/>
          <w:sz w:val="28"/>
          <w:szCs w:val="28"/>
        </w:rPr>
        <w:t xml:space="preserve">; </w:t>
      </w:r>
    </w:p>
    <w:p w:rsidR="007C0926" w:rsidRPr="00C86D53" w:rsidRDefault="007C0926" w:rsidP="00C86D53">
      <w:pPr>
        <w:spacing w:line="360" w:lineRule="auto"/>
        <w:jc w:val="both"/>
        <w:rPr>
          <w:rFonts w:ascii="Times New Roman" w:hAnsi="Times New Roman" w:cs="Times New Roman"/>
          <w:sz w:val="28"/>
          <w:szCs w:val="28"/>
        </w:rPr>
      </w:pPr>
      <w:r w:rsidRPr="00C86D53">
        <w:rPr>
          <w:rFonts w:ascii="Times New Roman" w:hAnsi="Times New Roman" w:cs="Times New Roman"/>
          <w:sz w:val="28"/>
          <w:szCs w:val="28"/>
        </w:rPr>
        <w:t xml:space="preserve">2) містити в собі основну ідею тексту і не відхилятися від теми; </w:t>
      </w:r>
    </w:p>
    <w:p w:rsidR="007C0926" w:rsidRPr="00C86D53" w:rsidRDefault="00BA5D9A" w:rsidP="00C86D53">
      <w:pPr>
        <w:spacing w:line="360" w:lineRule="auto"/>
        <w:jc w:val="both"/>
        <w:rPr>
          <w:rFonts w:ascii="Times New Roman" w:hAnsi="Times New Roman" w:cs="Times New Roman"/>
          <w:sz w:val="28"/>
          <w:szCs w:val="28"/>
        </w:rPr>
      </w:pPr>
      <w:r w:rsidRPr="00C86D53">
        <w:rPr>
          <w:rFonts w:ascii="Times New Roman" w:hAnsi="Times New Roman" w:cs="Times New Roman"/>
          <w:sz w:val="28"/>
          <w:szCs w:val="28"/>
        </w:rPr>
        <w:t>3) бути коректним</w:t>
      </w:r>
      <w:r w:rsidRPr="00C86D53">
        <w:rPr>
          <w:rFonts w:ascii="Times New Roman" w:hAnsi="Times New Roman" w:cs="Times New Roman"/>
          <w:sz w:val="28"/>
          <w:szCs w:val="28"/>
          <w:lang w:val="uk-UA"/>
        </w:rPr>
        <w:t xml:space="preserve"> та легким для читання</w:t>
      </w:r>
      <w:r w:rsidR="007C0926" w:rsidRPr="00C86D53">
        <w:rPr>
          <w:rFonts w:ascii="Times New Roman" w:hAnsi="Times New Roman" w:cs="Times New Roman"/>
          <w:sz w:val="28"/>
          <w:szCs w:val="28"/>
        </w:rPr>
        <w:t xml:space="preserve">; </w:t>
      </w:r>
    </w:p>
    <w:p w:rsidR="007C0926" w:rsidRPr="00C86D53" w:rsidRDefault="009F5BB1"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4) </w:t>
      </w:r>
      <w:r w:rsidRPr="00C86D53">
        <w:rPr>
          <w:rFonts w:ascii="Times New Roman" w:hAnsi="Times New Roman" w:cs="Times New Roman"/>
          <w:sz w:val="28"/>
          <w:szCs w:val="28"/>
          <w:lang w:val="uk-UA"/>
        </w:rPr>
        <w:t>бути цікавим для читачів</w:t>
      </w:r>
    </w:p>
    <w:p w:rsidR="007C0926" w:rsidRPr="00C86D53" w:rsidRDefault="007C0926"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rPr>
        <w:t>[</w:t>
      </w:r>
      <w:r w:rsidR="008D1944">
        <w:rPr>
          <w:rFonts w:ascii="Times New Roman" w:hAnsi="Times New Roman" w:cs="Times New Roman"/>
          <w:sz w:val="28"/>
          <w:szCs w:val="28"/>
          <w:lang w:val="pl-PL"/>
        </w:rPr>
        <w:t>3</w:t>
      </w:r>
      <w:r w:rsidRPr="00C86D53">
        <w:rPr>
          <w:rFonts w:ascii="Times New Roman" w:hAnsi="Times New Roman" w:cs="Times New Roman"/>
          <w:sz w:val="28"/>
          <w:szCs w:val="28"/>
        </w:rPr>
        <w:t>].</w:t>
      </w:r>
    </w:p>
    <w:p w:rsidR="00474816" w:rsidRPr="0039467A" w:rsidRDefault="00814FAE" w:rsidP="00C86D53">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Говорячи  </w:t>
      </w:r>
      <w:proofErr w:type="gramStart"/>
      <w:r w:rsidRPr="00C86D53">
        <w:rPr>
          <w:rFonts w:ascii="Times New Roman" w:hAnsi="Times New Roman" w:cs="Times New Roman"/>
          <w:sz w:val="28"/>
          <w:szCs w:val="28"/>
        </w:rPr>
        <w:t>про</w:t>
      </w:r>
      <w:proofErr w:type="gramEnd"/>
      <w:r w:rsidRPr="00C86D53">
        <w:rPr>
          <w:rFonts w:ascii="Times New Roman" w:hAnsi="Times New Roman" w:cs="Times New Roman"/>
          <w:sz w:val="28"/>
          <w:szCs w:val="28"/>
        </w:rPr>
        <w:t xml:space="preserve"> </w:t>
      </w:r>
      <w:proofErr w:type="gramStart"/>
      <w:r w:rsidRPr="00C86D53">
        <w:rPr>
          <w:rFonts w:ascii="Times New Roman" w:hAnsi="Times New Roman" w:cs="Times New Roman"/>
          <w:sz w:val="28"/>
          <w:szCs w:val="28"/>
        </w:rPr>
        <w:t>стратег</w:t>
      </w:r>
      <w:proofErr w:type="gramEnd"/>
      <w:r w:rsidRPr="00C86D53">
        <w:rPr>
          <w:rFonts w:ascii="Times New Roman" w:hAnsi="Times New Roman" w:cs="Times New Roman"/>
          <w:sz w:val="28"/>
          <w:szCs w:val="28"/>
        </w:rPr>
        <w:t xml:space="preserve">ії  перекладу  фільмонімів  загалом  можна виділити  два  напрями:  доместикацію (одомашнення) та форенізацію (очуження). Прихильники стратегії  доместикації  аргументують  </w:t>
      </w:r>
      <w:proofErr w:type="gramStart"/>
      <w:r w:rsidRPr="00C86D53">
        <w:rPr>
          <w:rFonts w:ascii="Times New Roman" w:hAnsi="Times New Roman" w:cs="Times New Roman"/>
          <w:sz w:val="28"/>
          <w:szCs w:val="28"/>
        </w:rPr>
        <w:t>св</w:t>
      </w:r>
      <w:proofErr w:type="gramEnd"/>
      <w:r w:rsidRPr="00C86D53">
        <w:rPr>
          <w:rFonts w:ascii="Times New Roman" w:hAnsi="Times New Roman" w:cs="Times New Roman"/>
          <w:sz w:val="28"/>
          <w:szCs w:val="28"/>
        </w:rPr>
        <w:t>ій  підхід наступними  чинниками.</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 xml:space="preserve">По-перше,  складність пошуків ідентичних відповідників у </w:t>
      </w:r>
      <w:proofErr w:type="gramStart"/>
      <w:r w:rsidRPr="00C86D53">
        <w:rPr>
          <w:rFonts w:ascii="Times New Roman" w:hAnsi="Times New Roman" w:cs="Times New Roman"/>
          <w:sz w:val="28"/>
          <w:szCs w:val="28"/>
        </w:rPr>
        <w:t>р</w:t>
      </w:r>
      <w:proofErr w:type="gramEnd"/>
      <w:r w:rsidRPr="00C86D53">
        <w:rPr>
          <w:rFonts w:ascii="Times New Roman" w:hAnsi="Times New Roman" w:cs="Times New Roman"/>
          <w:sz w:val="28"/>
          <w:szCs w:val="28"/>
        </w:rPr>
        <w:t>ізномовних системах,  релевантних  за змістовим  та  культурним аспектами. По-друге,</w:t>
      </w:r>
      <w:r w:rsidR="00872D8C" w:rsidRPr="00C86D53">
        <w:rPr>
          <w:rFonts w:ascii="Times New Roman" w:hAnsi="Times New Roman" w:cs="Times New Roman"/>
          <w:lang w:val="uk-UA"/>
        </w:rPr>
        <w:t xml:space="preserve"> </w:t>
      </w:r>
      <w:r w:rsidR="00872D8C" w:rsidRPr="00C86D53">
        <w:rPr>
          <w:rFonts w:ascii="Times New Roman" w:hAnsi="Times New Roman" w:cs="Times New Roman"/>
          <w:sz w:val="28"/>
          <w:szCs w:val="28"/>
          <w:lang w:val="uk-UA"/>
        </w:rPr>
        <w:t>я</w:t>
      </w:r>
      <w:r w:rsidR="00872D8C" w:rsidRPr="00C86D53">
        <w:rPr>
          <w:rFonts w:ascii="Times New Roman" w:hAnsi="Times New Roman" w:cs="Times New Roman"/>
          <w:sz w:val="28"/>
          <w:szCs w:val="28"/>
        </w:rPr>
        <w:t xml:space="preserve">кщо розглядати переклад як результат міжмовної й міжкультурної взаємодії, то </w:t>
      </w:r>
      <w:proofErr w:type="gramStart"/>
      <w:r w:rsidR="00872D8C" w:rsidRPr="00C86D53">
        <w:rPr>
          <w:rFonts w:ascii="Times New Roman" w:hAnsi="Times New Roman" w:cs="Times New Roman"/>
          <w:sz w:val="28"/>
          <w:szCs w:val="28"/>
        </w:rPr>
        <w:t>п</w:t>
      </w:r>
      <w:proofErr w:type="gramEnd"/>
      <w:r w:rsidR="00872D8C" w:rsidRPr="00C86D53">
        <w:rPr>
          <w:rFonts w:ascii="Times New Roman" w:hAnsi="Times New Roman" w:cs="Times New Roman"/>
          <w:sz w:val="28"/>
          <w:szCs w:val="28"/>
        </w:rPr>
        <w:t>ід час роботи потрібно впроваджувати елементи культури оригіналу у спосіб подачі, властивий культурі, для якої створюється переклад</w:t>
      </w:r>
      <w:r w:rsidRPr="00C86D53">
        <w:rPr>
          <w:rFonts w:ascii="Times New Roman" w:hAnsi="Times New Roman" w:cs="Times New Roman"/>
          <w:sz w:val="28"/>
          <w:szCs w:val="28"/>
        </w:rPr>
        <w:t>. Відповідно,</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перекладач, який несе  відповідальність за збереження  культурних реалій,  що часто викликають різного роду непорозуміння,  має  звужувати  культурні  прогалини, щоб полегшити розуміння. Таким чином, одомашнення видається не лише необхідним, але й неминучим. По-трет</w:t>
      </w:r>
      <w:proofErr w:type="gramStart"/>
      <w:r w:rsidRPr="00C86D53">
        <w:rPr>
          <w:rFonts w:ascii="Times New Roman" w:hAnsi="Times New Roman" w:cs="Times New Roman"/>
          <w:sz w:val="28"/>
          <w:szCs w:val="28"/>
        </w:rPr>
        <w:t>є,</w:t>
      </w:r>
      <w:proofErr w:type="gramEnd"/>
      <w:r w:rsidRPr="00C86D53">
        <w:rPr>
          <w:rFonts w:ascii="Times New Roman" w:hAnsi="Times New Roman" w:cs="Times New Roman"/>
          <w:sz w:val="28"/>
          <w:szCs w:val="28"/>
        </w:rPr>
        <w:t xml:space="preserve"> формальне перенесення формул вихідної  мови  в  систему  мови  перекладу дуже часто є небезпечним,  оскільки не  всі реципієнти мають достатню лінгвокультурну компетентність для сприймання іншомовних реалій. Відповідно,</w:t>
      </w:r>
      <w:r w:rsidR="00474816" w:rsidRPr="00C86D53">
        <w:rPr>
          <w:rFonts w:ascii="Times New Roman" w:hAnsi="Times New Roman" w:cs="Times New Roman"/>
        </w:rPr>
        <w:t xml:space="preserve"> </w:t>
      </w:r>
      <w:r w:rsidR="00474816" w:rsidRPr="00C86D53">
        <w:rPr>
          <w:rFonts w:ascii="Times New Roman" w:hAnsi="Times New Roman" w:cs="Times New Roman"/>
          <w:sz w:val="28"/>
          <w:szCs w:val="28"/>
        </w:rPr>
        <w:t xml:space="preserve">перекладач  покликаний  долати  не  лише  мовні, </w:t>
      </w:r>
      <w:proofErr w:type="gramStart"/>
      <w:r w:rsidR="00474816" w:rsidRPr="00C86D53">
        <w:rPr>
          <w:rFonts w:ascii="Times New Roman" w:hAnsi="Times New Roman" w:cs="Times New Roman"/>
          <w:sz w:val="28"/>
          <w:szCs w:val="28"/>
        </w:rPr>
        <w:t>але  й</w:t>
      </w:r>
      <w:proofErr w:type="gramEnd"/>
      <w:r w:rsidR="00474816" w:rsidRPr="00C86D53">
        <w:rPr>
          <w:rFonts w:ascii="Times New Roman" w:hAnsi="Times New Roman" w:cs="Times New Roman"/>
          <w:sz w:val="28"/>
          <w:szCs w:val="28"/>
        </w:rPr>
        <w:t xml:space="preserve">  культурні бар’єри.  А переклад,  орієнтований на цільову мову та культуру, </w:t>
      </w:r>
      <w:r w:rsidR="00474816" w:rsidRPr="00C86D53">
        <w:rPr>
          <w:rFonts w:ascii="Times New Roman" w:hAnsi="Times New Roman" w:cs="Times New Roman"/>
          <w:sz w:val="28"/>
          <w:szCs w:val="28"/>
        </w:rPr>
        <w:lastRenderedPageBreak/>
        <w:t>може допомогти читачам краще зрозуміти вихідний текст, оскільки змі</w:t>
      </w:r>
      <w:proofErr w:type="gramStart"/>
      <w:r w:rsidR="00474816" w:rsidRPr="00C86D53">
        <w:rPr>
          <w:rFonts w:ascii="Times New Roman" w:hAnsi="Times New Roman" w:cs="Times New Roman"/>
          <w:sz w:val="28"/>
          <w:szCs w:val="28"/>
        </w:rPr>
        <w:t>ст</w:t>
      </w:r>
      <w:proofErr w:type="gramEnd"/>
      <w:r w:rsidR="00474816" w:rsidRPr="00C86D53">
        <w:rPr>
          <w:rFonts w:ascii="Times New Roman" w:hAnsi="Times New Roman" w:cs="Times New Roman"/>
          <w:sz w:val="28"/>
          <w:szCs w:val="28"/>
        </w:rPr>
        <w:t xml:space="preserve"> вихідного тексту передається в межах знань про реальний світ глядачів.</w:t>
      </w:r>
      <w:r w:rsidR="00474816" w:rsidRPr="00C86D53">
        <w:rPr>
          <w:rFonts w:ascii="Times New Roman" w:hAnsi="Times New Roman" w:cs="Times New Roman"/>
          <w:sz w:val="28"/>
          <w:szCs w:val="28"/>
          <w:lang w:val="uk-UA"/>
        </w:rPr>
        <w:t xml:space="preserve"> Прихильники  стратегії  форенізації  базують свої  аргументи на таких фактах: автентичне зображення  іншомовного культурного колориту розширює лінгвокультурну  компетентність читача,  формує  його  загальний  розвиток  і толерантність  до  інших  культур.  </w:t>
      </w:r>
      <w:r w:rsidR="00474816" w:rsidRPr="00C86D53">
        <w:rPr>
          <w:rFonts w:ascii="Times New Roman" w:hAnsi="Times New Roman" w:cs="Times New Roman"/>
          <w:sz w:val="28"/>
          <w:szCs w:val="28"/>
        </w:rPr>
        <w:t>Прихильники стратегії форенізації  притримуються позицій  чіткого перенесення  слова  з  мови  оригіналу  в  цільову мову.  Такий  процес  закінчується  транслітеруванням або  транскрипцією (</w:t>
      </w:r>
      <w:r w:rsidR="00474816" w:rsidRPr="00C86D53">
        <w:rPr>
          <w:rFonts w:ascii="Times New Roman" w:hAnsi="Times New Roman" w:cs="Times New Roman"/>
          <w:i/>
          <w:sz w:val="28"/>
          <w:szCs w:val="28"/>
        </w:rPr>
        <w:t>Беверл</w:t>
      </w:r>
      <w:proofErr w:type="gramStart"/>
      <w:r w:rsidR="00474816" w:rsidRPr="00C86D53">
        <w:rPr>
          <w:rFonts w:ascii="Times New Roman" w:hAnsi="Times New Roman" w:cs="Times New Roman"/>
          <w:i/>
          <w:sz w:val="28"/>
          <w:szCs w:val="28"/>
        </w:rPr>
        <w:t>і-</w:t>
      </w:r>
      <w:proofErr w:type="gramEnd"/>
      <w:r w:rsidR="00474816" w:rsidRPr="00C86D53">
        <w:rPr>
          <w:rFonts w:ascii="Times New Roman" w:hAnsi="Times New Roman" w:cs="Times New Roman"/>
          <w:i/>
          <w:sz w:val="28"/>
          <w:szCs w:val="28"/>
        </w:rPr>
        <w:t>Хіллз  90210; Коламбо</w:t>
      </w:r>
      <w:r w:rsidR="00474816" w:rsidRPr="00C86D53">
        <w:rPr>
          <w:rFonts w:ascii="Times New Roman" w:hAnsi="Times New Roman" w:cs="Times New Roman"/>
          <w:sz w:val="28"/>
          <w:szCs w:val="28"/>
        </w:rPr>
        <w:t xml:space="preserve">). Інколи, ще  </w:t>
      </w:r>
      <w:proofErr w:type="gramStart"/>
      <w:r w:rsidR="00474816" w:rsidRPr="00C86D53">
        <w:rPr>
          <w:rFonts w:ascii="Times New Roman" w:hAnsi="Times New Roman" w:cs="Times New Roman"/>
          <w:sz w:val="28"/>
          <w:szCs w:val="28"/>
        </w:rPr>
        <w:t>п</w:t>
      </w:r>
      <w:proofErr w:type="gramEnd"/>
      <w:r w:rsidR="00474816" w:rsidRPr="00C86D53">
        <w:rPr>
          <w:rFonts w:ascii="Times New Roman" w:hAnsi="Times New Roman" w:cs="Times New Roman"/>
          <w:sz w:val="28"/>
          <w:szCs w:val="28"/>
        </w:rPr>
        <w:t>ід час  випуску  трейлерів англійською мовою (в Інтернеті, наприклад), такі назви стають настільки звичними для іншомовної аудиторії,  що  продюсери  вважають  небажаним змінювати назву.Інколи відбувається  графічна  адаптація  транслітерованого  заголовка  для  зрозумілості,  легшої вимови або з міркувань культурної адаптації. Передані  заголовки  або  досить  прозорі  (назви, інтернаці</w:t>
      </w:r>
      <w:proofErr w:type="gramStart"/>
      <w:r w:rsidR="00474816" w:rsidRPr="00C86D53">
        <w:rPr>
          <w:rFonts w:ascii="Times New Roman" w:hAnsi="Times New Roman" w:cs="Times New Roman"/>
          <w:sz w:val="28"/>
          <w:szCs w:val="28"/>
        </w:rPr>
        <w:t>оналізми,  відомі  топоніми),  або  були відомі  за  допомогою  попередніх  публікацій, наприк</w:t>
      </w:r>
      <w:r w:rsidR="0039467A">
        <w:rPr>
          <w:rFonts w:ascii="Times New Roman" w:hAnsi="Times New Roman" w:cs="Times New Roman"/>
          <w:sz w:val="28"/>
          <w:szCs w:val="28"/>
        </w:rPr>
        <w:t xml:space="preserve">лад, у випадку екранізацій книг </w:t>
      </w:r>
      <w:r w:rsidR="008D1944">
        <w:rPr>
          <w:rFonts w:ascii="Times New Roman" w:hAnsi="Times New Roman" w:cs="Times New Roman"/>
          <w:sz w:val="28"/>
          <w:szCs w:val="28"/>
          <w:lang w:val="pl-PL"/>
        </w:rPr>
        <w:t>[3]</w:t>
      </w:r>
      <w:r w:rsidR="007264D3">
        <w:rPr>
          <w:rFonts w:ascii="Times New Roman" w:hAnsi="Times New Roman" w:cs="Times New Roman"/>
          <w:sz w:val="28"/>
          <w:szCs w:val="28"/>
          <w:lang w:val="pl-PL"/>
        </w:rPr>
        <w:t>,[7]</w:t>
      </w:r>
      <w:r w:rsidR="0039467A">
        <w:rPr>
          <w:rFonts w:ascii="Times New Roman" w:hAnsi="Times New Roman" w:cs="Times New Roman"/>
          <w:sz w:val="28"/>
          <w:szCs w:val="28"/>
        </w:rPr>
        <w:t>.</w:t>
      </w:r>
      <w:proofErr w:type="gramEnd"/>
    </w:p>
    <w:p w:rsidR="00474816" w:rsidRPr="00C86D53" w:rsidRDefault="00474816" w:rsidP="00C86D53">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Аналітичний  аналіз  праць  вчених,  які  </w:t>
      </w:r>
      <w:proofErr w:type="gramStart"/>
      <w:r w:rsidRPr="00C86D53">
        <w:rPr>
          <w:rFonts w:ascii="Times New Roman" w:hAnsi="Times New Roman" w:cs="Times New Roman"/>
          <w:sz w:val="28"/>
          <w:szCs w:val="28"/>
        </w:rPr>
        <w:t>досл</w:t>
      </w:r>
      <w:proofErr w:type="gramEnd"/>
      <w:r w:rsidRPr="00C86D53">
        <w:rPr>
          <w:rFonts w:ascii="Times New Roman" w:hAnsi="Times New Roman" w:cs="Times New Roman"/>
          <w:sz w:val="28"/>
          <w:szCs w:val="28"/>
        </w:rPr>
        <w:t xml:space="preserve">іджували переклад фільмонімів, дає підстави виділити три основні тактики, до яких вдаються перекладачі:  </w:t>
      </w:r>
    </w:p>
    <w:p w:rsidR="00474816" w:rsidRPr="00C86D53" w:rsidRDefault="00474816"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1)  прямий  переклад;  </w:t>
      </w:r>
    </w:p>
    <w:p w:rsidR="00474816" w:rsidRPr="00C86D53" w:rsidRDefault="00474816"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2) трансформація; </w:t>
      </w:r>
    </w:p>
    <w:p w:rsidR="00474816" w:rsidRPr="00C86D53" w:rsidRDefault="00474816"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rPr>
        <w:t>3) непрямий переклад.</w:t>
      </w:r>
    </w:p>
    <w:p w:rsidR="00474816" w:rsidRPr="00C86D53" w:rsidRDefault="00474816"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1.Прямий  </w:t>
      </w:r>
      <w:r w:rsidR="00B2527C">
        <w:rPr>
          <w:rFonts w:ascii="Times New Roman" w:hAnsi="Times New Roman" w:cs="Times New Roman"/>
          <w:sz w:val="28"/>
          <w:szCs w:val="28"/>
        </w:rPr>
        <w:t>переклад  найчастіше  використо</w:t>
      </w:r>
      <w:r w:rsidRPr="00C86D53">
        <w:rPr>
          <w:rFonts w:ascii="Times New Roman" w:hAnsi="Times New Roman" w:cs="Times New Roman"/>
          <w:sz w:val="28"/>
          <w:szCs w:val="28"/>
        </w:rPr>
        <w:t xml:space="preserve">вують, якщо назва фільмів не </w:t>
      </w:r>
      <w:proofErr w:type="gramStart"/>
      <w:r w:rsidRPr="00C86D53">
        <w:rPr>
          <w:rFonts w:ascii="Times New Roman" w:hAnsi="Times New Roman" w:cs="Times New Roman"/>
          <w:sz w:val="28"/>
          <w:szCs w:val="28"/>
        </w:rPr>
        <w:t>містить</w:t>
      </w:r>
      <w:proofErr w:type="gramEnd"/>
      <w:r w:rsidRPr="00C86D53">
        <w:rPr>
          <w:rFonts w:ascii="Times New Roman" w:hAnsi="Times New Roman" w:cs="Times New Roman"/>
          <w:sz w:val="28"/>
          <w:szCs w:val="28"/>
        </w:rPr>
        <w:t xml:space="preserve"> культурноспецифічної  інформації.  У  межах  такого  перекладу  використовують</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перекладацькі прийоми транслітерації та транскрибування.</w:t>
      </w:r>
    </w:p>
    <w:p w:rsidR="00831DCE" w:rsidRPr="00C86D53" w:rsidRDefault="00831DCE" w:rsidP="00C86D53">
      <w:pPr>
        <w:numPr>
          <w:ilvl w:val="0"/>
          <w:numId w:val="9"/>
        </w:numPr>
        <w:spacing w:line="360" w:lineRule="auto"/>
        <w:jc w:val="both"/>
        <w:rPr>
          <w:rFonts w:ascii="Times New Roman" w:hAnsi="Times New Roman" w:cs="Times New Roman"/>
          <w:sz w:val="28"/>
          <w:szCs w:val="28"/>
        </w:rPr>
      </w:pPr>
      <w:r w:rsidRPr="00D61463">
        <w:rPr>
          <w:rFonts w:ascii="Times New Roman" w:hAnsi="Times New Roman" w:cs="Times New Roman"/>
          <w:bCs/>
          <w:i/>
          <w:sz w:val="28"/>
          <w:szCs w:val="28"/>
        </w:rPr>
        <w:t>Home Alone</w:t>
      </w:r>
      <w:r w:rsidRPr="00C86D53">
        <w:rPr>
          <w:rFonts w:ascii="Times New Roman" w:hAnsi="Times New Roman" w:cs="Times New Roman"/>
          <w:bCs/>
          <w:sz w:val="28"/>
          <w:szCs w:val="28"/>
        </w:rPr>
        <w:t xml:space="preserve"> → «Сам удома» / «Один удома»</w:t>
      </w:r>
      <w:r w:rsidR="00B2527C">
        <w:rPr>
          <w:rFonts w:ascii="Times New Roman" w:hAnsi="Times New Roman" w:cs="Times New Roman"/>
          <w:sz w:val="28"/>
          <w:szCs w:val="28"/>
        </w:rPr>
        <w:t xml:space="preserve"> </w:t>
      </w:r>
      <w:r w:rsidR="00B2527C" w:rsidRPr="00B2527C">
        <w:rPr>
          <w:rFonts w:ascii="Times New Roman" w:hAnsi="Times New Roman" w:cs="Times New Roman"/>
          <w:sz w:val="28"/>
          <w:szCs w:val="28"/>
        </w:rPr>
        <w:t>-</w:t>
      </w:r>
      <w:r w:rsidRPr="00C86D53">
        <w:rPr>
          <w:rFonts w:ascii="Times New Roman" w:hAnsi="Times New Roman" w:cs="Times New Roman"/>
          <w:sz w:val="28"/>
          <w:szCs w:val="28"/>
        </w:rPr>
        <w:t xml:space="preserve"> буквальний перекла</w:t>
      </w:r>
      <w:r w:rsidR="00B2527C">
        <w:rPr>
          <w:rFonts w:ascii="Times New Roman" w:hAnsi="Times New Roman" w:cs="Times New Roman"/>
          <w:sz w:val="28"/>
          <w:szCs w:val="28"/>
        </w:rPr>
        <w:t xml:space="preserve">д назви (дослівний опис сюжету </w:t>
      </w:r>
      <w:r w:rsidR="00B2527C" w:rsidRPr="00B2527C">
        <w:rPr>
          <w:rFonts w:ascii="Times New Roman" w:hAnsi="Times New Roman" w:cs="Times New Roman"/>
          <w:sz w:val="28"/>
          <w:szCs w:val="28"/>
        </w:rPr>
        <w:t>-</w:t>
      </w:r>
      <w:r w:rsidRPr="00C86D53">
        <w:rPr>
          <w:rFonts w:ascii="Times New Roman" w:hAnsi="Times New Roman" w:cs="Times New Roman"/>
          <w:sz w:val="28"/>
          <w:szCs w:val="28"/>
        </w:rPr>
        <w:t xml:space="preserve"> дитина залишається сама вдома). </w:t>
      </w:r>
    </w:p>
    <w:p w:rsidR="00831DCE" w:rsidRPr="00C86D53" w:rsidRDefault="00831DCE" w:rsidP="00C86D53">
      <w:pPr>
        <w:numPr>
          <w:ilvl w:val="0"/>
          <w:numId w:val="9"/>
        </w:numPr>
        <w:spacing w:line="360" w:lineRule="auto"/>
        <w:jc w:val="both"/>
        <w:rPr>
          <w:rFonts w:ascii="Times New Roman" w:hAnsi="Times New Roman" w:cs="Times New Roman"/>
          <w:sz w:val="28"/>
          <w:szCs w:val="28"/>
        </w:rPr>
      </w:pPr>
      <w:r w:rsidRPr="00D61463">
        <w:rPr>
          <w:rFonts w:ascii="Times New Roman" w:hAnsi="Times New Roman" w:cs="Times New Roman"/>
          <w:bCs/>
          <w:i/>
          <w:sz w:val="28"/>
          <w:szCs w:val="28"/>
        </w:rPr>
        <w:lastRenderedPageBreak/>
        <w:t>The Lord of the Rings</w:t>
      </w:r>
      <w:r w:rsidRPr="00C86D53">
        <w:rPr>
          <w:rFonts w:ascii="Times New Roman" w:hAnsi="Times New Roman" w:cs="Times New Roman"/>
          <w:bCs/>
          <w:sz w:val="28"/>
          <w:szCs w:val="28"/>
        </w:rPr>
        <w:t xml:space="preserve"> → «Володар перснів»</w:t>
      </w:r>
      <w:r w:rsidR="00B2527C">
        <w:rPr>
          <w:rFonts w:ascii="Times New Roman" w:hAnsi="Times New Roman" w:cs="Times New Roman"/>
          <w:sz w:val="28"/>
          <w:szCs w:val="28"/>
        </w:rPr>
        <w:t xml:space="preserve"> </w:t>
      </w:r>
      <w:r w:rsidR="00B2527C" w:rsidRPr="00B2527C">
        <w:rPr>
          <w:rFonts w:ascii="Times New Roman" w:hAnsi="Times New Roman" w:cs="Times New Roman"/>
          <w:sz w:val="28"/>
          <w:szCs w:val="28"/>
        </w:rPr>
        <w:t>-</w:t>
      </w:r>
      <w:r w:rsidRPr="00C86D53">
        <w:rPr>
          <w:rFonts w:ascii="Times New Roman" w:hAnsi="Times New Roman" w:cs="Times New Roman"/>
          <w:sz w:val="28"/>
          <w:szCs w:val="28"/>
        </w:rPr>
        <w:t xml:space="preserve"> пряма калька англійської назви. </w:t>
      </w:r>
    </w:p>
    <w:p w:rsidR="00831DCE" w:rsidRPr="00C86D53" w:rsidRDefault="00831DCE" w:rsidP="00C86D53">
      <w:pPr>
        <w:numPr>
          <w:ilvl w:val="0"/>
          <w:numId w:val="9"/>
        </w:numPr>
        <w:spacing w:line="360" w:lineRule="auto"/>
        <w:jc w:val="both"/>
        <w:rPr>
          <w:rFonts w:ascii="Times New Roman" w:hAnsi="Times New Roman" w:cs="Times New Roman"/>
          <w:sz w:val="28"/>
          <w:szCs w:val="28"/>
        </w:rPr>
      </w:pPr>
      <w:r w:rsidRPr="00D61463">
        <w:rPr>
          <w:rFonts w:ascii="Times New Roman" w:hAnsi="Times New Roman" w:cs="Times New Roman"/>
          <w:bCs/>
          <w:i/>
          <w:sz w:val="28"/>
          <w:szCs w:val="28"/>
        </w:rPr>
        <w:t>Eternal Sunshine of the Spotless Mind</w:t>
      </w:r>
      <w:r w:rsidRPr="00C86D53">
        <w:rPr>
          <w:rFonts w:ascii="Times New Roman" w:hAnsi="Times New Roman" w:cs="Times New Roman"/>
          <w:bCs/>
          <w:sz w:val="28"/>
          <w:szCs w:val="28"/>
        </w:rPr>
        <w:t xml:space="preserve"> → «Вічне сяйво чистого розуму»</w:t>
      </w:r>
      <w:r w:rsidR="00B2527C">
        <w:rPr>
          <w:rFonts w:ascii="Times New Roman" w:hAnsi="Times New Roman" w:cs="Times New Roman"/>
          <w:sz w:val="28"/>
          <w:szCs w:val="28"/>
        </w:rPr>
        <w:t xml:space="preserve"> </w:t>
      </w:r>
      <w:r w:rsidR="00B2527C" w:rsidRPr="00B2527C">
        <w:rPr>
          <w:rFonts w:ascii="Times New Roman" w:hAnsi="Times New Roman" w:cs="Times New Roman"/>
          <w:sz w:val="28"/>
          <w:szCs w:val="28"/>
        </w:rPr>
        <w:t>-</w:t>
      </w:r>
      <w:r w:rsidRPr="00C86D53">
        <w:rPr>
          <w:rFonts w:ascii="Times New Roman" w:hAnsi="Times New Roman" w:cs="Times New Roman"/>
          <w:sz w:val="28"/>
          <w:szCs w:val="28"/>
        </w:rPr>
        <w:t xml:space="preserve"> складна буквальна калька, яка передає структуру і поетичність оригіналу. </w:t>
      </w:r>
    </w:p>
    <w:p w:rsidR="00831DCE" w:rsidRPr="00C86D53" w:rsidRDefault="00831DCE" w:rsidP="00C86D53">
      <w:pPr>
        <w:numPr>
          <w:ilvl w:val="0"/>
          <w:numId w:val="9"/>
        </w:numPr>
        <w:spacing w:line="360" w:lineRule="auto"/>
        <w:jc w:val="both"/>
        <w:rPr>
          <w:rFonts w:ascii="Times New Roman" w:hAnsi="Times New Roman" w:cs="Times New Roman"/>
          <w:sz w:val="28"/>
          <w:szCs w:val="28"/>
        </w:rPr>
      </w:pPr>
      <w:r w:rsidRPr="00D61463">
        <w:rPr>
          <w:rFonts w:ascii="Times New Roman" w:hAnsi="Times New Roman" w:cs="Times New Roman"/>
          <w:bCs/>
          <w:i/>
          <w:sz w:val="28"/>
          <w:szCs w:val="28"/>
        </w:rPr>
        <w:t>The Sound of Music</w:t>
      </w:r>
      <w:r w:rsidRPr="00C86D53">
        <w:rPr>
          <w:rFonts w:ascii="Times New Roman" w:hAnsi="Times New Roman" w:cs="Times New Roman"/>
          <w:bCs/>
          <w:sz w:val="28"/>
          <w:szCs w:val="28"/>
        </w:rPr>
        <w:t xml:space="preserve"> → «Звуки музики»</w:t>
      </w:r>
      <w:r w:rsidR="00B2527C">
        <w:rPr>
          <w:rFonts w:ascii="Times New Roman" w:hAnsi="Times New Roman" w:cs="Times New Roman"/>
          <w:sz w:val="28"/>
          <w:szCs w:val="28"/>
        </w:rPr>
        <w:t xml:space="preserve"> </w:t>
      </w:r>
      <w:r w:rsidR="00B2527C" w:rsidRPr="00B2527C">
        <w:rPr>
          <w:rFonts w:ascii="Times New Roman" w:hAnsi="Times New Roman" w:cs="Times New Roman"/>
          <w:sz w:val="28"/>
          <w:szCs w:val="28"/>
        </w:rPr>
        <w:t>-</w:t>
      </w:r>
      <w:r w:rsidRPr="00C86D53">
        <w:rPr>
          <w:rFonts w:ascii="Times New Roman" w:hAnsi="Times New Roman" w:cs="Times New Roman"/>
          <w:sz w:val="28"/>
          <w:szCs w:val="28"/>
        </w:rPr>
        <w:t xml:space="preserve"> прямий переклад словосполучення. </w:t>
      </w:r>
    </w:p>
    <w:p w:rsidR="00831DCE" w:rsidRPr="0039467A" w:rsidRDefault="00474816"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2.Трансформація назви зумовлена лексичними, стилістичними, функціональними, прагматичними чинниками, які вимагають розширення / звуження когнітивної інформації через заміну або додавання / вилучення лексичних елементів).</w:t>
      </w:r>
      <w:r w:rsidR="00831DCE" w:rsidRPr="00C86D53">
        <w:rPr>
          <w:rFonts w:ascii="Times New Roman" w:hAnsi="Times New Roman" w:cs="Times New Roman"/>
          <w:sz w:val="28"/>
          <w:szCs w:val="28"/>
          <w:lang w:val="uk-UA"/>
        </w:rPr>
        <w:t xml:space="preserve"> Зміна форми назви, іноді - з метою кращої маркетингової привабливості або культурної прийнятності; може містити ідіому, скорочення або створення </w:t>
      </w:r>
      <w:r w:rsidR="0039467A">
        <w:rPr>
          <w:rFonts w:ascii="Times New Roman" w:hAnsi="Times New Roman" w:cs="Times New Roman"/>
          <w:sz w:val="28"/>
          <w:szCs w:val="28"/>
          <w:lang w:val="uk-UA"/>
        </w:rPr>
        <w:t>«брендової» однозначної лексеми</w:t>
      </w:r>
      <w:r w:rsidR="00ED693A" w:rsidRPr="00ED693A">
        <w:rPr>
          <w:rFonts w:ascii="Times New Roman" w:hAnsi="Times New Roman" w:cs="Times New Roman"/>
          <w:sz w:val="28"/>
          <w:szCs w:val="28"/>
          <w:lang w:val="uk-UA"/>
        </w:rPr>
        <w:t xml:space="preserve"> [</w:t>
      </w:r>
      <w:r w:rsidR="00ED693A" w:rsidRPr="0039467A">
        <w:rPr>
          <w:rFonts w:ascii="Times New Roman" w:hAnsi="Times New Roman" w:cs="Times New Roman"/>
          <w:sz w:val="28"/>
          <w:szCs w:val="28"/>
          <w:lang w:val="uk-UA"/>
        </w:rPr>
        <w:t>14]</w:t>
      </w:r>
      <w:r w:rsidR="0039467A">
        <w:rPr>
          <w:rFonts w:ascii="Times New Roman" w:hAnsi="Times New Roman" w:cs="Times New Roman"/>
          <w:sz w:val="28"/>
          <w:szCs w:val="28"/>
          <w:lang w:val="uk-UA"/>
        </w:rPr>
        <w:t>.</w:t>
      </w:r>
    </w:p>
    <w:p w:rsidR="00160508" w:rsidRPr="00C86D53" w:rsidRDefault="00831DCE" w:rsidP="00C86D53">
      <w:pPr>
        <w:numPr>
          <w:ilvl w:val="0"/>
          <w:numId w:val="10"/>
        </w:numPr>
        <w:spacing w:line="360" w:lineRule="auto"/>
        <w:jc w:val="both"/>
        <w:rPr>
          <w:rFonts w:ascii="Times New Roman" w:hAnsi="Times New Roman" w:cs="Times New Roman"/>
          <w:sz w:val="28"/>
          <w:szCs w:val="28"/>
        </w:rPr>
      </w:pPr>
      <w:r w:rsidRPr="00DD6AD5">
        <w:rPr>
          <w:rFonts w:ascii="Times New Roman" w:hAnsi="Times New Roman" w:cs="Times New Roman"/>
          <w:bCs/>
          <w:i/>
          <w:sz w:val="28"/>
          <w:szCs w:val="28"/>
          <w:lang w:val="pl-PL"/>
        </w:rPr>
        <w:t>Die</w:t>
      </w:r>
      <w:r w:rsidRPr="00D61463">
        <w:rPr>
          <w:rFonts w:ascii="Times New Roman" w:hAnsi="Times New Roman" w:cs="Times New Roman"/>
          <w:bCs/>
          <w:i/>
          <w:sz w:val="28"/>
          <w:szCs w:val="28"/>
          <w:lang w:val="uk-UA"/>
        </w:rPr>
        <w:t xml:space="preserve"> </w:t>
      </w:r>
      <w:r w:rsidRPr="00DD6AD5">
        <w:rPr>
          <w:rFonts w:ascii="Times New Roman" w:hAnsi="Times New Roman" w:cs="Times New Roman"/>
          <w:bCs/>
          <w:i/>
          <w:sz w:val="28"/>
          <w:szCs w:val="28"/>
          <w:lang w:val="pl-PL"/>
        </w:rPr>
        <w:t>Hard</w:t>
      </w:r>
      <w:r w:rsidRPr="00C86D53">
        <w:rPr>
          <w:rFonts w:ascii="Times New Roman" w:hAnsi="Times New Roman" w:cs="Times New Roman"/>
          <w:bCs/>
          <w:sz w:val="28"/>
          <w:szCs w:val="28"/>
          <w:lang w:val="uk-UA"/>
        </w:rPr>
        <w:t xml:space="preserve"> → «Міцний горішок»</w:t>
      </w:r>
      <w:r w:rsidRPr="00C86D53">
        <w:rPr>
          <w:rFonts w:ascii="Times New Roman" w:hAnsi="Times New Roman" w:cs="Times New Roman"/>
          <w:sz w:val="28"/>
          <w:szCs w:val="28"/>
          <w:lang w:val="uk-UA"/>
        </w:rPr>
        <w:t xml:space="preserve"> - </w:t>
      </w:r>
      <w:r w:rsidR="00160508" w:rsidRPr="00C86D53">
        <w:rPr>
          <w:rFonts w:ascii="Times New Roman" w:hAnsi="Times New Roman" w:cs="Times New Roman"/>
          <w:sz w:val="28"/>
          <w:szCs w:val="28"/>
          <w:lang w:val="uk-UA"/>
        </w:rPr>
        <w:t xml:space="preserve">Назва українського прокату </w:t>
      </w:r>
      <w:r w:rsidR="00160508" w:rsidRPr="00C86D53">
        <w:rPr>
          <w:rFonts w:ascii="Times New Roman" w:hAnsi="Times New Roman" w:cs="Times New Roman"/>
          <w:bCs/>
          <w:sz w:val="28"/>
          <w:szCs w:val="28"/>
          <w:lang w:val="uk-UA"/>
        </w:rPr>
        <w:t>«Міцний горішок»</w:t>
      </w:r>
      <w:r w:rsidR="00160508" w:rsidRPr="00C86D53">
        <w:rPr>
          <w:rFonts w:ascii="Times New Roman" w:hAnsi="Times New Roman" w:cs="Times New Roman"/>
          <w:sz w:val="28"/>
          <w:szCs w:val="28"/>
          <w:lang w:val="uk-UA"/>
        </w:rPr>
        <w:t xml:space="preserve"> для фільму </w:t>
      </w:r>
      <w:r w:rsidR="00160508" w:rsidRPr="00DD6AD5">
        <w:rPr>
          <w:rFonts w:ascii="Times New Roman" w:hAnsi="Times New Roman" w:cs="Times New Roman"/>
          <w:i/>
          <w:iCs/>
          <w:sz w:val="28"/>
          <w:szCs w:val="28"/>
          <w:lang w:val="pl-PL"/>
        </w:rPr>
        <w:t>Die</w:t>
      </w:r>
      <w:r w:rsidR="00160508" w:rsidRPr="00C86D53">
        <w:rPr>
          <w:rFonts w:ascii="Times New Roman" w:hAnsi="Times New Roman" w:cs="Times New Roman"/>
          <w:i/>
          <w:iCs/>
          <w:sz w:val="28"/>
          <w:szCs w:val="28"/>
          <w:lang w:val="uk-UA"/>
        </w:rPr>
        <w:t xml:space="preserve"> </w:t>
      </w:r>
      <w:r w:rsidR="00160508" w:rsidRPr="00DD6AD5">
        <w:rPr>
          <w:rFonts w:ascii="Times New Roman" w:hAnsi="Times New Roman" w:cs="Times New Roman"/>
          <w:i/>
          <w:iCs/>
          <w:sz w:val="28"/>
          <w:szCs w:val="28"/>
          <w:lang w:val="pl-PL"/>
        </w:rPr>
        <w:t>Hard</w:t>
      </w:r>
      <w:r w:rsidR="00160508" w:rsidRPr="00C86D53">
        <w:rPr>
          <w:rFonts w:ascii="Times New Roman" w:hAnsi="Times New Roman" w:cs="Times New Roman"/>
          <w:sz w:val="28"/>
          <w:szCs w:val="28"/>
          <w:lang w:val="uk-UA"/>
        </w:rPr>
        <w:t xml:space="preserve"> є одним із найвідоміших прикладів </w:t>
      </w:r>
      <w:r w:rsidR="00160508" w:rsidRPr="00C86D53">
        <w:rPr>
          <w:rFonts w:ascii="Times New Roman" w:hAnsi="Times New Roman" w:cs="Times New Roman"/>
          <w:bCs/>
          <w:sz w:val="28"/>
          <w:szCs w:val="28"/>
          <w:lang w:val="uk-UA"/>
        </w:rPr>
        <w:t>трансформації</w:t>
      </w:r>
      <w:r w:rsidR="00160508" w:rsidRPr="00C86D53">
        <w:rPr>
          <w:rFonts w:ascii="Times New Roman" w:hAnsi="Times New Roman" w:cs="Times New Roman"/>
          <w:sz w:val="28"/>
          <w:szCs w:val="28"/>
          <w:lang w:val="uk-UA"/>
        </w:rPr>
        <w:t xml:space="preserve"> в перекладі кінофільмів, коли заголовок адаптується не через буквальну передачу значення, а шляхом створення нового, більш влучного й експресивного варіанту для цільової аудиторії. </w:t>
      </w:r>
      <w:r w:rsidR="00160508" w:rsidRPr="00C86D53">
        <w:rPr>
          <w:rFonts w:ascii="Times New Roman" w:hAnsi="Times New Roman" w:cs="Times New Roman"/>
          <w:sz w:val="28"/>
          <w:szCs w:val="28"/>
        </w:rPr>
        <w:t xml:space="preserve">В англійській мові </w:t>
      </w:r>
      <w:r w:rsidR="00160508" w:rsidRPr="00C86D53">
        <w:rPr>
          <w:rFonts w:ascii="Times New Roman" w:hAnsi="Times New Roman" w:cs="Times New Roman"/>
          <w:i/>
          <w:iCs/>
          <w:sz w:val="28"/>
          <w:szCs w:val="28"/>
        </w:rPr>
        <w:t>die hard</w:t>
      </w:r>
      <w:r w:rsidR="00B2527C">
        <w:rPr>
          <w:rFonts w:ascii="Times New Roman" w:hAnsi="Times New Roman" w:cs="Times New Roman"/>
          <w:sz w:val="28"/>
          <w:szCs w:val="28"/>
        </w:rPr>
        <w:t xml:space="preserve"> </w:t>
      </w:r>
      <w:r w:rsidR="00B2527C" w:rsidRPr="00B2527C">
        <w:rPr>
          <w:rFonts w:ascii="Times New Roman" w:hAnsi="Times New Roman" w:cs="Times New Roman"/>
          <w:sz w:val="28"/>
          <w:szCs w:val="28"/>
        </w:rPr>
        <w:t>-</w:t>
      </w:r>
      <w:r w:rsidR="00160508" w:rsidRPr="00C86D53">
        <w:rPr>
          <w:rFonts w:ascii="Times New Roman" w:hAnsi="Times New Roman" w:cs="Times New Roman"/>
          <w:sz w:val="28"/>
          <w:szCs w:val="28"/>
        </w:rPr>
        <w:t xml:space="preserve"> це ідіома, що означає людину, яку важко здолати, або того, хто «триматиметься до останнього». </w:t>
      </w:r>
      <w:proofErr w:type="gramStart"/>
      <w:r w:rsidR="00160508" w:rsidRPr="00C86D53">
        <w:rPr>
          <w:rFonts w:ascii="Times New Roman" w:hAnsi="Times New Roman" w:cs="Times New Roman"/>
          <w:sz w:val="28"/>
          <w:szCs w:val="28"/>
        </w:rPr>
        <w:t>Досл</w:t>
      </w:r>
      <w:proofErr w:type="gramEnd"/>
      <w:r w:rsidR="00160508" w:rsidRPr="00C86D53">
        <w:rPr>
          <w:rFonts w:ascii="Times New Roman" w:hAnsi="Times New Roman" w:cs="Times New Roman"/>
          <w:sz w:val="28"/>
          <w:szCs w:val="28"/>
        </w:rPr>
        <w:t>івний переклад не передав би динаміки, стилістики та емоційного забарвлення бойовика, тому перекладачі обрали шлях змістовної та культурної адаптації.</w:t>
      </w:r>
      <w:r w:rsidR="00160508" w:rsidRPr="00C86D53">
        <w:rPr>
          <w:rFonts w:ascii="Times New Roman" w:hAnsi="Times New Roman" w:cs="Times New Roman"/>
          <w:sz w:val="28"/>
          <w:szCs w:val="28"/>
          <w:lang w:val="uk-UA"/>
        </w:rPr>
        <w:t xml:space="preserve"> </w:t>
      </w:r>
      <w:r w:rsidR="00160508" w:rsidRPr="00C86D53">
        <w:rPr>
          <w:rFonts w:ascii="Times New Roman" w:hAnsi="Times New Roman" w:cs="Times New Roman"/>
          <w:sz w:val="28"/>
          <w:szCs w:val="28"/>
        </w:rPr>
        <w:t xml:space="preserve">Українська назва </w:t>
      </w:r>
      <w:r w:rsidR="00160508" w:rsidRPr="00C86D53">
        <w:rPr>
          <w:rFonts w:ascii="Times New Roman" w:hAnsi="Times New Roman" w:cs="Times New Roman"/>
          <w:bCs/>
          <w:sz w:val="28"/>
          <w:szCs w:val="28"/>
        </w:rPr>
        <w:t>«Міцний горішок»</w:t>
      </w:r>
      <w:r w:rsidR="00160508" w:rsidRPr="00C86D53">
        <w:rPr>
          <w:rFonts w:ascii="Times New Roman" w:hAnsi="Times New Roman" w:cs="Times New Roman"/>
          <w:sz w:val="28"/>
          <w:szCs w:val="28"/>
        </w:rPr>
        <w:t xml:space="preserve"> відтворює ключову </w:t>
      </w:r>
      <w:r w:rsidR="00B2527C">
        <w:rPr>
          <w:rFonts w:ascii="Times New Roman" w:hAnsi="Times New Roman" w:cs="Times New Roman"/>
          <w:sz w:val="28"/>
          <w:szCs w:val="28"/>
        </w:rPr>
        <w:t xml:space="preserve">характеристику головного героя </w:t>
      </w:r>
      <w:r w:rsidR="00B2527C" w:rsidRPr="00B2527C">
        <w:rPr>
          <w:rFonts w:ascii="Times New Roman" w:hAnsi="Times New Roman" w:cs="Times New Roman"/>
          <w:sz w:val="28"/>
          <w:szCs w:val="28"/>
        </w:rPr>
        <w:t>-</w:t>
      </w:r>
      <w:r w:rsidR="00160508" w:rsidRPr="00C86D53">
        <w:rPr>
          <w:rFonts w:ascii="Times New Roman" w:hAnsi="Times New Roman" w:cs="Times New Roman"/>
          <w:sz w:val="28"/>
          <w:szCs w:val="28"/>
        </w:rPr>
        <w:t xml:space="preserve"> його невразливість, упертість і здатність вистояти в екстремальних обставинах. Така метафорична заміна звучить природно, легко запам’ятовується й одразу задає тон фільму, підкреслюючи його жанрову належність та характер протагоніста. Створений образ не лише відображає суть </w:t>
      </w:r>
      <w:r w:rsidR="00160508" w:rsidRPr="00C86D53">
        <w:rPr>
          <w:rFonts w:ascii="Times New Roman" w:hAnsi="Times New Roman" w:cs="Times New Roman"/>
          <w:sz w:val="28"/>
          <w:szCs w:val="28"/>
        </w:rPr>
        <w:lastRenderedPageBreak/>
        <w:t>сюжету, а й виконує важливу маркетингову функцію, роблячи фільм більш привабливим для широкої аудиторії. Завдяки такій трансформації український варіант назви став настільки вдалим і впізнаваним, що й сьогодні сприймається як органічний бренд усієї франшизи.</w:t>
      </w:r>
    </w:p>
    <w:p w:rsidR="00831DCE" w:rsidRPr="00C86D53" w:rsidRDefault="00831DCE" w:rsidP="00C86D53">
      <w:pPr>
        <w:numPr>
          <w:ilvl w:val="0"/>
          <w:numId w:val="10"/>
        </w:numPr>
        <w:spacing w:line="360" w:lineRule="auto"/>
        <w:jc w:val="both"/>
        <w:rPr>
          <w:rFonts w:ascii="Times New Roman" w:hAnsi="Times New Roman" w:cs="Times New Roman"/>
          <w:sz w:val="28"/>
          <w:szCs w:val="28"/>
        </w:rPr>
      </w:pPr>
      <w:r w:rsidRPr="00D61463">
        <w:rPr>
          <w:rFonts w:ascii="Times New Roman" w:hAnsi="Times New Roman" w:cs="Times New Roman"/>
          <w:bCs/>
          <w:i/>
          <w:sz w:val="28"/>
          <w:szCs w:val="28"/>
        </w:rPr>
        <w:t>The</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rPr>
        <w:t>Fast</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rPr>
        <w:t>and</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rPr>
        <w:t>the</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rPr>
        <w:t>Furious</w:t>
      </w:r>
      <w:r w:rsidRPr="00C86D53">
        <w:rPr>
          <w:rFonts w:ascii="Times New Roman" w:hAnsi="Times New Roman" w:cs="Times New Roman"/>
          <w:bCs/>
          <w:sz w:val="28"/>
          <w:szCs w:val="28"/>
          <w:lang w:val="uk-UA"/>
        </w:rPr>
        <w:t xml:space="preserve"> → «Форсаж»</w:t>
      </w:r>
      <w:r w:rsidRPr="00C86D53">
        <w:rPr>
          <w:rFonts w:ascii="Times New Roman" w:hAnsi="Times New Roman" w:cs="Times New Roman"/>
          <w:sz w:val="28"/>
          <w:szCs w:val="28"/>
          <w:lang w:val="uk-UA"/>
        </w:rPr>
        <w:t xml:space="preserve"> - </w:t>
      </w:r>
      <w:r w:rsidR="00160508" w:rsidRPr="00C86D53">
        <w:rPr>
          <w:rFonts w:ascii="Times New Roman" w:hAnsi="Times New Roman" w:cs="Times New Roman"/>
          <w:sz w:val="28"/>
          <w:szCs w:val="28"/>
        </w:rPr>
        <w:t xml:space="preserve">Англійська назва </w:t>
      </w:r>
      <w:r w:rsidR="00160508" w:rsidRPr="00C86D53">
        <w:rPr>
          <w:rFonts w:ascii="Times New Roman" w:hAnsi="Times New Roman" w:cs="Times New Roman"/>
          <w:i/>
          <w:iCs/>
          <w:sz w:val="28"/>
          <w:szCs w:val="28"/>
        </w:rPr>
        <w:t>The Fast and the Furious</w:t>
      </w:r>
      <w:r w:rsidR="00160508" w:rsidRPr="00C86D53">
        <w:rPr>
          <w:rFonts w:ascii="Times New Roman" w:hAnsi="Times New Roman" w:cs="Times New Roman"/>
          <w:sz w:val="28"/>
          <w:szCs w:val="28"/>
        </w:rPr>
        <w:t xml:space="preserve"> буквально означає «Швидкі та люті», однак такий переклад був би занадто довгим і важко сприймався б у контексті кінопрокату. Крім того, українському глядачу така дослівна назва не передав</w:t>
      </w:r>
      <w:r w:rsidR="00B2527C">
        <w:rPr>
          <w:rFonts w:ascii="Times New Roman" w:hAnsi="Times New Roman" w:cs="Times New Roman"/>
          <w:sz w:val="28"/>
          <w:szCs w:val="28"/>
        </w:rPr>
        <w:t xml:space="preserve">ала б ключового настрою фільму </w:t>
      </w:r>
      <w:r w:rsidR="00B2527C" w:rsidRPr="00B2527C">
        <w:rPr>
          <w:rFonts w:ascii="Times New Roman" w:hAnsi="Times New Roman" w:cs="Times New Roman"/>
          <w:sz w:val="28"/>
          <w:szCs w:val="28"/>
        </w:rPr>
        <w:t>-</w:t>
      </w:r>
      <w:r w:rsidR="00160508" w:rsidRPr="00C86D53">
        <w:rPr>
          <w:rFonts w:ascii="Times New Roman" w:hAnsi="Times New Roman" w:cs="Times New Roman"/>
          <w:sz w:val="28"/>
          <w:szCs w:val="28"/>
        </w:rPr>
        <w:t xml:space="preserve"> динаміки, екстремальної швидкості та атмосфери вуличних перегонів.</w:t>
      </w:r>
      <w:r w:rsidR="00160508" w:rsidRPr="00C86D53">
        <w:rPr>
          <w:rFonts w:ascii="Times New Roman" w:hAnsi="Times New Roman" w:cs="Times New Roman"/>
          <w:sz w:val="28"/>
          <w:szCs w:val="28"/>
          <w:lang w:val="uk-UA"/>
        </w:rPr>
        <w:t xml:space="preserve"> Саме тому перекладачі обрали шлях змістовного скорочення й трансформації, запропонувавши компактний та емоційно насичений варіант </w:t>
      </w:r>
      <w:r w:rsidR="00160508" w:rsidRPr="00C86D53">
        <w:rPr>
          <w:rFonts w:ascii="Times New Roman" w:hAnsi="Times New Roman" w:cs="Times New Roman"/>
          <w:bCs/>
          <w:sz w:val="28"/>
          <w:szCs w:val="28"/>
          <w:lang w:val="uk-UA"/>
        </w:rPr>
        <w:t>«Форсаж»</w:t>
      </w:r>
      <w:r w:rsidR="00160508" w:rsidRPr="00C86D53">
        <w:rPr>
          <w:rFonts w:ascii="Times New Roman" w:hAnsi="Times New Roman" w:cs="Times New Roman"/>
          <w:sz w:val="28"/>
          <w:szCs w:val="28"/>
          <w:lang w:val="uk-UA"/>
        </w:rPr>
        <w:t xml:space="preserve">, який утворений на основі терміна, що асоціюється з різким прискоренням, високою швидкістю та драйвом. </w:t>
      </w:r>
      <w:r w:rsidR="00160508" w:rsidRPr="00C86D53">
        <w:rPr>
          <w:rFonts w:ascii="Times New Roman" w:hAnsi="Times New Roman" w:cs="Times New Roman"/>
          <w:sz w:val="28"/>
          <w:szCs w:val="28"/>
        </w:rPr>
        <w:t>Така адаптована назва стала надзвичайно вдалою: вона коротка, енергійна та легко запам’ятовуєть</w:t>
      </w:r>
      <w:r w:rsidR="00B2527C">
        <w:rPr>
          <w:rFonts w:ascii="Times New Roman" w:hAnsi="Times New Roman" w:cs="Times New Roman"/>
          <w:sz w:val="28"/>
          <w:szCs w:val="28"/>
        </w:rPr>
        <w:t xml:space="preserve">ся, а головне </w:t>
      </w:r>
      <w:r w:rsidR="00B2527C" w:rsidRPr="00B2527C">
        <w:rPr>
          <w:rFonts w:ascii="Times New Roman" w:hAnsi="Times New Roman" w:cs="Times New Roman"/>
          <w:sz w:val="28"/>
          <w:szCs w:val="28"/>
        </w:rPr>
        <w:t>-</w:t>
      </w:r>
      <w:r w:rsidR="00160508" w:rsidRPr="00C86D53">
        <w:rPr>
          <w:rFonts w:ascii="Times New Roman" w:hAnsi="Times New Roman" w:cs="Times New Roman"/>
          <w:sz w:val="28"/>
          <w:szCs w:val="28"/>
        </w:rPr>
        <w:t xml:space="preserve"> чітко передає тематику фільму та його жанр. Завдяки цьому «Форсаж» перетворився на впізнаваний бренд, який упродовж багатьох років асоціюється з усією франшизою, демонструючи ефективність трансформаційної стратегії в локалізації назв кінострічок.</w:t>
      </w:r>
    </w:p>
    <w:p w:rsidR="00831DCE" w:rsidRPr="00C86D53" w:rsidRDefault="00160508" w:rsidP="00C86D53">
      <w:pPr>
        <w:numPr>
          <w:ilvl w:val="0"/>
          <w:numId w:val="10"/>
        </w:numPr>
        <w:spacing w:line="360" w:lineRule="auto"/>
        <w:jc w:val="both"/>
        <w:rPr>
          <w:rFonts w:ascii="Times New Roman" w:hAnsi="Times New Roman" w:cs="Times New Roman"/>
          <w:sz w:val="28"/>
          <w:szCs w:val="28"/>
        </w:rPr>
      </w:pPr>
      <w:r w:rsidRPr="00D61463">
        <w:rPr>
          <w:rFonts w:ascii="Times New Roman" w:hAnsi="Times New Roman" w:cs="Times New Roman"/>
          <w:i/>
          <w:sz w:val="28"/>
          <w:szCs w:val="28"/>
          <w:lang w:val="en-US"/>
        </w:rPr>
        <w:t>Just</w:t>
      </w:r>
      <w:r w:rsidRPr="00D61463">
        <w:rPr>
          <w:rFonts w:ascii="Times New Roman" w:hAnsi="Times New Roman" w:cs="Times New Roman"/>
          <w:i/>
          <w:sz w:val="28"/>
          <w:szCs w:val="28"/>
        </w:rPr>
        <w:t xml:space="preserve"> </w:t>
      </w:r>
      <w:r w:rsidRPr="00D61463">
        <w:rPr>
          <w:rFonts w:ascii="Times New Roman" w:hAnsi="Times New Roman" w:cs="Times New Roman"/>
          <w:i/>
          <w:sz w:val="28"/>
          <w:szCs w:val="28"/>
          <w:lang w:val="en-US"/>
        </w:rPr>
        <w:t>Go</w:t>
      </w:r>
      <w:r w:rsidRPr="00D61463">
        <w:rPr>
          <w:rFonts w:ascii="Times New Roman" w:hAnsi="Times New Roman" w:cs="Times New Roman"/>
          <w:i/>
          <w:sz w:val="28"/>
          <w:szCs w:val="28"/>
        </w:rPr>
        <w:t xml:space="preserve"> </w:t>
      </w:r>
      <w:r w:rsidRPr="00D61463">
        <w:rPr>
          <w:rFonts w:ascii="Times New Roman" w:hAnsi="Times New Roman" w:cs="Times New Roman"/>
          <w:i/>
          <w:sz w:val="28"/>
          <w:szCs w:val="28"/>
          <w:lang w:val="en-US"/>
        </w:rPr>
        <w:t>with</w:t>
      </w:r>
      <w:r w:rsidRPr="00D61463">
        <w:rPr>
          <w:rFonts w:ascii="Times New Roman" w:hAnsi="Times New Roman" w:cs="Times New Roman"/>
          <w:i/>
          <w:sz w:val="28"/>
          <w:szCs w:val="28"/>
        </w:rPr>
        <w:t xml:space="preserve"> </w:t>
      </w:r>
      <w:r w:rsidRPr="00D61463">
        <w:rPr>
          <w:rFonts w:ascii="Times New Roman" w:hAnsi="Times New Roman" w:cs="Times New Roman"/>
          <w:i/>
          <w:sz w:val="28"/>
          <w:szCs w:val="28"/>
          <w:lang w:val="en-US"/>
        </w:rPr>
        <w:t>It</w:t>
      </w:r>
      <w:r w:rsidRPr="00C86D53">
        <w:rPr>
          <w:rFonts w:ascii="Times New Roman" w:hAnsi="Times New Roman" w:cs="Times New Roman"/>
          <w:sz w:val="28"/>
          <w:szCs w:val="28"/>
        </w:rPr>
        <w:t xml:space="preserve"> </w:t>
      </w:r>
      <w:r w:rsidRPr="00C86D53">
        <w:rPr>
          <w:rFonts w:ascii="Times New Roman" w:hAnsi="Times New Roman" w:cs="Times New Roman"/>
          <w:bCs/>
          <w:sz w:val="28"/>
          <w:szCs w:val="28"/>
          <w:lang w:val="uk-UA"/>
        </w:rPr>
        <w:t>→ «</w:t>
      </w:r>
      <w:r w:rsidRPr="00C86D53">
        <w:rPr>
          <w:rFonts w:ascii="Times New Roman" w:hAnsi="Times New Roman" w:cs="Times New Roman"/>
          <w:sz w:val="28"/>
          <w:szCs w:val="28"/>
        </w:rPr>
        <w:t xml:space="preserve">Дружина напрокат» </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 xml:space="preserve">Назва українського прокату </w:t>
      </w:r>
      <w:r w:rsidRPr="00C86D53">
        <w:rPr>
          <w:rFonts w:ascii="Times New Roman" w:hAnsi="Times New Roman" w:cs="Times New Roman"/>
          <w:bCs/>
          <w:sz w:val="28"/>
          <w:szCs w:val="28"/>
        </w:rPr>
        <w:t>«Дружина напрокат»</w:t>
      </w:r>
      <w:r w:rsidRPr="00C86D53">
        <w:rPr>
          <w:rFonts w:ascii="Times New Roman" w:hAnsi="Times New Roman" w:cs="Times New Roman"/>
          <w:sz w:val="28"/>
          <w:szCs w:val="28"/>
        </w:rPr>
        <w:t xml:space="preserve"> для фільму </w:t>
      </w:r>
      <w:r w:rsidRPr="00C86D53">
        <w:rPr>
          <w:rFonts w:ascii="Times New Roman" w:hAnsi="Times New Roman" w:cs="Times New Roman"/>
          <w:i/>
          <w:iCs/>
          <w:sz w:val="28"/>
          <w:szCs w:val="28"/>
          <w:lang w:val="en-GB"/>
        </w:rPr>
        <w:t>Just</w:t>
      </w:r>
      <w:r w:rsidRPr="00C86D53">
        <w:rPr>
          <w:rFonts w:ascii="Times New Roman" w:hAnsi="Times New Roman" w:cs="Times New Roman"/>
          <w:i/>
          <w:iCs/>
          <w:sz w:val="28"/>
          <w:szCs w:val="28"/>
        </w:rPr>
        <w:t xml:space="preserve"> </w:t>
      </w:r>
      <w:r w:rsidRPr="00C86D53">
        <w:rPr>
          <w:rFonts w:ascii="Times New Roman" w:hAnsi="Times New Roman" w:cs="Times New Roman"/>
          <w:i/>
          <w:iCs/>
          <w:sz w:val="28"/>
          <w:szCs w:val="28"/>
          <w:lang w:val="en-GB"/>
        </w:rPr>
        <w:t>Go</w:t>
      </w:r>
      <w:r w:rsidRPr="00C86D53">
        <w:rPr>
          <w:rFonts w:ascii="Times New Roman" w:hAnsi="Times New Roman" w:cs="Times New Roman"/>
          <w:i/>
          <w:iCs/>
          <w:sz w:val="28"/>
          <w:szCs w:val="28"/>
        </w:rPr>
        <w:t xml:space="preserve"> </w:t>
      </w:r>
      <w:r w:rsidRPr="00C86D53">
        <w:rPr>
          <w:rFonts w:ascii="Times New Roman" w:hAnsi="Times New Roman" w:cs="Times New Roman"/>
          <w:i/>
          <w:iCs/>
          <w:sz w:val="28"/>
          <w:szCs w:val="28"/>
          <w:lang w:val="en-GB"/>
        </w:rPr>
        <w:t>with</w:t>
      </w:r>
      <w:r w:rsidRPr="00C86D53">
        <w:rPr>
          <w:rFonts w:ascii="Times New Roman" w:hAnsi="Times New Roman" w:cs="Times New Roman"/>
          <w:i/>
          <w:iCs/>
          <w:sz w:val="28"/>
          <w:szCs w:val="28"/>
        </w:rPr>
        <w:t xml:space="preserve"> </w:t>
      </w:r>
      <w:r w:rsidRPr="00C86D53">
        <w:rPr>
          <w:rFonts w:ascii="Times New Roman" w:hAnsi="Times New Roman" w:cs="Times New Roman"/>
          <w:i/>
          <w:iCs/>
          <w:sz w:val="28"/>
          <w:szCs w:val="28"/>
          <w:lang w:val="en-GB"/>
        </w:rPr>
        <w:t>It</w:t>
      </w:r>
      <w:r w:rsidRPr="00C86D53">
        <w:rPr>
          <w:rFonts w:ascii="Times New Roman" w:hAnsi="Times New Roman" w:cs="Times New Roman"/>
          <w:sz w:val="28"/>
          <w:szCs w:val="28"/>
        </w:rPr>
        <w:t xml:space="preserve"> є показовим прикладом </w:t>
      </w:r>
      <w:r w:rsidRPr="00C86D53">
        <w:rPr>
          <w:rFonts w:ascii="Times New Roman" w:hAnsi="Times New Roman" w:cs="Times New Roman"/>
          <w:bCs/>
          <w:sz w:val="28"/>
          <w:szCs w:val="28"/>
        </w:rPr>
        <w:t>трансформаційної</w:t>
      </w:r>
      <w:r w:rsidRPr="00C86D53">
        <w:rPr>
          <w:rFonts w:ascii="Times New Roman" w:hAnsi="Times New Roman" w:cs="Times New Roman"/>
          <w:sz w:val="28"/>
          <w:szCs w:val="28"/>
        </w:rPr>
        <w:t xml:space="preserve"> стратегії перекладу, коли оригінальний заголовок істотно адаптується до культурних і маркетингових потреб цільової аудиторії. Англійська назва </w:t>
      </w:r>
      <w:r w:rsidRPr="00C86D53">
        <w:rPr>
          <w:rFonts w:ascii="Times New Roman" w:hAnsi="Times New Roman" w:cs="Times New Roman"/>
          <w:i/>
          <w:iCs/>
          <w:sz w:val="28"/>
          <w:szCs w:val="28"/>
        </w:rPr>
        <w:t>Just Go with It</w:t>
      </w:r>
      <w:r w:rsidRPr="00C86D53">
        <w:rPr>
          <w:rFonts w:ascii="Times New Roman" w:hAnsi="Times New Roman" w:cs="Times New Roman"/>
          <w:sz w:val="28"/>
          <w:szCs w:val="28"/>
        </w:rPr>
        <w:t xml:space="preserve"> є ідіоматичним висловом, який буквально означає «просто піддавайся ситуації» або «не ускладнюй». Проте такий варіант у прямому перекладі був би малозрозумілим та не передавав би комедійної інтриги </w:t>
      </w:r>
      <w:proofErr w:type="gramStart"/>
      <w:r w:rsidRPr="00C86D53">
        <w:rPr>
          <w:rFonts w:ascii="Times New Roman" w:hAnsi="Times New Roman" w:cs="Times New Roman"/>
          <w:sz w:val="28"/>
          <w:szCs w:val="28"/>
        </w:rPr>
        <w:t>стр</w:t>
      </w:r>
      <w:proofErr w:type="gramEnd"/>
      <w:r w:rsidRPr="00C86D53">
        <w:rPr>
          <w:rFonts w:ascii="Times New Roman" w:hAnsi="Times New Roman" w:cs="Times New Roman"/>
          <w:sz w:val="28"/>
          <w:szCs w:val="28"/>
        </w:rPr>
        <w:t xml:space="preserve">ічки. Тому під час локалізації українські перекладачі змінили семантичний фокус і </w:t>
      </w:r>
      <w:r w:rsidRPr="00C86D53">
        <w:rPr>
          <w:rFonts w:ascii="Times New Roman" w:hAnsi="Times New Roman" w:cs="Times New Roman"/>
          <w:sz w:val="28"/>
          <w:szCs w:val="28"/>
        </w:rPr>
        <w:lastRenderedPageBreak/>
        <w:t>запропонували назву «Дружина напрокат», яка безпосередньо звертається д</w:t>
      </w:r>
      <w:r w:rsidR="00B2527C">
        <w:rPr>
          <w:rFonts w:ascii="Times New Roman" w:hAnsi="Times New Roman" w:cs="Times New Roman"/>
          <w:sz w:val="28"/>
          <w:szCs w:val="28"/>
        </w:rPr>
        <w:t xml:space="preserve">о ключового сюжетного елемента </w:t>
      </w:r>
      <w:r w:rsidR="00B2527C" w:rsidRPr="00B2527C">
        <w:rPr>
          <w:rFonts w:ascii="Times New Roman" w:hAnsi="Times New Roman" w:cs="Times New Roman"/>
          <w:sz w:val="28"/>
          <w:szCs w:val="28"/>
        </w:rPr>
        <w:t>-</w:t>
      </w:r>
      <w:r w:rsidRPr="00C86D53">
        <w:rPr>
          <w:rFonts w:ascii="Times New Roman" w:hAnsi="Times New Roman" w:cs="Times New Roman"/>
          <w:sz w:val="28"/>
          <w:szCs w:val="28"/>
        </w:rPr>
        <w:t xml:space="preserve"> удаваних «шлюбних» стосунків між головними героями. Такий варіант є більш інформативним, привертає увагу глядача й одразу створює правильні очікування щодо жанру та змісту фільму. У результаті трансформація дозволила отримати адаптовану, виразну й комерційно ефективну назву, яка водночас відрізняється від дослівного перекладу, але краще виконує прагматичну функцію заголовка в умовах українського кінопрокату.</w:t>
      </w:r>
    </w:p>
    <w:p w:rsidR="00831DCE" w:rsidRPr="00C86D53" w:rsidRDefault="00831DCE" w:rsidP="00C86D53">
      <w:pPr>
        <w:spacing w:line="360" w:lineRule="auto"/>
        <w:jc w:val="both"/>
        <w:rPr>
          <w:rFonts w:ascii="Times New Roman" w:hAnsi="Times New Roman" w:cs="Times New Roman"/>
          <w:sz w:val="28"/>
          <w:szCs w:val="28"/>
        </w:rPr>
      </w:pPr>
    </w:p>
    <w:p w:rsidR="00160508" w:rsidRPr="00C86D53" w:rsidRDefault="00474816" w:rsidP="00C86D53">
      <w:pPr>
        <w:spacing w:line="360" w:lineRule="auto"/>
        <w:jc w:val="both"/>
        <w:rPr>
          <w:rFonts w:ascii="Times New Roman" w:hAnsi="Times New Roman" w:cs="Times New Roman"/>
          <w:sz w:val="28"/>
          <w:szCs w:val="28"/>
        </w:rPr>
      </w:pPr>
      <w:r w:rsidRPr="00C86D53">
        <w:rPr>
          <w:rFonts w:ascii="Times New Roman" w:hAnsi="Times New Roman" w:cs="Times New Roman"/>
          <w:sz w:val="28"/>
          <w:szCs w:val="28"/>
          <w:lang w:val="uk-UA"/>
        </w:rPr>
        <w:t xml:space="preserve">3.  </w:t>
      </w:r>
      <w:r w:rsidRPr="00C86D53">
        <w:rPr>
          <w:rFonts w:ascii="Times New Roman" w:hAnsi="Times New Roman" w:cs="Times New Roman"/>
          <w:sz w:val="28"/>
          <w:szCs w:val="28"/>
        </w:rPr>
        <w:t xml:space="preserve">Непрямий  переклад  передбачає  заміну назви  фільму  для  збереження  семантико-структурного </w:t>
      </w:r>
      <w:proofErr w:type="gramStart"/>
      <w:r w:rsidRPr="00C86D53">
        <w:rPr>
          <w:rFonts w:ascii="Times New Roman" w:hAnsi="Times New Roman" w:cs="Times New Roman"/>
          <w:sz w:val="28"/>
          <w:szCs w:val="28"/>
        </w:rPr>
        <w:t>р</w:t>
      </w:r>
      <w:proofErr w:type="gramEnd"/>
      <w:r w:rsidRPr="00C86D53">
        <w:rPr>
          <w:rFonts w:ascii="Times New Roman" w:hAnsi="Times New Roman" w:cs="Times New Roman"/>
          <w:sz w:val="28"/>
          <w:szCs w:val="28"/>
        </w:rPr>
        <w:t>івності і</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 xml:space="preserve">забезпечення комунікативно-функціональної  еквівалентності.  Одна  з  причин непрямого перекладу </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 xml:space="preserve">це наявність в оригінальній  назві  безеквівалентної  лексики. </w:t>
      </w:r>
    </w:p>
    <w:p w:rsidR="00160508" w:rsidRPr="00C86D53" w:rsidRDefault="00160508" w:rsidP="00C86D53">
      <w:pPr>
        <w:pStyle w:val="a3"/>
        <w:numPr>
          <w:ilvl w:val="0"/>
          <w:numId w:val="10"/>
        </w:numPr>
        <w:spacing w:line="360" w:lineRule="auto"/>
        <w:jc w:val="both"/>
        <w:rPr>
          <w:rFonts w:ascii="Times New Roman" w:hAnsi="Times New Roman" w:cs="Times New Roman"/>
          <w:sz w:val="28"/>
          <w:szCs w:val="28"/>
          <w:lang w:val="uk-UA"/>
        </w:rPr>
      </w:pPr>
      <w:r w:rsidRPr="00D61463">
        <w:rPr>
          <w:rFonts w:ascii="Times New Roman" w:hAnsi="Times New Roman" w:cs="Times New Roman"/>
          <w:bCs/>
          <w:i/>
          <w:sz w:val="28"/>
          <w:szCs w:val="28"/>
          <w:lang w:val="nl-NL"/>
        </w:rPr>
        <w:t>The</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lang w:val="nl-NL"/>
        </w:rPr>
        <w:t>Shawshank</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lang w:val="nl-NL"/>
        </w:rPr>
        <w:t>Redemption</w:t>
      </w:r>
      <w:r w:rsidRPr="00C86D53">
        <w:rPr>
          <w:rFonts w:ascii="Times New Roman" w:hAnsi="Times New Roman" w:cs="Times New Roman"/>
          <w:bCs/>
          <w:sz w:val="28"/>
          <w:szCs w:val="28"/>
          <w:lang w:val="uk-UA"/>
        </w:rPr>
        <w:t xml:space="preserve"> → «Втеча з Шоушенка»</w:t>
      </w:r>
      <w:r w:rsidRPr="00C86D53">
        <w:rPr>
          <w:rFonts w:ascii="Times New Roman" w:hAnsi="Times New Roman" w:cs="Times New Roman"/>
          <w:sz w:val="28"/>
          <w:szCs w:val="28"/>
          <w:lang w:val="uk-UA"/>
        </w:rPr>
        <w:t xml:space="preserve"> - англ. «</w:t>
      </w:r>
      <w:r w:rsidRPr="00C86D53">
        <w:rPr>
          <w:rFonts w:ascii="Times New Roman" w:hAnsi="Times New Roman" w:cs="Times New Roman"/>
          <w:sz w:val="28"/>
          <w:szCs w:val="28"/>
        </w:rPr>
        <w:t>Redemption</w:t>
      </w:r>
      <w:r w:rsidRPr="00C86D53">
        <w:rPr>
          <w:rFonts w:ascii="Times New Roman" w:hAnsi="Times New Roman" w:cs="Times New Roman"/>
          <w:sz w:val="28"/>
          <w:szCs w:val="28"/>
          <w:lang w:val="uk-UA"/>
        </w:rPr>
        <w:t xml:space="preserve">» (спокута) у назві в оригіналі, українська офіційна назва наголошує на події — «ВТЕЧА», тобто змінюється семантичний фокус від ідеї спокутування до конкретного акту втечі. </w:t>
      </w:r>
    </w:p>
    <w:p w:rsidR="00160508" w:rsidRPr="00C86D53" w:rsidRDefault="00160508" w:rsidP="00C86D53">
      <w:pPr>
        <w:pStyle w:val="a3"/>
        <w:numPr>
          <w:ilvl w:val="0"/>
          <w:numId w:val="10"/>
        </w:numPr>
        <w:spacing w:line="360" w:lineRule="auto"/>
        <w:jc w:val="both"/>
        <w:rPr>
          <w:rFonts w:ascii="Times New Roman" w:hAnsi="Times New Roman" w:cs="Times New Roman"/>
          <w:sz w:val="28"/>
          <w:szCs w:val="28"/>
          <w:lang w:val="uk-UA"/>
        </w:rPr>
      </w:pPr>
      <w:r w:rsidRPr="00D61463">
        <w:rPr>
          <w:rFonts w:ascii="Times New Roman" w:hAnsi="Times New Roman" w:cs="Times New Roman"/>
          <w:bCs/>
          <w:i/>
          <w:sz w:val="28"/>
          <w:szCs w:val="28"/>
        </w:rPr>
        <w:t>No</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rPr>
        <w:t>Country</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rPr>
        <w:t>for</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rPr>
        <w:t>Old</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rPr>
        <w:t>Men</w:t>
      </w:r>
      <w:r w:rsidRPr="00C86D53">
        <w:rPr>
          <w:rFonts w:ascii="Times New Roman" w:hAnsi="Times New Roman" w:cs="Times New Roman"/>
          <w:bCs/>
          <w:sz w:val="28"/>
          <w:szCs w:val="28"/>
          <w:lang w:val="uk-UA"/>
        </w:rPr>
        <w:t xml:space="preserve"> → «Старим тут не місце»</w:t>
      </w:r>
      <w:r w:rsidR="003F6DB8"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lang w:val="uk-UA"/>
        </w:rPr>
        <w:t xml:space="preserve"> в українському варіанті збережено ідею, але </w:t>
      </w:r>
      <w:r w:rsidR="00061781" w:rsidRPr="00C86D53">
        <w:rPr>
          <w:rFonts w:ascii="Times New Roman" w:hAnsi="Times New Roman" w:cs="Times New Roman"/>
          <w:sz w:val="28"/>
          <w:szCs w:val="28"/>
          <w:lang w:val="uk-UA"/>
        </w:rPr>
        <w:t>використано адаптаці</w:t>
      </w:r>
      <w:r w:rsidRPr="00C86D53">
        <w:rPr>
          <w:rFonts w:ascii="Times New Roman" w:hAnsi="Times New Roman" w:cs="Times New Roman"/>
          <w:sz w:val="28"/>
          <w:szCs w:val="28"/>
          <w:lang w:val="uk-UA"/>
        </w:rPr>
        <w:t>ю, що робить вислів природнішим для українського мовця; це приклад модуляції/перефразування</w:t>
      </w:r>
    </w:p>
    <w:p w:rsidR="00160508" w:rsidRPr="00C86D53" w:rsidRDefault="00061781" w:rsidP="00C86D53">
      <w:pPr>
        <w:pStyle w:val="a3"/>
        <w:numPr>
          <w:ilvl w:val="0"/>
          <w:numId w:val="10"/>
        </w:numPr>
        <w:spacing w:line="360" w:lineRule="auto"/>
        <w:jc w:val="both"/>
        <w:rPr>
          <w:rFonts w:ascii="Times New Roman" w:hAnsi="Times New Roman" w:cs="Times New Roman"/>
          <w:sz w:val="28"/>
          <w:szCs w:val="28"/>
          <w:lang w:val="uk-UA"/>
        </w:rPr>
      </w:pPr>
      <w:r w:rsidRPr="00D61463">
        <w:rPr>
          <w:rFonts w:ascii="Times New Roman" w:hAnsi="Times New Roman" w:cs="Times New Roman"/>
          <w:i/>
          <w:sz w:val="28"/>
          <w:szCs w:val="28"/>
        </w:rPr>
        <w:t>50/50</w:t>
      </w:r>
      <w:r w:rsidRPr="00C86D53">
        <w:rPr>
          <w:rFonts w:ascii="Times New Roman" w:hAnsi="Times New Roman" w:cs="Times New Roman"/>
          <w:sz w:val="28"/>
          <w:szCs w:val="28"/>
        </w:rPr>
        <w:t xml:space="preserve"> </w:t>
      </w:r>
      <w:r w:rsidRPr="00C86D53">
        <w:rPr>
          <w:rFonts w:ascii="Times New Roman" w:hAnsi="Times New Roman" w:cs="Times New Roman"/>
          <w:bCs/>
          <w:sz w:val="28"/>
          <w:szCs w:val="28"/>
          <w:lang w:val="uk-UA"/>
        </w:rPr>
        <w:t>→</w:t>
      </w:r>
      <w:r w:rsidRPr="00C86D53">
        <w:rPr>
          <w:rFonts w:ascii="Times New Roman" w:hAnsi="Times New Roman" w:cs="Times New Roman"/>
          <w:bCs/>
          <w:sz w:val="28"/>
          <w:szCs w:val="28"/>
        </w:rPr>
        <w:t xml:space="preserve"> </w:t>
      </w:r>
      <w:r w:rsidRPr="00C86D53">
        <w:rPr>
          <w:rFonts w:ascii="Times New Roman" w:hAnsi="Times New Roman" w:cs="Times New Roman"/>
          <w:bCs/>
          <w:sz w:val="28"/>
          <w:szCs w:val="28"/>
          <w:lang w:val="uk-UA"/>
        </w:rPr>
        <w:t>«</w:t>
      </w:r>
      <w:r w:rsidRPr="00C86D53">
        <w:rPr>
          <w:rFonts w:ascii="Times New Roman" w:hAnsi="Times New Roman" w:cs="Times New Roman"/>
          <w:bCs/>
          <w:sz w:val="28"/>
          <w:szCs w:val="28"/>
        </w:rPr>
        <w:t>Життя прекрасне</w:t>
      </w:r>
      <w:r w:rsidRPr="00C86D53">
        <w:rPr>
          <w:rFonts w:ascii="Times New Roman" w:hAnsi="Times New Roman" w:cs="Times New Roman"/>
          <w:bCs/>
          <w:sz w:val="28"/>
          <w:szCs w:val="28"/>
          <w:lang w:val="uk-UA"/>
        </w:rPr>
        <w:t xml:space="preserve">» - </w:t>
      </w:r>
      <w:r w:rsidRPr="00C86D53">
        <w:rPr>
          <w:rFonts w:ascii="Times New Roman" w:hAnsi="Times New Roman" w:cs="Times New Roman"/>
          <w:bCs/>
          <w:sz w:val="28"/>
          <w:szCs w:val="28"/>
        </w:rPr>
        <w:t>Заміна технічного “математичного” заголовка на фразеологічно емоційний,</w:t>
      </w:r>
      <w:r w:rsidR="00B2527C">
        <w:rPr>
          <w:rFonts w:ascii="Times New Roman" w:hAnsi="Times New Roman" w:cs="Times New Roman"/>
          <w:bCs/>
          <w:sz w:val="28"/>
          <w:szCs w:val="28"/>
        </w:rPr>
        <w:t xml:space="preserve"> оптимістичний </w:t>
      </w:r>
      <w:r w:rsidR="00B2527C" w:rsidRPr="00B2527C">
        <w:rPr>
          <w:rFonts w:ascii="Times New Roman" w:hAnsi="Times New Roman" w:cs="Times New Roman"/>
          <w:bCs/>
          <w:sz w:val="28"/>
          <w:szCs w:val="28"/>
        </w:rPr>
        <w:t>-</w:t>
      </w:r>
      <w:r w:rsidRPr="00C86D53">
        <w:rPr>
          <w:rFonts w:ascii="Times New Roman" w:hAnsi="Times New Roman" w:cs="Times New Roman"/>
          <w:bCs/>
          <w:sz w:val="28"/>
          <w:szCs w:val="28"/>
        </w:rPr>
        <w:t xml:space="preserve"> зміна фокусу.</w:t>
      </w:r>
    </w:p>
    <w:p w:rsidR="00814FAE" w:rsidRPr="00DD6AD5" w:rsidRDefault="00474816" w:rsidP="00C86D53">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Незважаючи на основне завдання перекладача зберегти семантичну структуру і комунікативні властивості оригіналу, випадків зміни назв фільмів при перекладі можна знайти досить багато. </w:t>
      </w:r>
      <w:r w:rsidRPr="00C86D53">
        <w:rPr>
          <w:rFonts w:ascii="Times New Roman" w:hAnsi="Times New Roman" w:cs="Times New Roman"/>
          <w:sz w:val="28"/>
          <w:szCs w:val="28"/>
          <w:lang w:val="uk-UA"/>
        </w:rPr>
        <w:t xml:space="preserve">До заміни оригінальної назви на абсолютно нове може привести дуже сильна адаптація оригіналу, </w:t>
      </w:r>
      <w:r w:rsidRPr="00C86D53">
        <w:rPr>
          <w:rFonts w:ascii="Times New Roman" w:hAnsi="Times New Roman" w:cs="Times New Roman"/>
          <w:sz w:val="28"/>
          <w:szCs w:val="28"/>
          <w:lang w:val="uk-UA"/>
        </w:rPr>
        <w:lastRenderedPageBreak/>
        <w:t xml:space="preserve">використання в процесі перекладу мовних одиниць, співвіднесеність назви  фільму  з  певним  жанром,  внаслідок  чого в перекладеній назві складно простежити зв’язок із  його оригіналом.  </w:t>
      </w:r>
      <w:r w:rsidRPr="00C86D53">
        <w:rPr>
          <w:rFonts w:ascii="Times New Roman" w:hAnsi="Times New Roman" w:cs="Times New Roman"/>
          <w:sz w:val="28"/>
          <w:szCs w:val="28"/>
        </w:rPr>
        <w:t xml:space="preserve">На користь непрямого  перекладу може </w:t>
      </w:r>
      <w:proofErr w:type="gramStart"/>
      <w:r w:rsidRPr="00C86D53">
        <w:rPr>
          <w:rFonts w:ascii="Times New Roman" w:hAnsi="Times New Roman" w:cs="Times New Roman"/>
          <w:sz w:val="28"/>
          <w:szCs w:val="28"/>
        </w:rPr>
        <w:t>св</w:t>
      </w:r>
      <w:proofErr w:type="gramEnd"/>
      <w:r w:rsidRPr="00C86D53">
        <w:rPr>
          <w:rFonts w:ascii="Times New Roman" w:hAnsi="Times New Roman" w:cs="Times New Roman"/>
          <w:sz w:val="28"/>
          <w:szCs w:val="28"/>
        </w:rPr>
        <w:t xml:space="preserve">ідчити і  той факт, що  в назві  прихована  ідіома,  приказка,  цитата,  гра  слів,  стійкі словосполучення, зміст яких прямим перекладом донести  навряд  чи  вдасться,  оскільки  основна ідея, закладена </w:t>
      </w:r>
      <w:r w:rsidR="008F5294" w:rsidRPr="00C86D53">
        <w:rPr>
          <w:rFonts w:ascii="Times New Roman" w:hAnsi="Times New Roman" w:cs="Times New Roman"/>
          <w:sz w:val="28"/>
          <w:szCs w:val="28"/>
        </w:rPr>
        <w:t>в них, може загубитися і залиши</w:t>
      </w:r>
      <w:r w:rsidRPr="00C86D53">
        <w:rPr>
          <w:rFonts w:ascii="Times New Roman" w:hAnsi="Times New Roman" w:cs="Times New Roman"/>
          <w:sz w:val="28"/>
          <w:szCs w:val="28"/>
        </w:rPr>
        <w:t>тися для глядачів незрозумілою</w:t>
      </w:r>
      <w:r w:rsidR="008F5294" w:rsidRPr="00C86D53">
        <w:rPr>
          <w:rFonts w:ascii="Times New Roman" w:hAnsi="Times New Roman" w:cs="Times New Roman"/>
          <w:sz w:val="28"/>
          <w:szCs w:val="28"/>
          <w:lang w:val="uk-UA"/>
        </w:rPr>
        <w:t xml:space="preserve"> [</w:t>
      </w:r>
      <w:r w:rsidR="008D1944" w:rsidRPr="00DD6AD5">
        <w:rPr>
          <w:rFonts w:ascii="Times New Roman" w:hAnsi="Times New Roman" w:cs="Times New Roman"/>
          <w:sz w:val="28"/>
          <w:szCs w:val="28"/>
          <w:lang w:val="uk-UA"/>
        </w:rPr>
        <w:t>13</w:t>
      </w:r>
      <w:r w:rsidR="008F5294" w:rsidRPr="00DD6AD5">
        <w:rPr>
          <w:rFonts w:ascii="Times New Roman" w:hAnsi="Times New Roman" w:cs="Times New Roman"/>
          <w:sz w:val="28"/>
          <w:szCs w:val="28"/>
          <w:lang w:val="uk-UA"/>
        </w:rPr>
        <w:t>]</w:t>
      </w:r>
      <w:r w:rsidR="0039467A">
        <w:rPr>
          <w:rFonts w:ascii="Times New Roman" w:hAnsi="Times New Roman" w:cs="Times New Roman"/>
          <w:sz w:val="28"/>
          <w:szCs w:val="28"/>
          <w:lang w:val="uk-UA"/>
        </w:rPr>
        <w:t>.</w:t>
      </w:r>
    </w:p>
    <w:p w:rsidR="008F5294" w:rsidRPr="00C86D53" w:rsidRDefault="00061781" w:rsidP="00C86D53">
      <w:pPr>
        <w:spacing w:line="360" w:lineRule="auto"/>
        <w:ind w:firstLine="397"/>
        <w:jc w:val="both"/>
        <w:rPr>
          <w:rFonts w:ascii="Times New Roman" w:hAnsi="Times New Roman" w:cs="Times New Roman"/>
          <w:sz w:val="28"/>
          <w:szCs w:val="28"/>
          <w:lang w:val="uk-UA"/>
        </w:rPr>
      </w:pPr>
      <w:r w:rsidRPr="00DD6AD5">
        <w:rPr>
          <w:rFonts w:ascii="Times New Roman" w:hAnsi="Times New Roman" w:cs="Times New Roman"/>
          <w:sz w:val="28"/>
          <w:szCs w:val="28"/>
          <w:lang w:val="uk-UA"/>
        </w:rPr>
        <w:t>Далі хочу навести декілька цікавих прикладів перекладу назв фільмів з англійської на українську мову, які демонструють різні підходи та стратегії перекладачів. Ці приклади дозволяють краще зрозуміти, як адаптація назв кінострічок враховує культурні, лінгвістичні та маркетингові особливості цільової аудиторії, а також показують, наскільки важливо зберегти зміст, емоційне забарвлення та жанрову специфіку фільму при локалізації.</w:t>
      </w:r>
    </w:p>
    <w:p w:rsidR="00061781" w:rsidRPr="00C86D53" w:rsidRDefault="00061781" w:rsidP="00C86D53">
      <w:pPr>
        <w:spacing w:line="360" w:lineRule="auto"/>
        <w:jc w:val="both"/>
        <w:rPr>
          <w:rFonts w:ascii="Times New Roman" w:hAnsi="Times New Roman" w:cs="Times New Roman"/>
          <w:bCs/>
          <w:sz w:val="28"/>
          <w:szCs w:val="28"/>
          <w:lang w:val="en-US"/>
        </w:rPr>
      </w:pPr>
      <w:r w:rsidRPr="00C86D53">
        <w:rPr>
          <w:rFonts w:ascii="Times New Roman" w:hAnsi="Times New Roman" w:cs="Times New Roman"/>
          <w:bCs/>
          <w:sz w:val="28"/>
          <w:szCs w:val="28"/>
          <w:lang w:val="en-US"/>
        </w:rPr>
        <w:t xml:space="preserve">1. </w:t>
      </w:r>
      <w:r w:rsidRPr="00D61463">
        <w:rPr>
          <w:rFonts w:ascii="Times New Roman" w:hAnsi="Times New Roman" w:cs="Times New Roman"/>
          <w:bCs/>
          <w:i/>
          <w:sz w:val="28"/>
          <w:szCs w:val="28"/>
          <w:lang w:val="en-US"/>
        </w:rPr>
        <w:t>The Hangover</w:t>
      </w:r>
      <w:r w:rsidRPr="00C86D53">
        <w:rPr>
          <w:rFonts w:ascii="Times New Roman" w:hAnsi="Times New Roman" w:cs="Times New Roman"/>
          <w:bCs/>
          <w:sz w:val="28"/>
          <w:szCs w:val="28"/>
          <w:lang w:val="en-US"/>
        </w:rPr>
        <w:t xml:space="preserve"> → «</w:t>
      </w:r>
      <w:r w:rsidRPr="00C86D53">
        <w:rPr>
          <w:rFonts w:ascii="Times New Roman" w:hAnsi="Times New Roman" w:cs="Times New Roman"/>
          <w:bCs/>
          <w:sz w:val="28"/>
          <w:szCs w:val="28"/>
        </w:rPr>
        <w:t>Похмілля</w:t>
      </w:r>
      <w:r w:rsidRPr="00C86D53">
        <w:rPr>
          <w:rFonts w:ascii="Times New Roman" w:hAnsi="Times New Roman" w:cs="Times New Roman"/>
          <w:bCs/>
          <w:sz w:val="28"/>
          <w:szCs w:val="28"/>
          <w:lang w:val="en-US"/>
        </w:rPr>
        <w:t xml:space="preserve"> </w:t>
      </w:r>
      <w:r w:rsidRPr="00C86D53">
        <w:rPr>
          <w:rFonts w:ascii="Times New Roman" w:hAnsi="Times New Roman" w:cs="Times New Roman"/>
          <w:bCs/>
          <w:sz w:val="28"/>
          <w:szCs w:val="28"/>
        </w:rPr>
        <w:t>у</w:t>
      </w:r>
      <w:r w:rsidRPr="00C86D53">
        <w:rPr>
          <w:rFonts w:ascii="Times New Roman" w:hAnsi="Times New Roman" w:cs="Times New Roman"/>
          <w:bCs/>
          <w:sz w:val="28"/>
          <w:szCs w:val="28"/>
          <w:lang w:val="en-US"/>
        </w:rPr>
        <w:t xml:space="preserve"> </w:t>
      </w:r>
      <w:r w:rsidRPr="00C86D53">
        <w:rPr>
          <w:rFonts w:ascii="Times New Roman" w:hAnsi="Times New Roman" w:cs="Times New Roman"/>
          <w:bCs/>
          <w:sz w:val="28"/>
          <w:szCs w:val="28"/>
        </w:rPr>
        <w:t>Вегасі</w:t>
      </w:r>
      <w:r w:rsidRPr="00C86D53">
        <w:rPr>
          <w:rFonts w:ascii="Times New Roman" w:hAnsi="Times New Roman" w:cs="Times New Roman"/>
          <w:bCs/>
          <w:sz w:val="28"/>
          <w:szCs w:val="28"/>
          <w:lang w:val="en-US"/>
        </w:rPr>
        <w:t>»</w:t>
      </w:r>
    </w:p>
    <w:p w:rsidR="00061781" w:rsidRPr="00C86D53" w:rsidRDefault="00061781" w:rsidP="00C86D53">
      <w:pPr>
        <w:spacing w:line="360" w:lineRule="auto"/>
        <w:jc w:val="both"/>
        <w:rPr>
          <w:rFonts w:ascii="Times New Roman" w:hAnsi="Times New Roman" w:cs="Times New Roman"/>
          <w:sz w:val="28"/>
          <w:szCs w:val="28"/>
        </w:rPr>
      </w:pPr>
      <w:r w:rsidRPr="00C86D53">
        <w:rPr>
          <w:rFonts w:ascii="Times New Roman" w:hAnsi="Times New Roman" w:cs="Times New Roman"/>
          <w:sz w:val="28"/>
          <w:szCs w:val="28"/>
        </w:rPr>
        <w:t>Оригінальна</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назва</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означає</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просто</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Похмілля</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однак</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український</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варіант</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додає</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уточнення</w:t>
      </w:r>
      <w:r w:rsidRPr="00C86D53">
        <w:rPr>
          <w:rFonts w:ascii="Times New Roman" w:hAnsi="Times New Roman" w:cs="Times New Roman"/>
          <w:sz w:val="28"/>
          <w:szCs w:val="28"/>
          <w:lang w:val="en-US"/>
        </w:rPr>
        <w:t xml:space="preserve"> </w:t>
      </w:r>
      <w:r w:rsidRPr="00C86D53">
        <w:rPr>
          <w:rFonts w:ascii="Times New Roman" w:hAnsi="Times New Roman" w:cs="Times New Roman"/>
          <w:bCs/>
          <w:sz w:val="28"/>
          <w:szCs w:val="28"/>
          <w:lang w:val="en-US"/>
        </w:rPr>
        <w:t>«</w:t>
      </w:r>
      <w:r w:rsidRPr="00C86D53">
        <w:rPr>
          <w:rFonts w:ascii="Times New Roman" w:hAnsi="Times New Roman" w:cs="Times New Roman"/>
          <w:bCs/>
          <w:sz w:val="28"/>
          <w:szCs w:val="28"/>
        </w:rPr>
        <w:t>у</w:t>
      </w:r>
      <w:r w:rsidRPr="00C86D53">
        <w:rPr>
          <w:rFonts w:ascii="Times New Roman" w:hAnsi="Times New Roman" w:cs="Times New Roman"/>
          <w:bCs/>
          <w:sz w:val="28"/>
          <w:szCs w:val="28"/>
          <w:lang w:val="en-US"/>
        </w:rPr>
        <w:t xml:space="preserve"> </w:t>
      </w:r>
      <w:r w:rsidRPr="00C86D53">
        <w:rPr>
          <w:rFonts w:ascii="Times New Roman" w:hAnsi="Times New Roman" w:cs="Times New Roman"/>
          <w:bCs/>
          <w:sz w:val="28"/>
          <w:szCs w:val="28"/>
        </w:rPr>
        <w:t>Вегасі</w:t>
      </w:r>
      <w:r w:rsidRPr="00C86D53">
        <w:rPr>
          <w:rFonts w:ascii="Times New Roman" w:hAnsi="Times New Roman" w:cs="Times New Roman"/>
          <w:bCs/>
          <w:sz w:val="28"/>
          <w:szCs w:val="28"/>
          <w:lang w:val="en-US"/>
        </w:rPr>
        <w:t>»</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акцентуючи</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на</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місці</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подій</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і</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посилюючи</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комедійність</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Така адаптац</w:t>
      </w:r>
      <w:r w:rsidR="00B2527C">
        <w:rPr>
          <w:rFonts w:ascii="Times New Roman" w:hAnsi="Times New Roman" w:cs="Times New Roman"/>
          <w:sz w:val="28"/>
          <w:szCs w:val="28"/>
        </w:rPr>
        <w:t xml:space="preserve">ія виконує прагматичну функцію </w:t>
      </w:r>
      <w:r w:rsidR="00B2527C" w:rsidRPr="00B2527C">
        <w:rPr>
          <w:rFonts w:ascii="Times New Roman" w:hAnsi="Times New Roman" w:cs="Times New Roman"/>
          <w:sz w:val="28"/>
          <w:szCs w:val="28"/>
        </w:rPr>
        <w:t>-</w:t>
      </w:r>
      <w:r w:rsidRPr="00C86D53">
        <w:rPr>
          <w:rFonts w:ascii="Times New Roman" w:hAnsi="Times New Roman" w:cs="Times New Roman"/>
          <w:sz w:val="28"/>
          <w:szCs w:val="28"/>
        </w:rPr>
        <w:t xml:space="preserve"> відразу створює очікування шалених пригод і хаосу, характерного для міста розваг.</w:t>
      </w:r>
    </w:p>
    <w:p w:rsidR="00061781" w:rsidRPr="00C86D53" w:rsidRDefault="00061781" w:rsidP="00C86D53">
      <w:pPr>
        <w:spacing w:line="360" w:lineRule="auto"/>
        <w:jc w:val="both"/>
        <w:rPr>
          <w:rFonts w:ascii="Times New Roman" w:hAnsi="Times New Roman" w:cs="Times New Roman"/>
          <w:bCs/>
          <w:sz w:val="28"/>
          <w:szCs w:val="28"/>
        </w:rPr>
      </w:pPr>
      <w:r w:rsidRPr="00C86D53">
        <w:rPr>
          <w:rFonts w:ascii="Times New Roman" w:hAnsi="Times New Roman" w:cs="Times New Roman"/>
          <w:bCs/>
          <w:sz w:val="28"/>
          <w:szCs w:val="28"/>
        </w:rPr>
        <w:t xml:space="preserve">2. </w:t>
      </w:r>
      <w:r w:rsidRPr="00D61463">
        <w:rPr>
          <w:rFonts w:ascii="Times New Roman" w:hAnsi="Times New Roman" w:cs="Times New Roman"/>
          <w:bCs/>
          <w:i/>
          <w:sz w:val="28"/>
          <w:szCs w:val="28"/>
        </w:rPr>
        <w:t>Jaws</w:t>
      </w:r>
      <w:r w:rsidRPr="00C86D53">
        <w:rPr>
          <w:rFonts w:ascii="Times New Roman" w:hAnsi="Times New Roman" w:cs="Times New Roman"/>
          <w:bCs/>
          <w:sz w:val="28"/>
          <w:szCs w:val="28"/>
        </w:rPr>
        <w:t xml:space="preserve"> → «Щелепи»</w:t>
      </w:r>
    </w:p>
    <w:p w:rsidR="00061781" w:rsidRPr="00C86D53" w:rsidRDefault="00061781" w:rsidP="00C86D53">
      <w:pPr>
        <w:spacing w:line="360" w:lineRule="auto"/>
        <w:jc w:val="both"/>
        <w:rPr>
          <w:rFonts w:ascii="Times New Roman" w:hAnsi="Times New Roman" w:cs="Times New Roman"/>
          <w:sz w:val="28"/>
          <w:szCs w:val="28"/>
        </w:rPr>
      </w:pPr>
      <w:r w:rsidRPr="00C86D53">
        <w:rPr>
          <w:rFonts w:ascii="Times New Roman" w:hAnsi="Times New Roman" w:cs="Times New Roman"/>
          <w:sz w:val="28"/>
          <w:szCs w:val="28"/>
        </w:rPr>
        <w:t xml:space="preserve">Англійська назва є однословною метафорою, яка натякає на небезпеку. Український переклад </w:t>
      </w:r>
      <w:r w:rsidRPr="00C86D53">
        <w:rPr>
          <w:rFonts w:ascii="Times New Roman" w:hAnsi="Times New Roman" w:cs="Times New Roman"/>
          <w:bCs/>
          <w:sz w:val="28"/>
          <w:szCs w:val="28"/>
        </w:rPr>
        <w:t>«Щелепи»</w:t>
      </w:r>
      <w:r w:rsidRPr="00C86D53">
        <w:rPr>
          <w:rFonts w:ascii="Times New Roman" w:hAnsi="Times New Roman" w:cs="Times New Roman"/>
          <w:sz w:val="28"/>
          <w:szCs w:val="28"/>
        </w:rPr>
        <w:t xml:space="preserve"> зберігає лаконічність та напруженість, точно відтворюючи образність оригіналу. Є прикладом прямої, але вдалої кальки, яка не потребує додаткової адаптації.</w:t>
      </w:r>
    </w:p>
    <w:p w:rsidR="00061781" w:rsidRPr="00C86D53" w:rsidRDefault="00061781" w:rsidP="00C86D53">
      <w:pPr>
        <w:spacing w:line="360" w:lineRule="auto"/>
        <w:jc w:val="both"/>
        <w:rPr>
          <w:rFonts w:ascii="Times New Roman" w:hAnsi="Times New Roman" w:cs="Times New Roman"/>
          <w:bCs/>
          <w:sz w:val="28"/>
          <w:szCs w:val="28"/>
          <w:lang w:val="en-US"/>
        </w:rPr>
      </w:pPr>
      <w:r w:rsidRPr="00C86D53">
        <w:rPr>
          <w:rFonts w:ascii="Times New Roman" w:hAnsi="Times New Roman" w:cs="Times New Roman"/>
          <w:bCs/>
          <w:sz w:val="28"/>
          <w:szCs w:val="28"/>
          <w:lang w:val="en-US"/>
        </w:rPr>
        <w:t xml:space="preserve">3. </w:t>
      </w:r>
      <w:r w:rsidRPr="00D61463">
        <w:rPr>
          <w:rFonts w:ascii="Times New Roman" w:hAnsi="Times New Roman" w:cs="Times New Roman"/>
          <w:bCs/>
          <w:i/>
          <w:sz w:val="28"/>
          <w:szCs w:val="28"/>
          <w:lang w:val="en-US"/>
        </w:rPr>
        <w:t>Lost in Translation</w:t>
      </w:r>
      <w:r w:rsidRPr="00C86D53">
        <w:rPr>
          <w:rFonts w:ascii="Times New Roman" w:hAnsi="Times New Roman" w:cs="Times New Roman"/>
          <w:bCs/>
          <w:sz w:val="28"/>
          <w:szCs w:val="28"/>
          <w:lang w:val="en-US"/>
        </w:rPr>
        <w:t xml:space="preserve"> → «</w:t>
      </w:r>
      <w:r w:rsidRPr="00C86D53">
        <w:rPr>
          <w:rFonts w:ascii="Times New Roman" w:hAnsi="Times New Roman" w:cs="Times New Roman"/>
          <w:bCs/>
          <w:sz w:val="28"/>
          <w:szCs w:val="28"/>
        </w:rPr>
        <w:t>Труднощі</w:t>
      </w:r>
      <w:r w:rsidRPr="00C86D53">
        <w:rPr>
          <w:rFonts w:ascii="Times New Roman" w:hAnsi="Times New Roman" w:cs="Times New Roman"/>
          <w:bCs/>
          <w:sz w:val="28"/>
          <w:szCs w:val="28"/>
          <w:lang w:val="en-US"/>
        </w:rPr>
        <w:t xml:space="preserve"> </w:t>
      </w:r>
      <w:r w:rsidRPr="00C86D53">
        <w:rPr>
          <w:rFonts w:ascii="Times New Roman" w:hAnsi="Times New Roman" w:cs="Times New Roman"/>
          <w:bCs/>
          <w:sz w:val="28"/>
          <w:szCs w:val="28"/>
        </w:rPr>
        <w:t>перекладу</w:t>
      </w:r>
      <w:r w:rsidRPr="00C86D53">
        <w:rPr>
          <w:rFonts w:ascii="Times New Roman" w:hAnsi="Times New Roman" w:cs="Times New Roman"/>
          <w:bCs/>
          <w:sz w:val="28"/>
          <w:szCs w:val="28"/>
          <w:lang w:val="en-US"/>
        </w:rPr>
        <w:t>»</w:t>
      </w:r>
    </w:p>
    <w:p w:rsidR="00061781" w:rsidRPr="00C86D53" w:rsidRDefault="00061781"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rPr>
        <w:t>Буквально назву можна було б передати як «Загублені в п</w:t>
      </w:r>
      <w:r w:rsidR="00B2527C">
        <w:rPr>
          <w:rFonts w:ascii="Times New Roman" w:hAnsi="Times New Roman" w:cs="Times New Roman"/>
          <w:sz w:val="28"/>
          <w:szCs w:val="28"/>
        </w:rPr>
        <w:t xml:space="preserve">ерекладі». Український варіант </w:t>
      </w:r>
      <w:r w:rsidR="00B2527C" w:rsidRPr="00B2527C">
        <w:rPr>
          <w:rFonts w:ascii="Times New Roman" w:hAnsi="Times New Roman" w:cs="Times New Roman"/>
          <w:sz w:val="28"/>
          <w:szCs w:val="28"/>
        </w:rPr>
        <w:t>-</w:t>
      </w:r>
      <w:r w:rsidRPr="00C86D53">
        <w:rPr>
          <w:rFonts w:ascii="Times New Roman" w:hAnsi="Times New Roman" w:cs="Times New Roman"/>
          <w:sz w:val="28"/>
          <w:szCs w:val="28"/>
        </w:rPr>
        <w:t xml:space="preserve"> </w:t>
      </w:r>
      <w:r w:rsidRPr="00C86D53">
        <w:rPr>
          <w:rFonts w:ascii="Times New Roman" w:hAnsi="Times New Roman" w:cs="Times New Roman"/>
          <w:bCs/>
          <w:sz w:val="28"/>
          <w:szCs w:val="28"/>
        </w:rPr>
        <w:t>«Труднощі перекладу»</w:t>
      </w:r>
      <w:r w:rsidR="00B2527C">
        <w:rPr>
          <w:rFonts w:ascii="Times New Roman" w:hAnsi="Times New Roman" w:cs="Times New Roman"/>
          <w:sz w:val="28"/>
          <w:szCs w:val="28"/>
        </w:rPr>
        <w:t xml:space="preserve"> </w:t>
      </w:r>
      <w:r w:rsidR="00B2527C" w:rsidRPr="00B2527C">
        <w:rPr>
          <w:rFonts w:ascii="Times New Roman" w:hAnsi="Times New Roman" w:cs="Times New Roman"/>
          <w:sz w:val="28"/>
          <w:szCs w:val="28"/>
        </w:rPr>
        <w:t>-</w:t>
      </w:r>
      <w:r w:rsidRPr="00C86D53">
        <w:rPr>
          <w:rFonts w:ascii="Times New Roman" w:hAnsi="Times New Roman" w:cs="Times New Roman"/>
          <w:sz w:val="28"/>
          <w:szCs w:val="28"/>
        </w:rPr>
        <w:t xml:space="preserve"> робить акцент не на стані </w:t>
      </w:r>
      <w:r w:rsidRPr="00C86D53">
        <w:rPr>
          <w:rFonts w:ascii="Times New Roman" w:hAnsi="Times New Roman" w:cs="Times New Roman"/>
          <w:sz w:val="28"/>
          <w:szCs w:val="28"/>
        </w:rPr>
        <w:lastRenderedPageBreak/>
        <w:t xml:space="preserve">«загубленості», а на </w:t>
      </w:r>
      <w:r w:rsidRPr="00C86D53">
        <w:rPr>
          <w:rFonts w:ascii="Times New Roman" w:hAnsi="Times New Roman" w:cs="Times New Roman"/>
          <w:bCs/>
          <w:sz w:val="28"/>
          <w:szCs w:val="28"/>
        </w:rPr>
        <w:t>проблемі комунікації</w:t>
      </w:r>
      <w:r w:rsidRPr="00C86D53">
        <w:rPr>
          <w:rFonts w:ascii="Times New Roman" w:hAnsi="Times New Roman" w:cs="Times New Roman"/>
          <w:sz w:val="28"/>
          <w:szCs w:val="28"/>
        </w:rPr>
        <w:t>, що є центральною темою фільму. Це змістова модифікація, яка передає підтекст, а не форму.</w:t>
      </w:r>
    </w:p>
    <w:p w:rsidR="00061781" w:rsidRPr="00C86D53" w:rsidRDefault="00061781" w:rsidP="00C86D53">
      <w:pPr>
        <w:spacing w:line="360" w:lineRule="auto"/>
        <w:jc w:val="both"/>
        <w:rPr>
          <w:rFonts w:ascii="Times New Roman" w:hAnsi="Times New Roman" w:cs="Times New Roman"/>
          <w:bCs/>
          <w:sz w:val="28"/>
          <w:szCs w:val="28"/>
        </w:rPr>
      </w:pPr>
      <w:r w:rsidRPr="00C86D53">
        <w:rPr>
          <w:rFonts w:ascii="Times New Roman" w:hAnsi="Times New Roman" w:cs="Times New Roman"/>
          <w:bCs/>
          <w:sz w:val="28"/>
          <w:szCs w:val="28"/>
        </w:rPr>
        <w:t xml:space="preserve">4. </w:t>
      </w:r>
      <w:r w:rsidRPr="00D61463">
        <w:rPr>
          <w:rFonts w:ascii="Times New Roman" w:hAnsi="Times New Roman" w:cs="Times New Roman"/>
          <w:bCs/>
          <w:i/>
          <w:sz w:val="28"/>
          <w:szCs w:val="28"/>
          <w:lang w:val="en-US"/>
        </w:rPr>
        <w:t>The</w:t>
      </w:r>
      <w:r w:rsidRPr="00D61463">
        <w:rPr>
          <w:rFonts w:ascii="Times New Roman" w:hAnsi="Times New Roman" w:cs="Times New Roman"/>
          <w:bCs/>
          <w:i/>
          <w:sz w:val="28"/>
          <w:szCs w:val="28"/>
        </w:rPr>
        <w:t xml:space="preserve"> </w:t>
      </w:r>
      <w:r w:rsidRPr="00D61463">
        <w:rPr>
          <w:rFonts w:ascii="Times New Roman" w:hAnsi="Times New Roman" w:cs="Times New Roman"/>
          <w:bCs/>
          <w:i/>
          <w:sz w:val="28"/>
          <w:szCs w:val="28"/>
          <w:lang w:val="en-US"/>
        </w:rPr>
        <w:t>Curious</w:t>
      </w:r>
      <w:r w:rsidRPr="00D61463">
        <w:rPr>
          <w:rFonts w:ascii="Times New Roman" w:hAnsi="Times New Roman" w:cs="Times New Roman"/>
          <w:bCs/>
          <w:i/>
          <w:sz w:val="28"/>
          <w:szCs w:val="28"/>
        </w:rPr>
        <w:t xml:space="preserve"> </w:t>
      </w:r>
      <w:r w:rsidRPr="00D61463">
        <w:rPr>
          <w:rFonts w:ascii="Times New Roman" w:hAnsi="Times New Roman" w:cs="Times New Roman"/>
          <w:bCs/>
          <w:i/>
          <w:sz w:val="28"/>
          <w:szCs w:val="28"/>
          <w:lang w:val="en-US"/>
        </w:rPr>
        <w:t>Case</w:t>
      </w:r>
      <w:r w:rsidRPr="00D61463">
        <w:rPr>
          <w:rFonts w:ascii="Times New Roman" w:hAnsi="Times New Roman" w:cs="Times New Roman"/>
          <w:bCs/>
          <w:i/>
          <w:sz w:val="28"/>
          <w:szCs w:val="28"/>
        </w:rPr>
        <w:t xml:space="preserve"> </w:t>
      </w:r>
      <w:r w:rsidRPr="00D61463">
        <w:rPr>
          <w:rFonts w:ascii="Times New Roman" w:hAnsi="Times New Roman" w:cs="Times New Roman"/>
          <w:bCs/>
          <w:i/>
          <w:sz w:val="28"/>
          <w:szCs w:val="28"/>
          <w:lang w:val="en-US"/>
        </w:rPr>
        <w:t>of</w:t>
      </w:r>
      <w:r w:rsidRPr="00D61463">
        <w:rPr>
          <w:rFonts w:ascii="Times New Roman" w:hAnsi="Times New Roman" w:cs="Times New Roman"/>
          <w:bCs/>
          <w:i/>
          <w:sz w:val="28"/>
          <w:szCs w:val="28"/>
        </w:rPr>
        <w:t xml:space="preserve"> </w:t>
      </w:r>
      <w:r w:rsidRPr="00D61463">
        <w:rPr>
          <w:rFonts w:ascii="Times New Roman" w:hAnsi="Times New Roman" w:cs="Times New Roman"/>
          <w:bCs/>
          <w:i/>
          <w:sz w:val="28"/>
          <w:szCs w:val="28"/>
          <w:lang w:val="en-US"/>
        </w:rPr>
        <w:t>Benjamin</w:t>
      </w:r>
      <w:r w:rsidRPr="00D61463">
        <w:rPr>
          <w:rFonts w:ascii="Times New Roman" w:hAnsi="Times New Roman" w:cs="Times New Roman"/>
          <w:bCs/>
          <w:i/>
          <w:sz w:val="28"/>
          <w:szCs w:val="28"/>
        </w:rPr>
        <w:t xml:space="preserve"> </w:t>
      </w:r>
      <w:r w:rsidRPr="00D61463">
        <w:rPr>
          <w:rFonts w:ascii="Times New Roman" w:hAnsi="Times New Roman" w:cs="Times New Roman"/>
          <w:bCs/>
          <w:i/>
          <w:sz w:val="28"/>
          <w:szCs w:val="28"/>
          <w:lang w:val="en-US"/>
        </w:rPr>
        <w:t>Button</w:t>
      </w:r>
      <w:r w:rsidRPr="00C86D53">
        <w:rPr>
          <w:rFonts w:ascii="Times New Roman" w:hAnsi="Times New Roman" w:cs="Times New Roman"/>
          <w:bCs/>
          <w:sz w:val="28"/>
          <w:szCs w:val="28"/>
        </w:rPr>
        <w:t xml:space="preserve"> → «Загадкова історія Бенджаміна Баттона»</w:t>
      </w:r>
    </w:p>
    <w:p w:rsidR="00061781" w:rsidRPr="00C86D53" w:rsidRDefault="00061781" w:rsidP="00C86D53">
      <w:pPr>
        <w:spacing w:line="360" w:lineRule="auto"/>
        <w:jc w:val="both"/>
        <w:rPr>
          <w:rFonts w:ascii="Times New Roman" w:hAnsi="Times New Roman" w:cs="Times New Roman"/>
          <w:sz w:val="28"/>
          <w:szCs w:val="28"/>
        </w:rPr>
      </w:pPr>
      <w:r w:rsidRPr="00C86D53">
        <w:rPr>
          <w:rFonts w:ascii="Times New Roman" w:hAnsi="Times New Roman" w:cs="Times New Roman"/>
          <w:sz w:val="28"/>
          <w:szCs w:val="28"/>
        </w:rPr>
        <w:t xml:space="preserve">Оригінальна назва містить слово </w:t>
      </w:r>
      <w:r w:rsidRPr="00C86D53">
        <w:rPr>
          <w:rFonts w:ascii="Times New Roman" w:hAnsi="Times New Roman" w:cs="Times New Roman"/>
          <w:i/>
          <w:iCs/>
          <w:sz w:val="28"/>
          <w:szCs w:val="28"/>
        </w:rPr>
        <w:t>curious</w:t>
      </w:r>
      <w:r w:rsidRPr="00C86D53">
        <w:rPr>
          <w:rFonts w:ascii="Times New Roman" w:hAnsi="Times New Roman" w:cs="Times New Roman"/>
          <w:sz w:val="28"/>
          <w:szCs w:val="28"/>
        </w:rPr>
        <w:t xml:space="preserve"> у сенсі «дивний», «незвичний». Українські перекладачі обрали варіант </w:t>
      </w:r>
      <w:r w:rsidRPr="00C86D53">
        <w:rPr>
          <w:rFonts w:ascii="Times New Roman" w:hAnsi="Times New Roman" w:cs="Times New Roman"/>
          <w:bCs/>
          <w:sz w:val="28"/>
          <w:szCs w:val="28"/>
        </w:rPr>
        <w:t>«загадкова історія»</w:t>
      </w:r>
      <w:r w:rsidRPr="00C86D53">
        <w:rPr>
          <w:rFonts w:ascii="Times New Roman" w:hAnsi="Times New Roman" w:cs="Times New Roman"/>
          <w:sz w:val="28"/>
          <w:szCs w:val="28"/>
        </w:rPr>
        <w:t>, підкреслюючи атмосферу таємничості й незвичного життєвого шляху героя, що звучить більш поетично та літературно.</w:t>
      </w:r>
    </w:p>
    <w:p w:rsidR="00061781" w:rsidRPr="00C86D53" w:rsidRDefault="00061781" w:rsidP="00C86D53">
      <w:pPr>
        <w:spacing w:line="360" w:lineRule="auto"/>
        <w:jc w:val="both"/>
        <w:rPr>
          <w:rFonts w:ascii="Times New Roman" w:hAnsi="Times New Roman" w:cs="Times New Roman"/>
          <w:bCs/>
          <w:sz w:val="28"/>
          <w:szCs w:val="28"/>
        </w:rPr>
      </w:pPr>
      <w:r w:rsidRPr="00C86D53">
        <w:rPr>
          <w:rFonts w:ascii="Times New Roman" w:hAnsi="Times New Roman" w:cs="Times New Roman"/>
          <w:bCs/>
          <w:sz w:val="28"/>
          <w:szCs w:val="28"/>
        </w:rPr>
        <w:t xml:space="preserve">5. </w:t>
      </w:r>
      <w:r w:rsidRPr="00D61463">
        <w:rPr>
          <w:rFonts w:ascii="Times New Roman" w:hAnsi="Times New Roman" w:cs="Times New Roman"/>
          <w:bCs/>
          <w:i/>
          <w:sz w:val="28"/>
          <w:szCs w:val="28"/>
        </w:rPr>
        <w:t>Knives Out</w:t>
      </w:r>
      <w:r w:rsidRPr="00C86D53">
        <w:rPr>
          <w:rFonts w:ascii="Times New Roman" w:hAnsi="Times New Roman" w:cs="Times New Roman"/>
          <w:bCs/>
          <w:sz w:val="28"/>
          <w:szCs w:val="28"/>
        </w:rPr>
        <w:t xml:space="preserve"> → «Ножі наголо»</w:t>
      </w:r>
    </w:p>
    <w:p w:rsidR="00061781" w:rsidRPr="00C86D53" w:rsidRDefault="00061781"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Буквально назва означає «ножі витягнуті», тобто «готовність до конфлікту». Український варіант передає цей смисл за допомогою фразеологізму </w:t>
      </w:r>
      <w:r w:rsidRPr="00C86D53">
        <w:rPr>
          <w:rFonts w:ascii="Times New Roman" w:hAnsi="Times New Roman" w:cs="Times New Roman"/>
          <w:bCs/>
          <w:sz w:val="28"/>
          <w:szCs w:val="28"/>
        </w:rPr>
        <w:t>«наголо»</w:t>
      </w:r>
      <w:r w:rsidRPr="00C86D53">
        <w:rPr>
          <w:rFonts w:ascii="Times New Roman" w:hAnsi="Times New Roman" w:cs="Times New Roman"/>
          <w:sz w:val="28"/>
          <w:szCs w:val="28"/>
        </w:rPr>
        <w:t>, що забезпечує природність, експресивність і стилістичну відповідність детективному жанру.</w:t>
      </w:r>
    </w:p>
    <w:p w:rsidR="00061781" w:rsidRPr="00C86D53" w:rsidRDefault="00061781" w:rsidP="00C86D53">
      <w:pPr>
        <w:spacing w:line="360" w:lineRule="auto"/>
        <w:jc w:val="both"/>
        <w:rPr>
          <w:rFonts w:ascii="Times New Roman" w:hAnsi="Times New Roman" w:cs="Times New Roman"/>
          <w:bCs/>
          <w:sz w:val="28"/>
          <w:szCs w:val="28"/>
          <w:lang w:val="uk-UA"/>
        </w:rPr>
      </w:pPr>
      <w:r w:rsidRPr="00C86D53">
        <w:rPr>
          <w:rFonts w:ascii="Times New Roman" w:hAnsi="Times New Roman" w:cs="Times New Roman"/>
          <w:bCs/>
          <w:sz w:val="28"/>
          <w:szCs w:val="28"/>
          <w:lang w:val="uk-UA"/>
        </w:rPr>
        <w:t xml:space="preserve">6. </w:t>
      </w:r>
      <w:r w:rsidRPr="00D61463">
        <w:rPr>
          <w:rFonts w:ascii="Times New Roman" w:hAnsi="Times New Roman" w:cs="Times New Roman"/>
          <w:bCs/>
          <w:i/>
          <w:sz w:val="28"/>
          <w:szCs w:val="28"/>
        </w:rPr>
        <w:t>Inside</w:t>
      </w:r>
      <w:r w:rsidRPr="00D61463">
        <w:rPr>
          <w:rFonts w:ascii="Times New Roman" w:hAnsi="Times New Roman" w:cs="Times New Roman"/>
          <w:bCs/>
          <w:i/>
          <w:sz w:val="28"/>
          <w:szCs w:val="28"/>
          <w:lang w:val="uk-UA"/>
        </w:rPr>
        <w:t xml:space="preserve"> </w:t>
      </w:r>
      <w:r w:rsidRPr="00D61463">
        <w:rPr>
          <w:rFonts w:ascii="Times New Roman" w:hAnsi="Times New Roman" w:cs="Times New Roman"/>
          <w:bCs/>
          <w:i/>
          <w:sz w:val="28"/>
          <w:szCs w:val="28"/>
        </w:rPr>
        <w:t>Out</w:t>
      </w:r>
      <w:r w:rsidRPr="00C86D53">
        <w:rPr>
          <w:rFonts w:ascii="Times New Roman" w:hAnsi="Times New Roman" w:cs="Times New Roman"/>
          <w:bCs/>
          <w:sz w:val="28"/>
          <w:szCs w:val="28"/>
          <w:lang w:val="uk-UA"/>
        </w:rPr>
        <w:t xml:space="preserve"> → «Думками навиворіт»</w:t>
      </w:r>
    </w:p>
    <w:p w:rsidR="00061781" w:rsidRPr="00C86D53" w:rsidRDefault="00B2527C" w:rsidP="00C86D5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Оригінал </w:t>
      </w:r>
      <w:r w:rsidRPr="00B2527C">
        <w:rPr>
          <w:rFonts w:ascii="Times New Roman" w:hAnsi="Times New Roman" w:cs="Times New Roman"/>
          <w:sz w:val="28"/>
          <w:szCs w:val="28"/>
          <w:lang w:val="uk-UA"/>
        </w:rPr>
        <w:t>-</w:t>
      </w:r>
      <w:r w:rsidR="00061781" w:rsidRPr="00C86D53">
        <w:rPr>
          <w:rFonts w:ascii="Times New Roman" w:hAnsi="Times New Roman" w:cs="Times New Roman"/>
          <w:sz w:val="28"/>
          <w:szCs w:val="28"/>
          <w:lang w:val="uk-UA"/>
        </w:rPr>
        <w:t xml:space="preserve"> ідіома, що означає «навиворіт». </w:t>
      </w:r>
      <w:r w:rsidR="00061781" w:rsidRPr="00B2527C">
        <w:rPr>
          <w:rFonts w:ascii="Times New Roman" w:hAnsi="Times New Roman" w:cs="Times New Roman"/>
          <w:sz w:val="28"/>
          <w:szCs w:val="28"/>
          <w:lang w:val="uk-UA"/>
        </w:rPr>
        <w:t xml:space="preserve">Український варіант додає слово </w:t>
      </w:r>
      <w:r w:rsidR="00061781" w:rsidRPr="00B2527C">
        <w:rPr>
          <w:rFonts w:ascii="Times New Roman" w:hAnsi="Times New Roman" w:cs="Times New Roman"/>
          <w:bCs/>
          <w:sz w:val="28"/>
          <w:szCs w:val="28"/>
          <w:lang w:val="uk-UA"/>
        </w:rPr>
        <w:t>«думками»</w:t>
      </w:r>
      <w:r w:rsidR="00061781" w:rsidRPr="00B2527C">
        <w:rPr>
          <w:rFonts w:ascii="Times New Roman" w:hAnsi="Times New Roman" w:cs="Times New Roman"/>
          <w:sz w:val="28"/>
          <w:szCs w:val="28"/>
          <w:lang w:val="uk-UA"/>
        </w:rPr>
        <w:t>, адаптуючи заголовок до пр</w:t>
      </w:r>
      <w:r w:rsidRPr="00B2527C">
        <w:rPr>
          <w:rFonts w:ascii="Times New Roman" w:hAnsi="Times New Roman" w:cs="Times New Roman"/>
          <w:sz w:val="28"/>
          <w:szCs w:val="28"/>
          <w:lang w:val="uk-UA"/>
        </w:rPr>
        <w:t>ямо вираженої теми мультфільму -</w:t>
      </w:r>
      <w:r w:rsidR="00061781" w:rsidRPr="00B2527C">
        <w:rPr>
          <w:rFonts w:ascii="Times New Roman" w:hAnsi="Times New Roman" w:cs="Times New Roman"/>
          <w:sz w:val="28"/>
          <w:szCs w:val="28"/>
          <w:lang w:val="uk-UA"/>
        </w:rPr>
        <w:t xml:space="preserve"> внутрішнього світу емоцій. Це приклад смислового розширення для кращої передачі концепції.</w:t>
      </w:r>
    </w:p>
    <w:p w:rsidR="006C6C09" w:rsidRPr="00C86D53" w:rsidRDefault="00061781" w:rsidP="00C86D53">
      <w:pPr>
        <w:spacing w:line="360" w:lineRule="auto"/>
        <w:jc w:val="both"/>
        <w:rPr>
          <w:rFonts w:ascii="Times New Roman" w:hAnsi="Times New Roman" w:cs="Times New Roman"/>
          <w:bCs/>
          <w:sz w:val="28"/>
          <w:szCs w:val="28"/>
        </w:rPr>
      </w:pPr>
      <w:r w:rsidRPr="00C86D53">
        <w:rPr>
          <w:rFonts w:ascii="Times New Roman" w:hAnsi="Times New Roman" w:cs="Times New Roman"/>
          <w:bCs/>
          <w:sz w:val="28"/>
          <w:szCs w:val="28"/>
          <w:lang w:val="uk-UA"/>
        </w:rPr>
        <w:t xml:space="preserve">7. </w:t>
      </w:r>
      <w:r w:rsidR="006C6C09" w:rsidRPr="00D61463">
        <w:rPr>
          <w:rFonts w:ascii="Times New Roman" w:hAnsi="Times New Roman" w:cs="Times New Roman"/>
          <w:bCs/>
          <w:i/>
          <w:sz w:val="28"/>
          <w:szCs w:val="28"/>
          <w:lang w:val="en-GB"/>
        </w:rPr>
        <w:t>T</w:t>
      </w:r>
      <w:r w:rsidR="006C6C09" w:rsidRPr="00D61463">
        <w:rPr>
          <w:rFonts w:ascii="Times New Roman" w:hAnsi="Times New Roman" w:cs="Times New Roman"/>
          <w:bCs/>
          <w:i/>
          <w:sz w:val="28"/>
          <w:szCs w:val="28"/>
        </w:rPr>
        <w:t>he</w:t>
      </w:r>
      <w:r w:rsidR="006C6C09" w:rsidRPr="00D61463">
        <w:rPr>
          <w:rFonts w:ascii="Times New Roman" w:hAnsi="Times New Roman" w:cs="Times New Roman"/>
          <w:bCs/>
          <w:i/>
          <w:sz w:val="28"/>
          <w:szCs w:val="28"/>
          <w:lang w:val="uk-UA"/>
        </w:rPr>
        <w:t xml:space="preserve"> </w:t>
      </w:r>
      <w:r w:rsidR="006C6C09" w:rsidRPr="00D61463">
        <w:rPr>
          <w:rFonts w:ascii="Times New Roman" w:hAnsi="Times New Roman" w:cs="Times New Roman"/>
          <w:bCs/>
          <w:i/>
          <w:sz w:val="28"/>
          <w:szCs w:val="28"/>
        </w:rPr>
        <w:t>Holiday</w:t>
      </w:r>
      <w:r w:rsidR="006C6C09" w:rsidRPr="00C86D53">
        <w:rPr>
          <w:rFonts w:ascii="Times New Roman" w:hAnsi="Times New Roman" w:cs="Times New Roman"/>
          <w:bCs/>
          <w:sz w:val="28"/>
          <w:szCs w:val="28"/>
          <w:lang w:val="uk-UA"/>
        </w:rPr>
        <w:t xml:space="preserve"> → «Відпочинок за обміном</w:t>
      </w:r>
      <w:proofErr w:type="gramStart"/>
      <w:r w:rsidR="006C6C09" w:rsidRPr="00C86D53">
        <w:rPr>
          <w:rFonts w:ascii="Times New Roman" w:hAnsi="Times New Roman" w:cs="Times New Roman"/>
          <w:bCs/>
          <w:sz w:val="28"/>
          <w:szCs w:val="28"/>
          <w:lang w:val="uk-UA"/>
        </w:rPr>
        <w:t>»  У</w:t>
      </w:r>
      <w:proofErr w:type="gramEnd"/>
      <w:r w:rsidR="006C6C09" w:rsidRPr="00C86D53">
        <w:rPr>
          <w:rFonts w:ascii="Times New Roman" w:hAnsi="Times New Roman" w:cs="Times New Roman"/>
          <w:bCs/>
          <w:sz w:val="28"/>
          <w:szCs w:val="28"/>
          <w:lang w:val="uk-UA"/>
        </w:rPr>
        <w:t xml:space="preserve"> оригіналі </w:t>
      </w:r>
      <w:r w:rsidR="006C6C09" w:rsidRPr="00C86D53">
        <w:rPr>
          <w:rFonts w:ascii="Times New Roman" w:hAnsi="Times New Roman" w:cs="Times New Roman"/>
          <w:bCs/>
          <w:i/>
          <w:iCs/>
          <w:sz w:val="28"/>
          <w:szCs w:val="28"/>
        </w:rPr>
        <w:t>The</w:t>
      </w:r>
      <w:r w:rsidR="006C6C09" w:rsidRPr="00C86D53">
        <w:rPr>
          <w:rFonts w:ascii="Times New Roman" w:hAnsi="Times New Roman" w:cs="Times New Roman"/>
          <w:bCs/>
          <w:i/>
          <w:iCs/>
          <w:sz w:val="28"/>
          <w:szCs w:val="28"/>
          <w:lang w:val="uk-UA"/>
        </w:rPr>
        <w:t xml:space="preserve"> </w:t>
      </w:r>
      <w:r w:rsidR="006C6C09" w:rsidRPr="00C86D53">
        <w:rPr>
          <w:rFonts w:ascii="Times New Roman" w:hAnsi="Times New Roman" w:cs="Times New Roman"/>
          <w:bCs/>
          <w:i/>
          <w:iCs/>
          <w:sz w:val="28"/>
          <w:szCs w:val="28"/>
        </w:rPr>
        <w:t>Holiday</w:t>
      </w:r>
      <w:r w:rsidR="006C6C09" w:rsidRPr="00C86D53">
        <w:rPr>
          <w:rFonts w:ascii="Times New Roman" w:hAnsi="Times New Roman" w:cs="Times New Roman"/>
          <w:bCs/>
          <w:sz w:val="28"/>
          <w:szCs w:val="28"/>
          <w:lang w:val="uk-UA"/>
        </w:rPr>
        <w:t xml:space="preserve"> буквально означає «Свято / Відпустка / Вихідні», тобто загальна і доволі абстрактна назва. </w:t>
      </w:r>
      <w:r w:rsidR="006C6C09" w:rsidRPr="00C86D53">
        <w:rPr>
          <w:rFonts w:ascii="Times New Roman" w:hAnsi="Times New Roman" w:cs="Times New Roman"/>
          <w:bCs/>
          <w:sz w:val="28"/>
          <w:szCs w:val="28"/>
        </w:rPr>
        <w:t xml:space="preserve">Такий дослівний переклад міг би бути занадто загальним і не передати ту сюжетну основу, на якій </w:t>
      </w:r>
      <w:r w:rsidR="00B2527C">
        <w:rPr>
          <w:rFonts w:ascii="Times New Roman" w:hAnsi="Times New Roman" w:cs="Times New Roman"/>
          <w:bCs/>
          <w:sz w:val="28"/>
          <w:szCs w:val="28"/>
        </w:rPr>
        <w:t xml:space="preserve">будується фільм </w:t>
      </w:r>
      <w:r w:rsidR="00B2527C" w:rsidRPr="00B2527C">
        <w:rPr>
          <w:rFonts w:ascii="Times New Roman" w:hAnsi="Times New Roman" w:cs="Times New Roman"/>
          <w:bCs/>
          <w:sz w:val="28"/>
          <w:szCs w:val="28"/>
        </w:rPr>
        <w:t>-</w:t>
      </w:r>
      <w:r w:rsidR="006C6C09" w:rsidRPr="00C86D53">
        <w:rPr>
          <w:rFonts w:ascii="Times New Roman" w:hAnsi="Times New Roman" w:cs="Times New Roman"/>
          <w:bCs/>
          <w:sz w:val="28"/>
          <w:szCs w:val="28"/>
        </w:rPr>
        <w:t xml:space="preserve"> обмін житлом між двома жінками на час канікул.</w:t>
      </w:r>
      <w:r w:rsidR="006C6C09" w:rsidRPr="00C86D53">
        <w:rPr>
          <w:rFonts w:ascii="Times New Roman" w:hAnsi="Times New Roman" w:cs="Times New Roman"/>
          <w:bCs/>
          <w:sz w:val="28"/>
          <w:szCs w:val="28"/>
          <w:lang w:val="uk-UA"/>
        </w:rPr>
        <w:t xml:space="preserve"> </w:t>
      </w:r>
      <w:r w:rsidR="006C6C09" w:rsidRPr="00C86D53">
        <w:rPr>
          <w:rFonts w:ascii="Times New Roman" w:hAnsi="Times New Roman" w:cs="Times New Roman"/>
          <w:bCs/>
          <w:sz w:val="28"/>
          <w:szCs w:val="28"/>
        </w:rPr>
        <w:t>Українська назва «Відпочинок за обміном» чітко відображає ключову ідею стрічки: героїні на певний час міняються місцями</w:t>
      </w:r>
      <w:r w:rsidR="006C6C09" w:rsidRPr="00C86D53">
        <w:rPr>
          <w:rFonts w:ascii="Times New Roman" w:hAnsi="Times New Roman" w:cs="Times New Roman"/>
          <w:bCs/>
          <w:sz w:val="28"/>
          <w:szCs w:val="28"/>
          <w:lang w:val="uk-UA"/>
        </w:rPr>
        <w:t xml:space="preserve"> -</w:t>
      </w:r>
      <w:r w:rsidR="006C6C09" w:rsidRPr="00C86D53">
        <w:rPr>
          <w:rFonts w:ascii="Times New Roman" w:hAnsi="Times New Roman" w:cs="Times New Roman"/>
          <w:bCs/>
          <w:sz w:val="28"/>
          <w:szCs w:val="28"/>
        </w:rPr>
        <w:t xml:space="preserve"> буквально обмінюються домівками та зміною обстановки. Така адаптація робить назву зрозумілою, інформативною та привабливою для глядача, одразу натякає на сюжет, що спонукає зацікавитися. Крім того, ця </w:t>
      </w:r>
      <w:r w:rsidR="006C6C09" w:rsidRPr="00C86D53">
        <w:rPr>
          <w:rFonts w:ascii="Times New Roman" w:hAnsi="Times New Roman" w:cs="Times New Roman"/>
          <w:bCs/>
          <w:sz w:val="28"/>
          <w:szCs w:val="28"/>
        </w:rPr>
        <w:lastRenderedPageBreak/>
        <w:t>назва звучить природно українською, передає жанр фільму (комедія / романтична комедія / відпусткова історія) і відповідає очікуванням аудиторії щодо легкого, відпочинкового настрою.</w:t>
      </w:r>
    </w:p>
    <w:p w:rsidR="00042BF4" w:rsidRPr="00C86D53" w:rsidRDefault="00061781" w:rsidP="00C86D53">
      <w:pPr>
        <w:spacing w:line="360" w:lineRule="auto"/>
        <w:jc w:val="both"/>
        <w:rPr>
          <w:rFonts w:ascii="Times New Roman" w:hAnsi="Times New Roman" w:cs="Times New Roman"/>
          <w:bCs/>
          <w:iCs/>
          <w:sz w:val="28"/>
          <w:szCs w:val="28"/>
        </w:rPr>
      </w:pPr>
      <w:r w:rsidRPr="00C86D53">
        <w:rPr>
          <w:rFonts w:ascii="Times New Roman" w:hAnsi="Times New Roman" w:cs="Times New Roman"/>
          <w:bCs/>
          <w:sz w:val="28"/>
          <w:szCs w:val="28"/>
        </w:rPr>
        <w:t xml:space="preserve">8. </w:t>
      </w:r>
      <w:r w:rsidR="006C6C09" w:rsidRPr="00D61463">
        <w:rPr>
          <w:rFonts w:ascii="Times New Roman" w:hAnsi="Times New Roman" w:cs="Times New Roman"/>
          <w:bCs/>
          <w:i/>
          <w:iCs/>
          <w:sz w:val="28"/>
          <w:szCs w:val="28"/>
          <w:lang w:val="en-US"/>
        </w:rPr>
        <w:t>Pretty</w:t>
      </w:r>
      <w:r w:rsidR="006C6C09" w:rsidRPr="00D61463">
        <w:rPr>
          <w:rFonts w:ascii="Times New Roman" w:hAnsi="Times New Roman" w:cs="Times New Roman"/>
          <w:bCs/>
          <w:i/>
          <w:iCs/>
          <w:sz w:val="28"/>
          <w:szCs w:val="28"/>
        </w:rPr>
        <w:t xml:space="preserve"> </w:t>
      </w:r>
      <w:r w:rsidR="006C6C09" w:rsidRPr="00D61463">
        <w:rPr>
          <w:rFonts w:ascii="Times New Roman" w:hAnsi="Times New Roman" w:cs="Times New Roman"/>
          <w:bCs/>
          <w:i/>
          <w:iCs/>
          <w:sz w:val="28"/>
          <w:szCs w:val="28"/>
          <w:lang w:val="en-US"/>
        </w:rPr>
        <w:t>Woman</w:t>
      </w:r>
      <w:r w:rsidR="006C6C09" w:rsidRPr="00C86D53">
        <w:rPr>
          <w:rFonts w:ascii="Times New Roman" w:hAnsi="Times New Roman" w:cs="Times New Roman"/>
          <w:bCs/>
          <w:sz w:val="28"/>
          <w:szCs w:val="28"/>
        </w:rPr>
        <w:t xml:space="preserve"> → </w:t>
      </w:r>
      <w:r w:rsidR="006C6C09" w:rsidRPr="00C86D53">
        <w:rPr>
          <w:rFonts w:ascii="Times New Roman" w:hAnsi="Times New Roman" w:cs="Times New Roman"/>
          <w:bCs/>
          <w:sz w:val="28"/>
          <w:szCs w:val="28"/>
          <w:lang w:val="uk-UA"/>
        </w:rPr>
        <w:t>«</w:t>
      </w:r>
      <w:r w:rsidR="006C6C09" w:rsidRPr="00C86D53">
        <w:rPr>
          <w:rFonts w:ascii="Times New Roman" w:hAnsi="Times New Roman" w:cs="Times New Roman"/>
          <w:bCs/>
          <w:iCs/>
          <w:sz w:val="28"/>
          <w:szCs w:val="28"/>
        </w:rPr>
        <w:t>Красуня</w:t>
      </w:r>
      <w:r w:rsidR="006C6C09" w:rsidRPr="00C86D53">
        <w:rPr>
          <w:rFonts w:ascii="Times New Roman" w:hAnsi="Times New Roman" w:cs="Times New Roman"/>
          <w:bCs/>
          <w:iCs/>
          <w:sz w:val="28"/>
          <w:szCs w:val="28"/>
          <w:lang w:val="uk-UA"/>
        </w:rPr>
        <w:t>»</w:t>
      </w:r>
      <w:r w:rsidR="00042BF4" w:rsidRPr="00C86D53">
        <w:rPr>
          <w:rFonts w:ascii="Times New Roman" w:hAnsi="Times New Roman" w:cs="Times New Roman"/>
          <w:bCs/>
          <w:iCs/>
          <w:sz w:val="28"/>
          <w:szCs w:val="28"/>
        </w:rPr>
        <w:t xml:space="preserve"> Українська назва «Красуня» для фільму </w:t>
      </w:r>
      <w:r w:rsidR="00042BF4" w:rsidRPr="00C86D53">
        <w:rPr>
          <w:rFonts w:ascii="Times New Roman" w:hAnsi="Times New Roman" w:cs="Times New Roman"/>
          <w:bCs/>
          <w:i/>
          <w:iCs/>
          <w:sz w:val="28"/>
          <w:szCs w:val="28"/>
        </w:rPr>
        <w:t>Pretty Woman</w:t>
      </w:r>
      <w:r w:rsidR="00042BF4" w:rsidRPr="00C86D53">
        <w:rPr>
          <w:rFonts w:ascii="Times New Roman" w:hAnsi="Times New Roman" w:cs="Times New Roman"/>
          <w:bCs/>
          <w:iCs/>
          <w:sz w:val="28"/>
          <w:szCs w:val="28"/>
        </w:rPr>
        <w:t xml:space="preserve"> є класичним прикладом трансформаційного перекладу, коли перекладач адаптує заголовок для цільової аудиторії, зберігаючи привабливість та зрозумілість. Оригінальна англійська назва </w:t>
      </w:r>
      <w:r w:rsidR="00042BF4" w:rsidRPr="00C86D53">
        <w:rPr>
          <w:rFonts w:ascii="Times New Roman" w:hAnsi="Times New Roman" w:cs="Times New Roman"/>
          <w:bCs/>
          <w:i/>
          <w:iCs/>
          <w:sz w:val="28"/>
          <w:szCs w:val="28"/>
        </w:rPr>
        <w:t>Pretty Woman</w:t>
      </w:r>
      <w:r w:rsidR="00042BF4" w:rsidRPr="00C86D53">
        <w:rPr>
          <w:rFonts w:ascii="Times New Roman" w:hAnsi="Times New Roman" w:cs="Times New Roman"/>
          <w:bCs/>
          <w:iCs/>
          <w:sz w:val="28"/>
          <w:szCs w:val="28"/>
        </w:rPr>
        <w:t xml:space="preserve"> буквально означає «гарна жінка», що є прямим описом головної героїні. Український переклад скорочує цю назву до одного слова — «Красуня», що робить її більш лаконічною, яскравою і запам’ятовуваною. Такий переклад водночас підкреслює ключову характеристику героїні та створює позитивний емоційний відтінок, що відповідає романтичному жанру фільму. </w:t>
      </w:r>
      <w:proofErr w:type="gramStart"/>
      <w:r w:rsidR="00042BF4" w:rsidRPr="00C86D53">
        <w:rPr>
          <w:rFonts w:ascii="Times New Roman" w:hAnsi="Times New Roman" w:cs="Times New Roman"/>
          <w:bCs/>
          <w:iCs/>
          <w:sz w:val="28"/>
          <w:szCs w:val="28"/>
        </w:rPr>
        <w:t>Кр</w:t>
      </w:r>
      <w:proofErr w:type="gramEnd"/>
      <w:r w:rsidR="00042BF4" w:rsidRPr="00C86D53">
        <w:rPr>
          <w:rFonts w:ascii="Times New Roman" w:hAnsi="Times New Roman" w:cs="Times New Roman"/>
          <w:bCs/>
          <w:iCs/>
          <w:sz w:val="28"/>
          <w:szCs w:val="28"/>
        </w:rPr>
        <w:t>ім того, коротка і динамічна назва легше сприймається аудиторією та ефективно працює в маркетинговому плані, привертаючи увагу до прокату. В результаті адаптована назва зберігає сенс оригіналу, передає характер головного персонажа і стає впізнаваною в українському кінопрокаті.</w:t>
      </w:r>
    </w:p>
    <w:p w:rsidR="00061781" w:rsidRPr="00C86D53" w:rsidRDefault="00061781" w:rsidP="00C86D53">
      <w:pPr>
        <w:spacing w:line="360" w:lineRule="auto"/>
        <w:jc w:val="both"/>
        <w:rPr>
          <w:rFonts w:ascii="Times New Roman" w:hAnsi="Times New Roman" w:cs="Times New Roman"/>
          <w:bCs/>
          <w:sz w:val="28"/>
          <w:szCs w:val="28"/>
          <w:lang w:val="en-US"/>
        </w:rPr>
      </w:pPr>
      <w:r w:rsidRPr="00C86D53">
        <w:rPr>
          <w:rFonts w:ascii="Times New Roman" w:hAnsi="Times New Roman" w:cs="Times New Roman"/>
          <w:bCs/>
          <w:sz w:val="28"/>
          <w:szCs w:val="28"/>
          <w:lang w:val="en-US"/>
        </w:rPr>
        <w:t xml:space="preserve">9. </w:t>
      </w:r>
      <w:r w:rsidRPr="00D61463">
        <w:rPr>
          <w:rFonts w:ascii="Times New Roman" w:hAnsi="Times New Roman" w:cs="Times New Roman"/>
          <w:bCs/>
          <w:i/>
          <w:sz w:val="28"/>
          <w:szCs w:val="28"/>
          <w:lang w:val="en-US"/>
        </w:rPr>
        <w:t>Catch Me If You Can</w:t>
      </w:r>
      <w:r w:rsidRPr="00C86D53">
        <w:rPr>
          <w:rFonts w:ascii="Times New Roman" w:hAnsi="Times New Roman" w:cs="Times New Roman"/>
          <w:bCs/>
          <w:sz w:val="28"/>
          <w:szCs w:val="28"/>
          <w:lang w:val="en-US"/>
        </w:rPr>
        <w:t xml:space="preserve"> → «</w:t>
      </w:r>
      <w:r w:rsidR="00BF100C" w:rsidRPr="00C86D53">
        <w:rPr>
          <w:rFonts w:ascii="Times New Roman" w:hAnsi="Times New Roman" w:cs="Times New Roman"/>
          <w:bCs/>
          <w:sz w:val="28"/>
          <w:szCs w:val="28"/>
          <w:lang w:val="uk-UA"/>
        </w:rPr>
        <w:t>Вп</w:t>
      </w:r>
      <w:r w:rsidRPr="00C86D53">
        <w:rPr>
          <w:rFonts w:ascii="Times New Roman" w:hAnsi="Times New Roman" w:cs="Times New Roman"/>
          <w:bCs/>
          <w:sz w:val="28"/>
          <w:szCs w:val="28"/>
        </w:rPr>
        <w:t>іймай</w:t>
      </w:r>
      <w:r w:rsidRPr="00C86D53">
        <w:rPr>
          <w:rFonts w:ascii="Times New Roman" w:hAnsi="Times New Roman" w:cs="Times New Roman"/>
          <w:bCs/>
          <w:sz w:val="28"/>
          <w:szCs w:val="28"/>
          <w:lang w:val="en-US"/>
        </w:rPr>
        <w:t xml:space="preserve"> </w:t>
      </w:r>
      <w:r w:rsidRPr="00C86D53">
        <w:rPr>
          <w:rFonts w:ascii="Times New Roman" w:hAnsi="Times New Roman" w:cs="Times New Roman"/>
          <w:bCs/>
          <w:sz w:val="28"/>
          <w:szCs w:val="28"/>
        </w:rPr>
        <w:t>мене</w:t>
      </w:r>
      <w:r w:rsidRPr="00C86D53">
        <w:rPr>
          <w:rFonts w:ascii="Times New Roman" w:hAnsi="Times New Roman" w:cs="Times New Roman"/>
          <w:bCs/>
          <w:sz w:val="28"/>
          <w:szCs w:val="28"/>
          <w:lang w:val="en-US"/>
        </w:rPr>
        <w:t xml:space="preserve">, </w:t>
      </w:r>
      <w:r w:rsidRPr="00C86D53">
        <w:rPr>
          <w:rFonts w:ascii="Times New Roman" w:hAnsi="Times New Roman" w:cs="Times New Roman"/>
          <w:bCs/>
          <w:sz w:val="28"/>
          <w:szCs w:val="28"/>
        </w:rPr>
        <w:t>якщо</w:t>
      </w:r>
      <w:r w:rsidRPr="00C86D53">
        <w:rPr>
          <w:rFonts w:ascii="Times New Roman" w:hAnsi="Times New Roman" w:cs="Times New Roman"/>
          <w:bCs/>
          <w:sz w:val="28"/>
          <w:szCs w:val="28"/>
          <w:lang w:val="en-US"/>
        </w:rPr>
        <w:t xml:space="preserve"> </w:t>
      </w:r>
      <w:r w:rsidRPr="00C86D53">
        <w:rPr>
          <w:rFonts w:ascii="Times New Roman" w:hAnsi="Times New Roman" w:cs="Times New Roman"/>
          <w:bCs/>
          <w:sz w:val="28"/>
          <w:szCs w:val="28"/>
        </w:rPr>
        <w:t>зможеш</w:t>
      </w:r>
      <w:r w:rsidRPr="00C86D53">
        <w:rPr>
          <w:rFonts w:ascii="Times New Roman" w:hAnsi="Times New Roman" w:cs="Times New Roman"/>
          <w:bCs/>
          <w:sz w:val="28"/>
          <w:szCs w:val="28"/>
          <w:lang w:val="en-US"/>
        </w:rPr>
        <w:t>»</w:t>
      </w:r>
    </w:p>
    <w:p w:rsidR="00061781" w:rsidRPr="00C86D53" w:rsidRDefault="00061781" w:rsidP="00C86D53">
      <w:pPr>
        <w:spacing w:line="360" w:lineRule="auto"/>
        <w:jc w:val="both"/>
        <w:rPr>
          <w:rFonts w:ascii="Times New Roman" w:hAnsi="Times New Roman" w:cs="Times New Roman"/>
          <w:sz w:val="28"/>
          <w:szCs w:val="28"/>
          <w:lang w:val="uk-UA"/>
        </w:rPr>
      </w:pPr>
      <w:r w:rsidRPr="00C86D53">
        <w:rPr>
          <w:rFonts w:ascii="Times New Roman" w:hAnsi="Times New Roman" w:cs="Times New Roman"/>
          <w:sz w:val="28"/>
          <w:szCs w:val="28"/>
        </w:rPr>
        <w:t>Приклад майже повного дослівного перекладу, але з усіма необхідними граматичними трансформаціями для природності звучання. Українська назва точно передає динаміку та інтригу фільму.</w:t>
      </w:r>
    </w:p>
    <w:p w:rsidR="00814FAE" w:rsidRPr="00C86D53" w:rsidRDefault="00061781" w:rsidP="00C86D53">
      <w:pPr>
        <w:spacing w:line="360" w:lineRule="auto"/>
        <w:jc w:val="both"/>
        <w:rPr>
          <w:rFonts w:ascii="Times New Roman" w:hAnsi="Times New Roman" w:cs="Times New Roman"/>
          <w:bCs/>
          <w:sz w:val="28"/>
          <w:szCs w:val="28"/>
        </w:rPr>
      </w:pPr>
      <w:r w:rsidRPr="00C86D53">
        <w:rPr>
          <w:rFonts w:ascii="Times New Roman" w:hAnsi="Times New Roman" w:cs="Times New Roman"/>
          <w:bCs/>
          <w:sz w:val="28"/>
          <w:szCs w:val="28"/>
          <w:lang w:val="uk-UA"/>
        </w:rPr>
        <w:t>10.</w:t>
      </w:r>
      <w:r w:rsidR="0030583B" w:rsidRPr="00D61463">
        <w:rPr>
          <w:rFonts w:ascii="Times New Roman" w:hAnsi="Times New Roman" w:cs="Times New Roman"/>
          <w:bCs/>
          <w:i/>
          <w:iCs/>
          <w:sz w:val="28"/>
          <w:szCs w:val="28"/>
        </w:rPr>
        <w:t>The</w:t>
      </w:r>
      <w:r w:rsidR="0030583B" w:rsidRPr="00D61463">
        <w:rPr>
          <w:rFonts w:ascii="Times New Roman" w:hAnsi="Times New Roman" w:cs="Times New Roman"/>
          <w:bCs/>
          <w:i/>
          <w:iCs/>
          <w:sz w:val="28"/>
          <w:szCs w:val="28"/>
          <w:lang w:val="uk-UA"/>
        </w:rPr>
        <w:t xml:space="preserve"> </w:t>
      </w:r>
      <w:r w:rsidR="0030583B" w:rsidRPr="00D61463">
        <w:rPr>
          <w:rFonts w:ascii="Times New Roman" w:hAnsi="Times New Roman" w:cs="Times New Roman"/>
          <w:bCs/>
          <w:i/>
          <w:iCs/>
          <w:sz w:val="28"/>
          <w:szCs w:val="28"/>
        </w:rPr>
        <w:t>Incredibles</w:t>
      </w:r>
      <w:r w:rsidR="0030583B" w:rsidRPr="00C86D53">
        <w:rPr>
          <w:rFonts w:ascii="Times New Roman" w:hAnsi="Times New Roman" w:cs="Times New Roman"/>
          <w:bCs/>
          <w:i/>
          <w:iCs/>
          <w:sz w:val="28"/>
          <w:szCs w:val="28"/>
          <w:lang w:val="uk-UA"/>
        </w:rPr>
        <w:t xml:space="preserve"> →</w:t>
      </w:r>
      <w:r w:rsidRPr="00C86D53">
        <w:rPr>
          <w:rFonts w:ascii="Times New Roman" w:hAnsi="Times New Roman" w:cs="Times New Roman"/>
          <w:bCs/>
          <w:sz w:val="28"/>
          <w:szCs w:val="28"/>
          <w:lang w:val="uk-UA"/>
        </w:rPr>
        <w:t xml:space="preserve"> </w:t>
      </w:r>
      <w:r w:rsidR="0030583B" w:rsidRPr="00C86D53">
        <w:rPr>
          <w:rFonts w:ascii="Times New Roman" w:hAnsi="Times New Roman" w:cs="Times New Roman"/>
          <w:bCs/>
          <w:sz w:val="28"/>
          <w:szCs w:val="28"/>
          <w:lang w:val="uk-UA"/>
        </w:rPr>
        <w:t xml:space="preserve">«Суперсімейка» Англійська назва </w:t>
      </w:r>
      <w:r w:rsidR="0030583B" w:rsidRPr="00C86D53">
        <w:rPr>
          <w:rFonts w:ascii="Times New Roman" w:hAnsi="Times New Roman" w:cs="Times New Roman"/>
          <w:bCs/>
          <w:i/>
          <w:iCs/>
          <w:sz w:val="28"/>
          <w:szCs w:val="28"/>
        </w:rPr>
        <w:t>The</w:t>
      </w:r>
      <w:r w:rsidR="0030583B" w:rsidRPr="00C86D53">
        <w:rPr>
          <w:rFonts w:ascii="Times New Roman" w:hAnsi="Times New Roman" w:cs="Times New Roman"/>
          <w:bCs/>
          <w:i/>
          <w:iCs/>
          <w:sz w:val="28"/>
          <w:szCs w:val="28"/>
          <w:lang w:val="uk-UA"/>
        </w:rPr>
        <w:t xml:space="preserve"> </w:t>
      </w:r>
      <w:r w:rsidR="0030583B" w:rsidRPr="00C86D53">
        <w:rPr>
          <w:rFonts w:ascii="Times New Roman" w:hAnsi="Times New Roman" w:cs="Times New Roman"/>
          <w:bCs/>
          <w:i/>
          <w:iCs/>
          <w:sz w:val="28"/>
          <w:szCs w:val="28"/>
        </w:rPr>
        <w:t>Incredibles</w:t>
      </w:r>
      <w:r w:rsidR="0030583B" w:rsidRPr="00C86D53">
        <w:rPr>
          <w:rFonts w:ascii="Times New Roman" w:hAnsi="Times New Roman" w:cs="Times New Roman"/>
          <w:bCs/>
          <w:sz w:val="28"/>
          <w:szCs w:val="28"/>
          <w:lang w:val="uk-UA"/>
        </w:rPr>
        <w:t xml:space="preserve"> буквально означає «Неймовірні», підкреслюючи надзвичайні здібності головних героїв. Проте таки</w:t>
      </w:r>
      <w:r w:rsidR="0030583B" w:rsidRPr="00C86D53">
        <w:rPr>
          <w:rFonts w:ascii="Times New Roman" w:hAnsi="Times New Roman" w:cs="Times New Roman"/>
          <w:bCs/>
          <w:sz w:val="28"/>
          <w:szCs w:val="28"/>
        </w:rPr>
        <w:t>й буквальний переклад не передавав би ключового акценту на родинних взаєминах, які є центральною темою мультфільму.</w:t>
      </w:r>
      <w:r w:rsidR="0030583B" w:rsidRPr="00C86D53">
        <w:rPr>
          <w:rFonts w:ascii="Times New Roman" w:hAnsi="Times New Roman" w:cs="Times New Roman"/>
          <w:bCs/>
          <w:sz w:val="28"/>
          <w:szCs w:val="28"/>
          <w:lang w:val="uk-UA"/>
        </w:rPr>
        <w:t xml:space="preserve"> Український варіант «Суперсімейка» не лише відображає суперздібності персонажів, а й підкреслює їхню єдність як родини, що робить назву більш інформативною та емоційно привабливою. Така адаптація коротка, динамічна та легко запам’ятовується, водноча</w:t>
      </w:r>
      <w:r w:rsidR="00C86D53">
        <w:rPr>
          <w:rFonts w:ascii="Times New Roman" w:hAnsi="Times New Roman" w:cs="Times New Roman"/>
          <w:bCs/>
          <w:sz w:val="28"/>
          <w:szCs w:val="28"/>
          <w:lang w:val="uk-UA"/>
        </w:rPr>
        <w:t xml:space="preserve">с виконує </w:t>
      </w:r>
      <w:r w:rsidR="00C86D53">
        <w:rPr>
          <w:rFonts w:ascii="Times New Roman" w:hAnsi="Times New Roman" w:cs="Times New Roman"/>
          <w:bCs/>
          <w:sz w:val="28"/>
          <w:szCs w:val="28"/>
          <w:lang w:val="uk-UA"/>
        </w:rPr>
        <w:lastRenderedPageBreak/>
        <w:t xml:space="preserve">маркетингову функцію </w:t>
      </w:r>
      <w:r w:rsidR="00C86D53" w:rsidRPr="00C86D53">
        <w:rPr>
          <w:rFonts w:ascii="Times New Roman" w:hAnsi="Times New Roman" w:cs="Times New Roman"/>
          <w:bCs/>
          <w:sz w:val="28"/>
          <w:szCs w:val="28"/>
          <w:lang w:val="uk-UA"/>
        </w:rPr>
        <w:t>-</w:t>
      </w:r>
      <w:r w:rsidR="0030583B" w:rsidRPr="00C86D53">
        <w:rPr>
          <w:rFonts w:ascii="Times New Roman" w:hAnsi="Times New Roman" w:cs="Times New Roman"/>
          <w:bCs/>
          <w:sz w:val="28"/>
          <w:szCs w:val="28"/>
          <w:lang w:val="uk-UA"/>
        </w:rPr>
        <w:t xml:space="preserve"> робить мультфільм привабливим для широкої аудиторії та забезпечує впізнаваність бренду. </w:t>
      </w:r>
      <w:r w:rsidR="0030583B" w:rsidRPr="00C86D53">
        <w:rPr>
          <w:rFonts w:ascii="Times New Roman" w:hAnsi="Times New Roman" w:cs="Times New Roman"/>
          <w:bCs/>
          <w:sz w:val="28"/>
          <w:szCs w:val="28"/>
        </w:rPr>
        <w:t>В результаті трансформація дозволила отримати назву, яка точно передає зміст, жанр і атмосферу стрічки, залишаючись водночас оригінальною та ефективною в умовах українського кінопрокату.</w:t>
      </w:r>
    </w:p>
    <w:p w:rsidR="00042BF4" w:rsidRDefault="0030583B" w:rsidP="00F82A47">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lang w:val="uk-UA"/>
        </w:rPr>
        <w:t xml:space="preserve">Аналіз різних перекладацьких рішень у локалізації назв фільмів демонструє, що вибір стратегії залежить не лише від структури оригіналу, а й від прагматичних, культурних, маркетингових та жанрових факторів. </w:t>
      </w:r>
      <w:r w:rsidRPr="00C86D53">
        <w:rPr>
          <w:rFonts w:ascii="Times New Roman" w:hAnsi="Times New Roman" w:cs="Times New Roman"/>
          <w:sz w:val="28"/>
          <w:szCs w:val="28"/>
        </w:rPr>
        <w:t xml:space="preserve">Прямі переклади дозволяють зберегти форму і зміст, але не завжди вдало передають емоційний настрій фільму. Трансформації та непрямі переклади часто забезпечують кращу відповідність очікуванням цільової аудиторії, водночас створюючи інколи більш ефективні заголовки, ніж дослівні відповідники. Таким чином, переклад фільмонімів є творчим процесом, у якому важливий баланс між точністю, природністю, культурною релевантністю та маркетинговою </w:t>
      </w:r>
      <w:proofErr w:type="gramStart"/>
      <w:r w:rsidRPr="00C86D53">
        <w:rPr>
          <w:rFonts w:ascii="Times New Roman" w:hAnsi="Times New Roman" w:cs="Times New Roman"/>
          <w:sz w:val="28"/>
          <w:szCs w:val="28"/>
        </w:rPr>
        <w:t>доц</w:t>
      </w:r>
      <w:proofErr w:type="gramEnd"/>
      <w:r w:rsidRPr="00C86D53">
        <w:rPr>
          <w:rFonts w:ascii="Times New Roman" w:hAnsi="Times New Roman" w:cs="Times New Roman"/>
          <w:sz w:val="28"/>
          <w:szCs w:val="28"/>
        </w:rPr>
        <w:t>ільністю.</w:t>
      </w:r>
    </w:p>
    <w:p w:rsidR="00F82A47" w:rsidRPr="00C86D53" w:rsidRDefault="00F82A47" w:rsidP="00F82A47">
      <w:pPr>
        <w:spacing w:line="360" w:lineRule="auto"/>
        <w:ind w:firstLine="397"/>
        <w:jc w:val="both"/>
        <w:rPr>
          <w:rFonts w:ascii="Times New Roman" w:hAnsi="Times New Roman" w:cs="Times New Roman"/>
          <w:sz w:val="28"/>
          <w:szCs w:val="28"/>
        </w:rPr>
      </w:pPr>
    </w:p>
    <w:p w:rsidR="00042BF4" w:rsidRPr="00C86D53" w:rsidRDefault="00042BF4" w:rsidP="00F82A47">
      <w:pPr>
        <w:spacing w:line="360" w:lineRule="auto"/>
        <w:jc w:val="both"/>
        <w:rPr>
          <w:rFonts w:ascii="Times New Roman" w:hAnsi="Times New Roman" w:cs="Times New Roman"/>
          <w:b/>
          <w:sz w:val="28"/>
          <w:szCs w:val="28"/>
        </w:rPr>
      </w:pPr>
      <w:r w:rsidRPr="00C86D53">
        <w:rPr>
          <w:rFonts w:ascii="Times New Roman" w:hAnsi="Times New Roman" w:cs="Times New Roman"/>
          <w:b/>
          <w:sz w:val="28"/>
          <w:szCs w:val="28"/>
          <w:lang w:val="uk-UA"/>
        </w:rPr>
        <w:t>2.2.</w:t>
      </w:r>
      <w:r w:rsidRPr="00C86D53">
        <w:rPr>
          <w:rFonts w:ascii="Times New Roman" w:hAnsi="Times New Roman" w:cs="Times New Roman"/>
          <w:b/>
          <w:sz w:val="28"/>
          <w:szCs w:val="28"/>
        </w:rPr>
        <w:t xml:space="preserve"> </w:t>
      </w:r>
      <w:r w:rsidRPr="00C86D53">
        <w:rPr>
          <w:rFonts w:ascii="Times New Roman" w:hAnsi="Times New Roman" w:cs="Times New Roman"/>
          <w:b/>
          <w:sz w:val="28"/>
          <w:szCs w:val="28"/>
          <w:lang w:val="uk-UA"/>
        </w:rPr>
        <w:t>Особливості  відтворення гумору при перекладі англомовних фільмів</w:t>
      </w:r>
    </w:p>
    <w:p w:rsidR="00B0057C" w:rsidRPr="00C86D53" w:rsidRDefault="009B7722" w:rsidP="00833B6F">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lang w:val="uk-UA"/>
        </w:rPr>
        <w:t>Гумор посідає центральне місце у сучасному кінематографі й становить один із найскладніших аспектів аудіовізуального перекладу, адже поєднує мовну гру, культурні алюзії та соціальні контексти, що нерідко втрачаються при перенесенні в іншу мовну та культурну систему. Актуальність дослідження особливостей відтворення гумору при перекладі англомовних фільмів підсилюється результатами нещодавніх опитувань</w:t>
      </w:r>
      <w:r w:rsidR="00B0057C" w:rsidRPr="00C86D53">
        <w:rPr>
          <w:rFonts w:ascii="Times New Roman" w:hAnsi="Times New Roman" w:cs="Times New Roman"/>
          <w:b/>
          <w:bCs/>
          <w:color w:val="1161D9"/>
          <w:sz w:val="21"/>
          <w:szCs w:val="21"/>
          <w:shd w:val="clear" w:color="auto" w:fill="F9F9F9"/>
          <w:lang w:val="uk-UA"/>
        </w:rPr>
        <w:t xml:space="preserve"> </w:t>
      </w:r>
      <w:r w:rsidR="00B0057C" w:rsidRPr="00C86D53">
        <w:rPr>
          <w:rFonts w:ascii="Times New Roman" w:hAnsi="Times New Roman" w:cs="Times New Roman"/>
          <w:bCs/>
          <w:sz w:val="28"/>
          <w:szCs w:val="28"/>
          <w:lang w:val="uk-UA"/>
        </w:rPr>
        <w:t>соціологічною групою «Рейтинг»</w:t>
      </w:r>
      <w:r w:rsidRPr="00C86D53">
        <w:rPr>
          <w:rFonts w:ascii="Times New Roman" w:hAnsi="Times New Roman" w:cs="Times New Roman"/>
          <w:sz w:val="28"/>
          <w:szCs w:val="28"/>
          <w:lang w:val="uk-UA"/>
        </w:rPr>
        <w:t xml:space="preserve"> щодо кінематографічних уподобань українців: перше місце стабільно посідають </w:t>
      </w:r>
      <w:r w:rsidRPr="00C86D53">
        <w:rPr>
          <w:rFonts w:ascii="Times New Roman" w:hAnsi="Times New Roman" w:cs="Times New Roman"/>
          <w:bCs/>
          <w:sz w:val="28"/>
          <w:szCs w:val="28"/>
          <w:lang w:val="uk-UA"/>
        </w:rPr>
        <w:t>комедії</w:t>
      </w:r>
      <w:r w:rsidRPr="00C86D53">
        <w:rPr>
          <w:rFonts w:ascii="Times New Roman" w:hAnsi="Times New Roman" w:cs="Times New Roman"/>
          <w:sz w:val="28"/>
          <w:szCs w:val="28"/>
          <w:lang w:val="uk-UA"/>
        </w:rPr>
        <w:t xml:space="preserve">, які обирають близько </w:t>
      </w:r>
      <w:r w:rsidRPr="00C86D53">
        <w:rPr>
          <w:rFonts w:ascii="Times New Roman" w:hAnsi="Times New Roman" w:cs="Times New Roman"/>
          <w:bCs/>
          <w:sz w:val="28"/>
          <w:szCs w:val="28"/>
          <w:lang w:val="uk-UA"/>
        </w:rPr>
        <w:t>37 %</w:t>
      </w:r>
      <w:r w:rsidRPr="00C86D53">
        <w:rPr>
          <w:rFonts w:ascii="Times New Roman" w:hAnsi="Times New Roman" w:cs="Times New Roman"/>
          <w:sz w:val="28"/>
          <w:szCs w:val="28"/>
          <w:lang w:val="uk-UA"/>
        </w:rPr>
        <w:t xml:space="preserve"> глядачів. </w:t>
      </w:r>
      <w:r w:rsidRPr="00C86D53">
        <w:rPr>
          <w:rFonts w:ascii="Times New Roman" w:hAnsi="Times New Roman" w:cs="Times New Roman"/>
          <w:sz w:val="28"/>
          <w:szCs w:val="28"/>
        </w:rPr>
        <w:t xml:space="preserve">На </w:t>
      </w:r>
      <w:proofErr w:type="gramStart"/>
      <w:r w:rsidRPr="00C86D53">
        <w:rPr>
          <w:rFonts w:ascii="Times New Roman" w:hAnsi="Times New Roman" w:cs="Times New Roman"/>
          <w:sz w:val="28"/>
          <w:szCs w:val="28"/>
        </w:rPr>
        <w:t>другому</w:t>
      </w:r>
      <w:proofErr w:type="gramEnd"/>
      <w:r w:rsidRPr="00C86D53">
        <w:rPr>
          <w:rFonts w:ascii="Times New Roman" w:hAnsi="Times New Roman" w:cs="Times New Roman"/>
          <w:sz w:val="28"/>
          <w:szCs w:val="28"/>
        </w:rPr>
        <w:t xml:space="preserve"> місці перебувають </w:t>
      </w:r>
      <w:r w:rsidRPr="00C86D53">
        <w:rPr>
          <w:rFonts w:ascii="Times New Roman" w:hAnsi="Times New Roman" w:cs="Times New Roman"/>
          <w:bCs/>
          <w:sz w:val="28"/>
          <w:szCs w:val="28"/>
        </w:rPr>
        <w:t>історичні фільми</w:t>
      </w:r>
      <w:r w:rsidRPr="00C86D53">
        <w:rPr>
          <w:rFonts w:ascii="Times New Roman" w:hAnsi="Times New Roman" w:cs="Times New Roman"/>
          <w:sz w:val="28"/>
          <w:szCs w:val="28"/>
        </w:rPr>
        <w:t xml:space="preserve"> (приблизно 31 %), далі </w:t>
      </w:r>
      <w:r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w:t>
      </w:r>
      <w:r w:rsidRPr="00C86D53">
        <w:rPr>
          <w:rFonts w:ascii="Times New Roman" w:hAnsi="Times New Roman" w:cs="Times New Roman"/>
          <w:bCs/>
          <w:sz w:val="28"/>
          <w:szCs w:val="28"/>
        </w:rPr>
        <w:t>мелодрами</w:t>
      </w:r>
      <w:r w:rsidRPr="00C86D53">
        <w:rPr>
          <w:rFonts w:ascii="Times New Roman" w:hAnsi="Times New Roman" w:cs="Times New Roman"/>
          <w:sz w:val="28"/>
          <w:szCs w:val="28"/>
        </w:rPr>
        <w:t xml:space="preserve"> (приблизно 28 %), </w:t>
      </w:r>
      <w:r w:rsidRPr="00C86D53">
        <w:rPr>
          <w:rFonts w:ascii="Times New Roman" w:hAnsi="Times New Roman" w:cs="Times New Roman"/>
          <w:bCs/>
          <w:sz w:val="28"/>
          <w:szCs w:val="28"/>
        </w:rPr>
        <w:t>документальні фільми</w:t>
      </w:r>
      <w:r w:rsidRPr="00C86D53">
        <w:rPr>
          <w:rFonts w:ascii="Times New Roman" w:hAnsi="Times New Roman" w:cs="Times New Roman"/>
          <w:sz w:val="28"/>
          <w:szCs w:val="28"/>
        </w:rPr>
        <w:t xml:space="preserve"> (приблизно </w:t>
      </w:r>
      <w:r w:rsidRPr="00C86D53">
        <w:rPr>
          <w:rFonts w:ascii="Times New Roman" w:hAnsi="Times New Roman" w:cs="Times New Roman"/>
          <w:sz w:val="28"/>
          <w:szCs w:val="28"/>
          <w:lang w:val="uk-UA"/>
        </w:rPr>
        <w:t>18</w:t>
      </w:r>
      <w:r w:rsidRPr="00C86D53">
        <w:rPr>
          <w:rFonts w:ascii="Times New Roman" w:hAnsi="Times New Roman" w:cs="Times New Roman"/>
          <w:sz w:val="28"/>
          <w:szCs w:val="28"/>
        </w:rPr>
        <w:t xml:space="preserve"> %),</w:t>
      </w:r>
      <w:r w:rsidRPr="00C86D53">
        <w:rPr>
          <w:rFonts w:ascii="Times New Roman" w:hAnsi="Times New Roman" w:cs="Times New Roman"/>
          <w:bCs/>
          <w:sz w:val="28"/>
          <w:szCs w:val="28"/>
        </w:rPr>
        <w:t xml:space="preserve"> </w:t>
      </w:r>
      <w:r w:rsidRPr="00C86D53">
        <w:rPr>
          <w:rFonts w:ascii="Times New Roman" w:hAnsi="Times New Roman" w:cs="Times New Roman"/>
          <w:bCs/>
          <w:sz w:val="28"/>
          <w:szCs w:val="28"/>
        </w:rPr>
        <w:lastRenderedPageBreak/>
        <w:t>пригодницькі</w:t>
      </w:r>
      <w:r w:rsidRPr="00C86D53">
        <w:rPr>
          <w:rFonts w:ascii="Times New Roman" w:hAnsi="Times New Roman" w:cs="Times New Roman"/>
          <w:sz w:val="28"/>
          <w:szCs w:val="28"/>
        </w:rPr>
        <w:t xml:space="preserve"> </w:t>
      </w:r>
      <w:r w:rsidRPr="00C86D53">
        <w:rPr>
          <w:rFonts w:ascii="Times New Roman" w:hAnsi="Times New Roman" w:cs="Times New Roman"/>
          <w:sz w:val="28"/>
          <w:szCs w:val="28"/>
          <w:lang w:val="uk-UA"/>
        </w:rPr>
        <w:t>(приблизно 15%),</w:t>
      </w:r>
      <w:r w:rsidRPr="00C86D53">
        <w:rPr>
          <w:rFonts w:ascii="Times New Roman" w:hAnsi="Times New Roman" w:cs="Times New Roman"/>
          <w:bCs/>
          <w:sz w:val="28"/>
          <w:szCs w:val="28"/>
        </w:rPr>
        <w:t>бойовики</w:t>
      </w:r>
      <w:r w:rsidRPr="00C86D53">
        <w:rPr>
          <w:rFonts w:ascii="Times New Roman" w:hAnsi="Times New Roman" w:cs="Times New Roman"/>
          <w:bCs/>
          <w:sz w:val="28"/>
          <w:szCs w:val="28"/>
          <w:lang w:val="uk-UA"/>
        </w:rPr>
        <w:t xml:space="preserve"> (приблизно 14%) </w:t>
      </w:r>
      <w:r w:rsidR="00B0057C" w:rsidRPr="00C86D53">
        <w:rPr>
          <w:rFonts w:ascii="Times New Roman" w:hAnsi="Times New Roman" w:cs="Times New Roman"/>
          <w:bCs/>
          <w:sz w:val="28"/>
          <w:szCs w:val="28"/>
          <w:lang w:val="uk-UA"/>
        </w:rPr>
        <w:t>фантастика</w:t>
      </w:r>
      <w:r w:rsidRPr="00C86D53">
        <w:rPr>
          <w:rFonts w:ascii="Times New Roman" w:hAnsi="Times New Roman" w:cs="Times New Roman"/>
          <w:sz w:val="28"/>
          <w:szCs w:val="28"/>
        </w:rPr>
        <w:t xml:space="preserve"> та</w:t>
      </w:r>
      <w:r w:rsidR="00B0057C" w:rsidRPr="00C86D53">
        <w:rPr>
          <w:rFonts w:ascii="Times New Roman" w:hAnsi="Times New Roman" w:cs="Times New Roman"/>
          <w:sz w:val="28"/>
          <w:szCs w:val="28"/>
          <w:lang w:val="uk-UA"/>
        </w:rPr>
        <w:t xml:space="preserve"> фільми жахів</w:t>
      </w:r>
      <w:r w:rsidRPr="00C86D53">
        <w:rPr>
          <w:rFonts w:ascii="Times New Roman" w:hAnsi="Times New Roman" w:cs="Times New Roman"/>
          <w:sz w:val="28"/>
          <w:szCs w:val="28"/>
        </w:rPr>
        <w:t xml:space="preserve"> дещо поступаються за популярністю. Така структура жанрових уподобань засвідчу</w:t>
      </w:r>
      <w:proofErr w:type="gramStart"/>
      <w:r w:rsidRPr="00C86D53">
        <w:rPr>
          <w:rFonts w:ascii="Times New Roman" w:hAnsi="Times New Roman" w:cs="Times New Roman"/>
          <w:sz w:val="28"/>
          <w:szCs w:val="28"/>
        </w:rPr>
        <w:t>є,</w:t>
      </w:r>
      <w:proofErr w:type="gramEnd"/>
      <w:r w:rsidRPr="00C86D53">
        <w:rPr>
          <w:rFonts w:ascii="Times New Roman" w:hAnsi="Times New Roman" w:cs="Times New Roman"/>
          <w:sz w:val="28"/>
          <w:szCs w:val="28"/>
        </w:rPr>
        <w:t xml:space="preserve"> що комедійний контент є одним із найзатребуваніших серед української аудиторії, а отже, саме гумор </w:t>
      </w:r>
      <w:r w:rsidR="00B0057C" w:rsidRPr="00C86D53">
        <w:rPr>
          <w:rFonts w:ascii="Times New Roman" w:hAnsi="Times New Roman" w:cs="Times New Roman"/>
          <w:sz w:val="28"/>
          <w:szCs w:val="28"/>
        </w:rPr>
        <w:t xml:space="preserve">стає важливим чинником успішної </w:t>
      </w:r>
      <w:r w:rsidR="00FF6E77">
        <w:rPr>
          <w:rFonts w:ascii="Times New Roman" w:hAnsi="Times New Roman" w:cs="Times New Roman"/>
          <w:sz w:val="28"/>
          <w:szCs w:val="28"/>
        </w:rPr>
        <w:t>рецепції фільму</w:t>
      </w:r>
      <w:r w:rsidR="00B0057C" w:rsidRPr="00C86D53">
        <w:rPr>
          <w:rFonts w:ascii="Times New Roman" w:hAnsi="Times New Roman" w:cs="Times New Roman"/>
          <w:sz w:val="28"/>
          <w:szCs w:val="28"/>
          <w:lang w:val="uk-UA"/>
        </w:rPr>
        <w:t xml:space="preserve"> </w:t>
      </w:r>
      <w:r w:rsidR="00ED693A">
        <w:rPr>
          <w:rFonts w:ascii="Times New Roman" w:hAnsi="Times New Roman" w:cs="Times New Roman"/>
          <w:sz w:val="28"/>
          <w:szCs w:val="28"/>
        </w:rPr>
        <w:t>[</w:t>
      </w:r>
      <w:r w:rsidR="00ED693A" w:rsidRPr="0026660B">
        <w:rPr>
          <w:rFonts w:ascii="Times New Roman" w:hAnsi="Times New Roman" w:cs="Times New Roman"/>
          <w:sz w:val="28"/>
          <w:szCs w:val="28"/>
        </w:rPr>
        <w:t>36</w:t>
      </w:r>
      <w:r w:rsidR="00FF6E77">
        <w:rPr>
          <w:rFonts w:ascii="Times New Roman" w:hAnsi="Times New Roman" w:cs="Times New Roman"/>
          <w:sz w:val="28"/>
          <w:szCs w:val="28"/>
        </w:rPr>
        <w:t>].</w:t>
      </w:r>
    </w:p>
    <w:p w:rsidR="009B7722" w:rsidRPr="00FF6E77" w:rsidRDefault="009B7722" w:rsidP="00833B6F">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З огляду на те, що комедія посідає провідне місце в уподобаннях глядачів, питання якісного відтворення гумору набуває особливої ваги. В англомовних стрічках комічний ефект часто ґрунтується на мовній грі, каламбурах, ідіоматичних виразах, культурно зумовлених реаліях та ситуативних алюзіях, які не завжди мають прямі відповідники в українській мові. Це робить переклад гумору надзвичайно складним завданням, адже перекладач повинен не лише передати зміст репліки, а й зберегти її прагматичний потенціал, комічний ефект і спроможність викликати аналогічну емоційну реакцію у глядача. Таким чином, </w:t>
      </w:r>
      <w:proofErr w:type="gramStart"/>
      <w:r w:rsidRPr="00C86D53">
        <w:rPr>
          <w:rFonts w:ascii="Times New Roman" w:hAnsi="Times New Roman" w:cs="Times New Roman"/>
          <w:sz w:val="28"/>
          <w:szCs w:val="28"/>
        </w:rPr>
        <w:t>досл</w:t>
      </w:r>
      <w:proofErr w:type="gramEnd"/>
      <w:r w:rsidRPr="00C86D53">
        <w:rPr>
          <w:rFonts w:ascii="Times New Roman" w:hAnsi="Times New Roman" w:cs="Times New Roman"/>
          <w:sz w:val="28"/>
          <w:szCs w:val="28"/>
        </w:rPr>
        <w:t>ідження особливостей перекладу гумору в англомовних фільмах є важливим як у теоретичному, так і практичному аспектах, оскільки дозволяє визначити оптимальні стратегії й прийоми, що забезпечують адекватне сприйняття комедійни</w:t>
      </w:r>
      <w:r w:rsidR="00FF6E77">
        <w:rPr>
          <w:rFonts w:ascii="Times New Roman" w:hAnsi="Times New Roman" w:cs="Times New Roman"/>
          <w:sz w:val="28"/>
          <w:szCs w:val="28"/>
        </w:rPr>
        <w:t>х творів українською аудиторією</w:t>
      </w:r>
      <w:r w:rsidR="00ED693A" w:rsidRPr="00ED693A">
        <w:rPr>
          <w:rFonts w:ascii="Times New Roman" w:hAnsi="Times New Roman" w:cs="Times New Roman"/>
          <w:sz w:val="28"/>
          <w:szCs w:val="28"/>
        </w:rPr>
        <w:t xml:space="preserve"> [</w:t>
      </w:r>
      <w:r w:rsidR="00ED693A">
        <w:rPr>
          <w:rFonts w:ascii="Times New Roman" w:hAnsi="Times New Roman" w:cs="Times New Roman"/>
          <w:sz w:val="28"/>
          <w:szCs w:val="28"/>
          <w:lang w:val="pl-PL"/>
        </w:rPr>
        <w:t>2]</w:t>
      </w:r>
      <w:r w:rsidR="00FF6E77">
        <w:rPr>
          <w:rFonts w:ascii="Times New Roman" w:hAnsi="Times New Roman" w:cs="Times New Roman"/>
          <w:sz w:val="28"/>
          <w:szCs w:val="28"/>
        </w:rPr>
        <w:t>.</w:t>
      </w:r>
    </w:p>
    <w:p w:rsidR="007854E4" w:rsidRPr="00C86D53" w:rsidRDefault="007854E4"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Існує загальна думка, що визначення поняття гумору є складним і багатогранним завданням. Хоча всі інтуїтивно розуміють, що таке гумор, у наукової спільноти досі «не існує єдиного визначення, прийнятного для всіх досліджень у цих галузях». А. Росс визначає гумор як «те, що змушує людину сміятися або посміхатися» і додає, що сміх особливо часто виникає в групах, слідом є явищем соціальним. Як форма соціальної взаємодії, гумор значною мірою залежить від контексту, наданого іншими, що робить його унікальним видом соціальної гри, який є дуже суб’єктивним. Незважаючи на відсутність точного визначення гумору, сміх вважається важливим маркером, який вказує на наявність гумору</w:t>
      </w:r>
      <w:proofErr w:type="gramStart"/>
      <w:r w:rsidRPr="00C86D53">
        <w:rPr>
          <w:rFonts w:ascii="Times New Roman" w:hAnsi="Times New Roman" w:cs="Times New Roman"/>
          <w:sz w:val="28"/>
          <w:szCs w:val="28"/>
        </w:rPr>
        <w:t xml:space="preserve"> .</w:t>
      </w:r>
      <w:proofErr w:type="gramEnd"/>
      <w:r w:rsidRPr="00C86D53">
        <w:rPr>
          <w:rFonts w:ascii="Times New Roman" w:hAnsi="Times New Roman" w:cs="Times New Roman"/>
          <w:sz w:val="28"/>
          <w:szCs w:val="28"/>
        </w:rPr>
        <w:t xml:space="preserve"> Однак сміх не є єдиним критерієм того, що щось є смішним, оскільки він не виникає виключно в гумористичних </w:t>
      </w:r>
      <w:r w:rsidRPr="00C86D53">
        <w:rPr>
          <w:rFonts w:ascii="Times New Roman" w:hAnsi="Times New Roman" w:cs="Times New Roman"/>
          <w:sz w:val="28"/>
          <w:szCs w:val="28"/>
        </w:rPr>
        <w:lastRenderedPageBreak/>
        <w:t xml:space="preserve">ситуаціях. Тим не менш, це визначення далеко не є правилом, оскільки хтось може сміятися від нервозності або сорому, а також знаходити щось смішне і не сміятися взагалі. Сміх – це маркер, який несе в собі певну частку суб’єктивності, оскільки у різних людей він викликається різними речами. Однак, незважаючи на те, що багато емпіричних питань щодо взаємозв’язку між сміхом і гумором залишаються без відповіді, ці два поняття часто пов’язані між собою. Cприйняття та інтерпретація гумору суттєво відрізняються в різних культурах і мовних спільнотах. Для ідентифікації гумору дослідники часто намагалися кількісно виміряти одиниці гумору, щоб побачити, які компоненти вступають у гру при його визначенні. Приналежність до одного колективу на основі гумору, є тим, що створює спільну основу і базу знань, які є фундаментом для культури цілих народів та націй. Він формується </w:t>
      </w:r>
      <w:proofErr w:type="gramStart"/>
      <w:r w:rsidRPr="00C86D53">
        <w:rPr>
          <w:rFonts w:ascii="Times New Roman" w:hAnsi="Times New Roman" w:cs="Times New Roman"/>
          <w:sz w:val="28"/>
          <w:szCs w:val="28"/>
        </w:rPr>
        <w:t>п</w:t>
      </w:r>
      <w:proofErr w:type="gramEnd"/>
      <w:r w:rsidRPr="00C86D53">
        <w:rPr>
          <w:rFonts w:ascii="Times New Roman" w:hAnsi="Times New Roman" w:cs="Times New Roman"/>
          <w:sz w:val="28"/>
          <w:szCs w:val="28"/>
        </w:rPr>
        <w:t>ід впливом різноманітних чинників: історичних, соціальних, політичних та інших, адже кожен народ розвивається унікальним шляхом, створюючи</w:t>
      </w:r>
      <w:r w:rsidR="00FF6E77">
        <w:rPr>
          <w:rFonts w:ascii="Times New Roman" w:hAnsi="Times New Roman" w:cs="Times New Roman"/>
          <w:sz w:val="28"/>
          <w:szCs w:val="28"/>
        </w:rPr>
        <w:t xml:space="preserve"> свою систему цінностей</w:t>
      </w:r>
      <w:r w:rsidR="00FF6E77">
        <w:rPr>
          <w:rFonts w:ascii="Times New Roman" w:hAnsi="Times New Roman" w:cs="Times New Roman"/>
          <w:sz w:val="28"/>
          <w:szCs w:val="28"/>
          <w:lang w:val="uk-UA"/>
        </w:rPr>
        <w:t xml:space="preserve"> [</w:t>
      </w:r>
      <w:r w:rsidR="00ED693A" w:rsidRPr="0026660B">
        <w:rPr>
          <w:rFonts w:ascii="Times New Roman" w:hAnsi="Times New Roman" w:cs="Times New Roman"/>
          <w:sz w:val="28"/>
          <w:szCs w:val="28"/>
        </w:rPr>
        <w:t>15</w:t>
      </w:r>
      <w:r w:rsidRPr="00C86D53">
        <w:rPr>
          <w:rFonts w:ascii="Times New Roman" w:hAnsi="Times New Roman" w:cs="Times New Roman"/>
          <w:sz w:val="28"/>
          <w:szCs w:val="28"/>
          <w:lang w:val="uk-UA"/>
        </w:rPr>
        <w:t>]</w:t>
      </w:r>
      <w:r w:rsidR="00FF6E77">
        <w:rPr>
          <w:rFonts w:ascii="Times New Roman" w:hAnsi="Times New Roman" w:cs="Times New Roman"/>
          <w:sz w:val="28"/>
          <w:szCs w:val="28"/>
          <w:lang w:val="uk-UA"/>
        </w:rPr>
        <w:t>.</w:t>
      </w:r>
    </w:p>
    <w:p w:rsidR="00E040B3" w:rsidRPr="00ED693A" w:rsidRDefault="00E040B3" w:rsidP="00833B6F">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lang w:val="uk-UA"/>
        </w:rPr>
        <w:t xml:space="preserve">Ми всі сприймаємо гумор по-різному і здатні знаходити його в найнесподіваніших речах і ситуаціях. </w:t>
      </w:r>
      <w:r w:rsidRPr="00C86D53">
        <w:rPr>
          <w:rFonts w:ascii="Times New Roman" w:hAnsi="Times New Roman" w:cs="Times New Roman"/>
          <w:sz w:val="28"/>
          <w:szCs w:val="28"/>
        </w:rPr>
        <w:t>Те, що одному здається кумедним, для іншого може виглядати звичайним, нудним, різким або навіть образливим. Гумор виступає особливим компонентом повідомлення, який може проявлятися через стилістичні прийоми, емоційно забарвлену, культурно специфічну або навіть нейтральну лексику.</w:t>
      </w:r>
    </w:p>
    <w:p w:rsidR="005F4980" w:rsidRPr="00FF6E77" w:rsidRDefault="005F4980"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Гумор у кінодискурсі є багаторівневим феноменом, реалізація якого відбувається на різних мовних рівнях, що взаємодіють між собою та з невербальними елементами. Ю. М. Юрковська зазначає, що гумористичний ефект формується на фонетичному, морфологічному, лексичному рівнях, а також на рівні словосполучення, речення й тексту, кожен із яких має власні механізми створення комічного змісту й відп</w:t>
      </w:r>
      <w:r w:rsidR="00FF6E77">
        <w:rPr>
          <w:rFonts w:ascii="Times New Roman" w:hAnsi="Times New Roman" w:cs="Times New Roman"/>
          <w:sz w:val="28"/>
          <w:szCs w:val="28"/>
          <w:lang w:val="uk-UA"/>
        </w:rPr>
        <w:t>овідні труднощі для перекладача</w:t>
      </w:r>
      <w:r w:rsidRPr="00C86D53">
        <w:rPr>
          <w:rFonts w:ascii="Times New Roman" w:hAnsi="Times New Roman" w:cs="Times New Roman"/>
          <w:lang w:val="uk-UA"/>
        </w:rPr>
        <w:t xml:space="preserve"> </w:t>
      </w:r>
      <w:r w:rsidRPr="00C86D53">
        <w:rPr>
          <w:rFonts w:ascii="Times New Roman" w:hAnsi="Times New Roman" w:cs="Times New Roman"/>
          <w:sz w:val="28"/>
          <w:szCs w:val="28"/>
          <w:lang w:val="uk-UA"/>
        </w:rPr>
        <w:t>[</w:t>
      </w:r>
      <w:r w:rsidR="00ED693A" w:rsidRPr="00FF6E77">
        <w:rPr>
          <w:rFonts w:ascii="Times New Roman" w:hAnsi="Times New Roman" w:cs="Times New Roman"/>
          <w:sz w:val="28"/>
          <w:szCs w:val="28"/>
          <w:lang w:val="uk-UA"/>
        </w:rPr>
        <w:t>44]</w:t>
      </w:r>
      <w:r w:rsidR="007264D3" w:rsidRPr="00FF6E77">
        <w:rPr>
          <w:rFonts w:ascii="Times New Roman" w:hAnsi="Times New Roman" w:cs="Times New Roman"/>
          <w:sz w:val="28"/>
          <w:szCs w:val="28"/>
          <w:lang w:val="uk-UA"/>
        </w:rPr>
        <w:t>,[11]</w:t>
      </w:r>
      <w:r w:rsidR="00FF6E77">
        <w:rPr>
          <w:rFonts w:ascii="Times New Roman" w:hAnsi="Times New Roman" w:cs="Times New Roman"/>
          <w:sz w:val="28"/>
          <w:szCs w:val="28"/>
          <w:lang w:val="uk-UA"/>
        </w:rPr>
        <w:t>.</w:t>
      </w:r>
    </w:p>
    <w:p w:rsidR="005F4980" w:rsidRPr="00C86D53" w:rsidRDefault="005F4980" w:rsidP="00833B6F">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lang w:val="uk-UA"/>
        </w:rPr>
        <w:lastRenderedPageBreak/>
        <w:t xml:space="preserve">На фонетичному рівні гумор породжується грою звуків, римою чи співзвучністю слів, що створюють комічний ритм. </w:t>
      </w:r>
      <w:r w:rsidRPr="00C86D53">
        <w:rPr>
          <w:rFonts w:ascii="Times New Roman" w:hAnsi="Times New Roman" w:cs="Times New Roman"/>
          <w:sz w:val="28"/>
          <w:szCs w:val="28"/>
        </w:rPr>
        <w:t xml:space="preserve">У перекладі це часто вимагає повного відтворення звукової гри новими засобами. Наприклад, у фільмі «Shrek» швидкі римовані вигуки Осла переносяться українською не буквально, а шляхом створення ритмічних українських рим, які забезпечують той самий жартівливий ефект. </w:t>
      </w:r>
    </w:p>
    <w:p w:rsidR="00970C48" w:rsidRPr="0026660B" w:rsidRDefault="005F4980" w:rsidP="00833B6F">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Морфологічний </w:t>
      </w:r>
      <w:proofErr w:type="gramStart"/>
      <w:r w:rsidRPr="00C86D53">
        <w:rPr>
          <w:rFonts w:ascii="Times New Roman" w:hAnsi="Times New Roman" w:cs="Times New Roman"/>
          <w:sz w:val="28"/>
          <w:szCs w:val="28"/>
        </w:rPr>
        <w:t>р</w:t>
      </w:r>
      <w:proofErr w:type="gramEnd"/>
      <w:r w:rsidRPr="00C86D53">
        <w:rPr>
          <w:rFonts w:ascii="Times New Roman" w:hAnsi="Times New Roman" w:cs="Times New Roman"/>
          <w:sz w:val="28"/>
          <w:szCs w:val="28"/>
        </w:rPr>
        <w:t>івень ґрунтується на незвичних словотворчих моделях, навмисних помилках чи гіперболізованих суфіксах. У «The Lego Movie» комічні штучно утворені слова героя передаються українською за допомогою відповідних словотворчих моделей, які дозволяють зберегти грай</w:t>
      </w:r>
      <w:r w:rsidR="00FF6E77">
        <w:rPr>
          <w:rFonts w:ascii="Times New Roman" w:hAnsi="Times New Roman" w:cs="Times New Roman"/>
          <w:sz w:val="28"/>
          <w:szCs w:val="28"/>
        </w:rPr>
        <w:t>ливість морфологічної структури</w:t>
      </w:r>
      <w:r w:rsidR="0083709C" w:rsidRPr="0083709C">
        <w:rPr>
          <w:rFonts w:ascii="Times New Roman" w:hAnsi="Times New Roman" w:cs="Times New Roman"/>
          <w:sz w:val="28"/>
          <w:szCs w:val="28"/>
        </w:rPr>
        <w:t xml:space="preserve"> [</w:t>
      </w:r>
      <w:r w:rsidR="0083709C" w:rsidRPr="0026660B">
        <w:rPr>
          <w:rFonts w:ascii="Times New Roman" w:hAnsi="Times New Roman" w:cs="Times New Roman"/>
          <w:sz w:val="28"/>
          <w:szCs w:val="28"/>
        </w:rPr>
        <w:t>16]</w:t>
      </w:r>
      <w:r w:rsidR="00FF6E77">
        <w:rPr>
          <w:rFonts w:ascii="Times New Roman" w:hAnsi="Times New Roman" w:cs="Times New Roman"/>
          <w:sz w:val="28"/>
          <w:szCs w:val="28"/>
        </w:rPr>
        <w:t>.</w:t>
      </w:r>
    </w:p>
    <w:p w:rsidR="00970C48" w:rsidRPr="00C86D53" w:rsidRDefault="005F4980"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Лексичний </w:t>
      </w:r>
      <w:proofErr w:type="gramStart"/>
      <w:r w:rsidRPr="00C86D53">
        <w:rPr>
          <w:rFonts w:ascii="Times New Roman" w:hAnsi="Times New Roman" w:cs="Times New Roman"/>
          <w:sz w:val="28"/>
          <w:szCs w:val="28"/>
        </w:rPr>
        <w:t>р</w:t>
      </w:r>
      <w:proofErr w:type="gramEnd"/>
      <w:r w:rsidRPr="00C86D53">
        <w:rPr>
          <w:rFonts w:ascii="Times New Roman" w:hAnsi="Times New Roman" w:cs="Times New Roman"/>
          <w:sz w:val="28"/>
          <w:szCs w:val="28"/>
        </w:rPr>
        <w:t xml:space="preserve">івень включає омонімію, багатозначність та каламбури, що становлять одну з найбільших перекладацьких проблем, адже гумор безпосередньо залежить від конкретного слова. У «Pirates of the Caribbean» жарт, побудований на двозначності слова «rum», перекладається не дослівно, а через новий каламбур, що передає «дивність» напою й зберігає комічний зміст, демонструючи функціональну заміну оригінальної гри слів. </w:t>
      </w:r>
    </w:p>
    <w:p w:rsidR="00970C48" w:rsidRPr="00C86D53" w:rsidRDefault="005F4980"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На рівні словосполучення гумор часто пов’язаний зі стійкими виразами, фразеологізмами та їхнім переосмисленням у певному контексті. Наприклад, в адаптаціях «Friends» фразеологізм про «випускання кота з мішка» передається українською не буквально, а через усталений вираз «розкрити таємницю», що супроводжується відповідними інтонаційними та контекстуальними засобами, зберігаючи жартівливість ситуації. </w:t>
      </w:r>
    </w:p>
    <w:p w:rsidR="00970C48" w:rsidRPr="00C86D53" w:rsidRDefault="005F4980"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На рівні речення гумор виникає завдяки синтаксичним перебудовам, порушенням граматичних очікувань, ефекту пауз або контрасту між частинами вислову. У «Zootopia» комічна повільність реплік лінивців передається українським перекладом шляхом збереження довгих синтаксичних розривів та затримок, що відтворюють оригінальний ритм. </w:t>
      </w:r>
    </w:p>
    <w:p w:rsidR="005F4980" w:rsidRPr="00C86D53" w:rsidRDefault="005F4980"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lastRenderedPageBreak/>
        <w:t>Нарешті, на рівні тексту гумор формується через повтори, розвиток комічних мотивів, контрасти та поведінкову парадоксальність персонажів. Так, у «Guardians of the Galaxy» буквальне розуміння Драксом усіх метафор є наскрізним жартом, і переклад послідовно підтримує цей ефект у кожній сцені, навіть коли для цього необхідно змінити структуру вислову, щоб зберегти контраст між прямим і переносним значенням.</w:t>
      </w:r>
    </w:p>
    <w:p w:rsidR="005F4980" w:rsidRPr="00C86D53" w:rsidRDefault="005F4980"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Таким чином, кожен мовний рівень робить свій внесок у формування гумору, а перекладачеві необхідно не лише розуміти механізми його створення, а й творчо адаптувати мовний матеріал до специфіки цільової культури. Успішність перекладу гумору визначається не буквальністю передачі змісту, а здатністю забезпечити аналогічний прагматичний ефект і викликати подібну емоційну реакцію у глядача.</w:t>
      </w:r>
      <w:r w:rsidRPr="00C86D53">
        <w:rPr>
          <w:rFonts w:ascii="Times New Roman" w:hAnsi="Times New Roman" w:cs="Times New Roman"/>
          <w:sz w:val="28"/>
          <w:szCs w:val="28"/>
          <w:lang w:val="uk-UA"/>
        </w:rPr>
        <w:t xml:space="preserve"> </w:t>
      </w:r>
    </w:p>
    <w:p w:rsidR="002228CE" w:rsidRPr="00C86D53" w:rsidRDefault="002228CE" w:rsidP="00833B6F">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Щоб продемонструвати особливості перекладу гумору та застосування мовних трансформацій, наведемо кілька прикладів із серіалу </w:t>
      </w:r>
      <w:r w:rsidRPr="00C86D53">
        <w:rPr>
          <w:rFonts w:ascii="Times New Roman" w:hAnsi="Times New Roman" w:cs="Times New Roman"/>
          <w:i/>
          <w:iCs/>
          <w:sz w:val="28"/>
          <w:szCs w:val="28"/>
        </w:rPr>
        <w:t>“Друзі”</w:t>
      </w:r>
      <w:r w:rsidRPr="00C86D53">
        <w:rPr>
          <w:rFonts w:ascii="Times New Roman" w:hAnsi="Times New Roman" w:cs="Times New Roman"/>
          <w:sz w:val="28"/>
          <w:szCs w:val="28"/>
        </w:rPr>
        <w:t xml:space="preserve">. Це американське ситком-шоу, яке виходило з 1994 по 2004 рік, здобуло величезну популярність у світі завдяки своєму унікальному поєднанню словесного, ситуаційного та фізичного гумору. Серіал розповідає про життя шести друзів, їхні стосунки, роботу, повсякденні труднощі та комічні ситуації, що виникають </w:t>
      </w:r>
      <w:proofErr w:type="gramStart"/>
      <w:r w:rsidRPr="00C86D53">
        <w:rPr>
          <w:rFonts w:ascii="Times New Roman" w:hAnsi="Times New Roman" w:cs="Times New Roman"/>
          <w:sz w:val="28"/>
          <w:szCs w:val="28"/>
        </w:rPr>
        <w:t>у</w:t>
      </w:r>
      <w:proofErr w:type="gramEnd"/>
      <w:r w:rsidRPr="00C86D53">
        <w:rPr>
          <w:rFonts w:ascii="Times New Roman" w:hAnsi="Times New Roman" w:cs="Times New Roman"/>
          <w:sz w:val="28"/>
          <w:szCs w:val="28"/>
        </w:rPr>
        <w:t xml:space="preserve"> Нью-Йорку. Особливість серіалу полягає у тому, що він поєднує універсальні теми дружби та кохання з яскравими культурними алюзіями та національними реаліями США, що створює складність при перекладі на інші мови.</w:t>
      </w:r>
    </w:p>
    <w:p w:rsidR="002228CE" w:rsidRPr="00C86D53" w:rsidRDefault="002228CE"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Словесний гумор у </w:t>
      </w:r>
      <w:r w:rsidRPr="00C86D53">
        <w:rPr>
          <w:rFonts w:ascii="Times New Roman" w:hAnsi="Times New Roman" w:cs="Times New Roman"/>
          <w:i/>
          <w:iCs/>
          <w:sz w:val="28"/>
          <w:szCs w:val="28"/>
        </w:rPr>
        <w:t>“Друзях”</w:t>
      </w:r>
      <w:r w:rsidRPr="00C86D53">
        <w:rPr>
          <w:rFonts w:ascii="Times New Roman" w:hAnsi="Times New Roman" w:cs="Times New Roman"/>
          <w:sz w:val="28"/>
          <w:szCs w:val="28"/>
        </w:rPr>
        <w:t xml:space="preserve"> включає іронію, сарказм, гру слів, жарти про повсякденні ситуації та культурні особливості, а також численні відсилання до популярної культури. Фізичний гумор проявляється через міміку, жести, дії персонажів, які доповнюють діалоги. Ситуаційний гумор часто базується на конфліктах між персонажами, непорозуміннях або курйозних випадках. Усі ці види гумору створюють комедійний ефект, який важко передати через буквальний переклад, особливо коли йдеться про культурні алюзії чи </w:t>
      </w:r>
      <w:r w:rsidRPr="00C86D53">
        <w:rPr>
          <w:rFonts w:ascii="Times New Roman" w:hAnsi="Times New Roman" w:cs="Times New Roman"/>
          <w:sz w:val="28"/>
          <w:szCs w:val="28"/>
        </w:rPr>
        <w:lastRenderedPageBreak/>
        <w:t xml:space="preserve">соціальні реалії, маловідомі за межами США. Переклад передбачає використання різних трансформацій, мета яких </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зберегти комедійний ефект і емоційне забарвлення діалогів, навіть якщо буквальний переклад неможливий.</w:t>
      </w:r>
    </w:p>
    <w:p w:rsidR="00FC1687" w:rsidRPr="00C86D53" w:rsidRDefault="00FC1687" w:rsidP="00833B6F">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lang w:val="uk-UA"/>
        </w:rPr>
        <w:t xml:space="preserve">Наприклад, у сцені, де Моніка засмучена через зміну партнерів друзів (Сезон 10, Епізод 1), англійський оригінал виглядає так: </w:t>
      </w:r>
      <w:r w:rsidRPr="00A35E60">
        <w:rPr>
          <w:rFonts w:ascii="Times New Roman" w:hAnsi="Times New Roman" w:cs="Times New Roman"/>
          <w:i/>
          <w:sz w:val="28"/>
          <w:szCs w:val="28"/>
          <w:lang w:val="uk-UA"/>
        </w:rPr>
        <w:t>«</w:t>
      </w:r>
      <w:r w:rsidRPr="00A35E60">
        <w:rPr>
          <w:rFonts w:ascii="Times New Roman" w:hAnsi="Times New Roman" w:cs="Times New Roman"/>
          <w:i/>
          <w:sz w:val="28"/>
          <w:szCs w:val="28"/>
        </w:rPr>
        <w:t>Ross</w:t>
      </w:r>
      <w:r w:rsidRPr="00A35E60">
        <w:rPr>
          <w:rFonts w:ascii="Times New Roman" w:hAnsi="Times New Roman" w:cs="Times New Roman"/>
          <w:i/>
          <w:sz w:val="28"/>
          <w:szCs w:val="28"/>
          <w:lang w:val="uk-UA"/>
        </w:rPr>
        <w:t xml:space="preserve"> </w:t>
      </w:r>
      <w:r w:rsidRPr="00A35E60">
        <w:rPr>
          <w:rFonts w:ascii="Times New Roman" w:hAnsi="Times New Roman" w:cs="Times New Roman"/>
          <w:i/>
          <w:sz w:val="28"/>
          <w:szCs w:val="28"/>
        </w:rPr>
        <w:t>and</w:t>
      </w:r>
      <w:r w:rsidRPr="00A35E60">
        <w:rPr>
          <w:rFonts w:ascii="Times New Roman" w:hAnsi="Times New Roman" w:cs="Times New Roman"/>
          <w:i/>
          <w:sz w:val="28"/>
          <w:szCs w:val="28"/>
          <w:lang w:val="uk-UA"/>
        </w:rPr>
        <w:t xml:space="preserve"> </w:t>
      </w:r>
      <w:r w:rsidRPr="00A35E60">
        <w:rPr>
          <w:rFonts w:ascii="Times New Roman" w:hAnsi="Times New Roman" w:cs="Times New Roman"/>
          <w:i/>
          <w:sz w:val="28"/>
          <w:szCs w:val="28"/>
        </w:rPr>
        <w:t>Charlie</w:t>
      </w:r>
      <w:r w:rsidRPr="00A35E60">
        <w:rPr>
          <w:rFonts w:ascii="Times New Roman" w:hAnsi="Times New Roman" w:cs="Times New Roman"/>
          <w:i/>
          <w:sz w:val="28"/>
          <w:szCs w:val="28"/>
          <w:lang w:val="uk-UA"/>
        </w:rPr>
        <w:t xml:space="preserve">. </w:t>
      </w:r>
      <w:r w:rsidRPr="00A35E60">
        <w:rPr>
          <w:rFonts w:ascii="Times New Roman" w:hAnsi="Times New Roman" w:cs="Times New Roman"/>
          <w:i/>
          <w:sz w:val="28"/>
          <w:szCs w:val="28"/>
          <w:lang w:val="en-US"/>
        </w:rPr>
        <w:t>Joey and Rachel. Phoebe and Mike. We're the only ones leaving with the person we came with</w:t>
      </w:r>
      <w:proofErr w:type="gramStart"/>
      <w:r w:rsidRPr="00A35E60">
        <w:rPr>
          <w:rFonts w:ascii="Times New Roman" w:hAnsi="Times New Roman" w:cs="Times New Roman"/>
          <w:i/>
          <w:sz w:val="28"/>
          <w:szCs w:val="28"/>
          <w:lang w:val="en-US"/>
        </w:rPr>
        <w:t>!»</w:t>
      </w:r>
      <w:proofErr w:type="gramEnd"/>
      <w:r w:rsidRPr="00A35E60">
        <w:rPr>
          <w:rFonts w:ascii="Times New Roman" w:hAnsi="Times New Roman" w:cs="Times New Roman"/>
          <w:i/>
          <w:sz w:val="28"/>
          <w:szCs w:val="28"/>
          <w:lang w:val="en-US"/>
        </w:rPr>
        <w:t>,</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а</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Чендлер</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відповідає</w:t>
      </w:r>
      <w:r w:rsidRPr="00C86D53">
        <w:rPr>
          <w:rFonts w:ascii="Times New Roman" w:hAnsi="Times New Roman" w:cs="Times New Roman"/>
          <w:sz w:val="28"/>
          <w:szCs w:val="28"/>
          <w:lang w:val="en-US"/>
        </w:rPr>
        <w:t xml:space="preserve">: </w:t>
      </w:r>
      <w:r w:rsidRPr="00A35E60">
        <w:rPr>
          <w:rFonts w:ascii="Times New Roman" w:hAnsi="Times New Roman" w:cs="Times New Roman"/>
          <w:i/>
          <w:sz w:val="28"/>
          <w:szCs w:val="28"/>
          <w:lang w:val="en-US"/>
        </w:rPr>
        <w:t>«That's not true. I came with Monica, I'm leaving with Weird Al.»</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Далі</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Моніка</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обурюється</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через</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жарти</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про</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зачіску</w:t>
      </w:r>
      <w:r w:rsidRPr="00C86D53">
        <w:rPr>
          <w:rFonts w:ascii="Times New Roman" w:hAnsi="Times New Roman" w:cs="Times New Roman"/>
          <w:sz w:val="28"/>
          <w:szCs w:val="28"/>
          <w:lang w:val="en-US"/>
        </w:rPr>
        <w:t xml:space="preserve">: </w:t>
      </w:r>
      <w:r w:rsidRPr="00A35E60">
        <w:rPr>
          <w:rFonts w:ascii="Times New Roman" w:hAnsi="Times New Roman" w:cs="Times New Roman"/>
          <w:i/>
          <w:sz w:val="28"/>
          <w:szCs w:val="28"/>
          <w:lang w:val="en-US"/>
        </w:rPr>
        <w:t>«Okay, I've had it with the hair jokes. Tomorrow I'm going to the salon</w:t>
      </w:r>
      <w:proofErr w:type="gramStart"/>
      <w:r w:rsidRPr="00A35E60">
        <w:rPr>
          <w:rFonts w:ascii="Times New Roman" w:hAnsi="Times New Roman" w:cs="Times New Roman"/>
          <w:i/>
          <w:sz w:val="28"/>
          <w:szCs w:val="28"/>
          <w:lang w:val="en-US"/>
        </w:rPr>
        <w:t>.»</w:t>
      </w:r>
      <w:proofErr w:type="gramEnd"/>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Чендлер</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завершив</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сцену</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словом</w:t>
      </w:r>
      <w:r w:rsidRPr="00C86D53">
        <w:rPr>
          <w:rFonts w:ascii="Times New Roman" w:hAnsi="Times New Roman" w:cs="Times New Roman"/>
          <w:sz w:val="28"/>
          <w:szCs w:val="28"/>
          <w:lang w:val="en-US"/>
        </w:rPr>
        <w:t xml:space="preserve"> </w:t>
      </w:r>
      <w:r w:rsidRPr="00A35E60">
        <w:rPr>
          <w:rFonts w:ascii="Times New Roman" w:hAnsi="Times New Roman" w:cs="Times New Roman"/>
          <w:i/>
          <w:sz w:val="28"/>
          <w:szCs w:val="28"/>
          <w:lang w:val="en-US"/>
        </w:rPr>
        <w:t>«Okay, Buckwheat».</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 xml:space="preserve">В українському перекладі це стало: Моніка: «Росс і Чарлі, Джої і Рейчел, Фібі і Майк, ми тут єдині, хто не поміняв партнерів!» Чендлер: «Неправда, я приїхав з Монікою, а живу з Альфом.» Моніка: «Годі глузувати з моєї зачіски. Завтра вранці перед від’їздом я піду в салон.» Чендлер: «Добре, Перекотиполе.» У цьому прикладі використано </w:t>
      </w:r>
      <w:r w:rsidRPr="00C86D53">
        <w:rPr>
          <w:rFonts w:ascii="Times New Roman" w:hAnsi="Times New Roman" w:cs="Times New Roman"/>
          <w:bCs/>
          <w:sz w:val="28"/>
          <w:szCs w:val="28"/>
        </w:rPr>
        <w:t>культурну адаптацію</w:t>
      </w:r>
      <w:r w:rsidRPr="00C86D53">
        <w:rPr>
          <w:rFonts w:ascii="Times New Roman" w:hAnsi="Times New Roman" w:cs="Times New Roman"/>
          <w:sz w:val="28"/>
          <w:szCs w:val="28"/>
        </w:rPr>
        <w:t>, коли відомі американські персонажі (Дивний Ел, Buckwheat) замінені на образи, зрозумілі українському глядачеві (Альф, Перекотиполе), що дозволяє зберегти комедійний ефект і саркастичне ставлення Чендлера до Моніки.</w:t>
      </w:r>
    </w:p>
    <w:p w:rsidR="00FC1687" w:rsidRPr="00C86D53" w:rsidRDefault="00FC1687"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Ще один приклад демонструє гумор у сцені, де Джої пояснює Россу, що між ним і Рейчел нічого не сталося, окрім поцілунку, який щойно побачив Росс (Сезон 10, Епізод 2). В</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оригіналі</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Джої</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каже</w:t>
      </w:r>
      <w:r w:rsidRPr="00C86D53">
        <w:rPr>
          <w:rFonts w:ascii="Times New Roman" w:hAnsi="Times New Roman" w:cs="Times New Roman"/>
          <w:sz w:val="28"/>
          <w:szCs w:val="28"/>
          <w:lang w:val="en-US"/>
        </w:rPr>
        <w:t xml:space="preserve">: </w:t>
      </w:r>
      <w:r w:rsidRPr="00A35E60">
        <w:rPr>
          <w:rFonts w:ascii="Times New Roman" w:hAnsi="Times New Roman" w:cs="Times New Roman"/>
          <w:i/>
          <w:sz w:val="28"/>
          <w:szCs w:val="28"/>
          <w:lang w:val="en-US"/>
        </w:rPr>
        <w:t>«But what you saw, that is the extent of it, okay? One kiss</w:t>
      </w:r>
      <w:proofErr w:type="gramStart"/>
      <w:r w:rsidRPr="00A35E60">
        <w:rPr>
          <w:rFonts w:ascii="Times New Roman" w:hAnsi="Times New Roman" w:cs="Times New Roman"/>
          <w:i/>
          <w:sz w:val="28"/>
          <w:szCs w:val="28"/>
          <w:lang w:val="en-US"/>
        </w:rPr>
        <w:t>.»</w:t>
      </w:r>
      <w:proofErr w:type="gramEnd"/>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Рейчел</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реагу</w:t>
      </w:r>
      <w:proofErr w:type="gramStart"/>
      <w:r w:rsidRPr="00C86D53">
        <w:rPr>
          <w:rFonts w:ascii="Times New Roman" w:hAnsi="Times New Roman" w:cs="Times New Roman"/>
          <w:sz w:val="28"/>
          <w:szCs w:val="28"/>
        </w:rPr>
        <w:t>є</w:t>
      </w:r>
      <w:r w:rsidRPr="00C86D53">
        <w:rPr>
          <w:rFonts w:ascii="Times New Roman" w:hAnsi="Times New Roman" w:cs="Times New Roman"/>
          <w:sz w:val="28"/>
          <w:szCs w:val="28"/>
          <w:lang w:val="en-US"/>
        </w:rPr>
        <w:t>:</w:t>
      </w:r>
      <w:proofErr w:type="gramEnd"/>
      <w:r w:rsidRPr="00C86D53">
        <w:rPr>
          <w:rFonts w:ascii="Times New Roman" w:hAnsi="Times New Roman" w:cs="Times New Roman"/>
          <w:sz w:val="28"/>
          <w:szCs w:val="28"/>
          <w:lang w:val="en-US"/>
        </w:rPr>
        <w:t xml:space="preserve"> </w:t>
      </w:r>
      <w:r w:rsidRPr="00A35E60">
        <w:rPr>
          <w:rFonts w:ascii="Times New Roman" w:hAnsi="Times New Roman" w:cs="Times New Roman"/>
          <w:i/>
          <w:sz w:val="28"/>
          <w:szCs w:val="28"/>
          <w:lang w:val="en-US"/>
        </w:rPr>
        <w:t>«That's a lie! We also kissed in Barbados</w:t>
      </w:r>
      <w:proofErr w:type="gramStart"/>
      <w:r w:rsidRPr="00A35E60">
        <w:rPr>
          <w:rFonts w:ascii="Times New Roman" w:hAnsi="Times New Roman" w:cs="Times New Roman"/>
          <w:i/>
          <w:sz w:val="28"/>
          <w:szCs w:val="28"/>
          <w:lang w:val="en-US"/>
        </w:rPr>
        <w:t>.»</w:t>
      </w:r>
      <w:proofErr w:type="gramEnd"/>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Джої</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відповіда</w:t>
      </w:r>
      <w:proofErr w:type="gramStart"/>
      <w:r w:rsidRPr="00C86D53">
        <w:rPr>
          <w:rFonts w:ascii="Times New Roman" w:hAnsi="Times New Roman" w:cs="Times New Roman"/>
          <w:sz w:val="28"/>
          <w:szCs w:val="28"/>
        </w:rPr>
        <w:t>є</w:t>
      </w:r>
      <w:r w:rsidRPr="00C86D53">
        <w:rPr>
          <w:rFonts w:ascii="Times New Roman" w:hAnsi="Times New Roman" w:cs="Times New Roman"/>
          <w:sz w:val="28"/>
          <w:szCs w:val="28"/>
          <w:lang w:val="en-US"/>
        </w:rPr>
        <w:t>:</w:t>
      </w:r>
      <w:proofErr w:type="gramEnd"/>
      <w:r w:rsidRPr="00C86D53">
        <w:rPr>
          <w:rFonts w:ascii="Times New Roman" w:hAnsi="Times New Roman" w:cs="Times New Roman"/>
          <w:sz w:val="28"/>
          <w:szCs w:val="28"/>
          <w:lang w:val="en-US"/>
        </w:rPr>
        <w:t xml:space="preserve"> </w:t>
      </w:r>
      <w:r w:rsidRPr="00A35E60">
        <w:rPr>
          <w:rFonts w:ascii="Times New Roman" w:hAnsi="Times New Roman" w:cs="Times New Roman"/>
          <w:i/>
          <w:sz w:val="28"/>
          <w:szCs w:val="28"/>
          <w:lang w:val="en-US"/>
        </w:rPr>
        <w:t>«Dude, chill</w:t>
      </w:r>
      <w:proofErr w:type="gramStart"/>
      <w:r w:rsidRPr="00A35E60">
        <w:rPr>
          <w:rFonts w:ascii="Times New Roman" w:hAnsi="Times New Roman" w:cs="Times New Roman"/>
          <w:i/>
          <w:sz w:val="28"/>
          <w:szCs w:val="28"/>
          <w:lang w:val="en-US"/>
        </w:rPr>
        <w:t>!»</w:t>
      </w:r>
      <w:proofErr w:type="gramEnd"/>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Український</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переклад</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набуває</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такого</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вигляду</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Джої</w:t>
      </w:r>
      <w:r w:rsidRPr="00C86D53">
        <w:rPr>
          <w:rFonts w:ascii="Times New Roman" w:hAnsi="Times New Roman" w:cs="Times New Roman"/>
          <w:sz w:val="28"/>
          <w:szCs w:val="28"/>
          <w:lang w:val="en-US"/>
        </w:rPr>
        <w:t>: «</w:t>
      </w:r>
      <w:r w:rsidRPr="00C86D53">
        <w:rPr>
          <w:rFonts w:ascii="Times New Roman" w:hAnsi="Times New Roman" w:cs="Times New Roman"/>
          <w:sz w:val="28"/>
          <w:szCs w:val="28"/>
        </w:rPr>
        <w:t>Те</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що</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ти</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бачив</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це</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був</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максимум</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один</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поцілунок</w:t>
      </w:r>
      <w:r w:rsidRPr="00C86D53">
        <w:rPr>
          <w:rFonts w:ascii="Times New Roman" w:hAnsi="Times New Roman" w:cs="Times New Roman"/>
          <w:sz w:val="28"/>
          <w:szCs w:val="28"/>
          <w:lang w:val="en-US"/>
        </w:rPr>
        <w:t xml:space="preserve">.» </w:t>
      </w:r>
      <w:r w:rsidRPr="00C86D53">
        <w:rPr>
          <w:rFonts w:ascii="Times New Roman" w:hAnsi="Times New Roman" w:cs="Times New Roman"/>
          <w:sz w:val="28"/>
          <w:szCs w:val="28"/>
        </w:rPr>
        <w:t xml:space="preserve">Рейчел: «Неправда, не бреши, ми цілувалися на Барбадосі.» Джої: «Помовч!» Тут перша репліка перекладена майже дослівно, а зміни у репліках Рейчел і Джої надають діалогу трохи серйознішого </w:t>
      </w:r>
      <w:r w:rsidRPr="00A35E60">
        <w:rPr>
          <w:rFonts w:ascii="Times New Roman" w:hAnsi="Times New Roman" w:cs="Times New Roman"/>
          <w:sz w:val="28"/>
          <w:szCs w:val="28"/>
        </w:rPr>
        <w:t>забарвлення</w:t>
      </w:r>
      <w:r w:rsidRPr="00C86D53">
        <w:rPr>
          <w:rFonts w:ascii="Times New Roman" w:hAnsi="Times New Roman" w:cs="Times New Roman"/>
          <w:sz w:val="28"/>
          <w:szCs w:val="28"/>
        </w:rPr>
        <w:t xml:space="preserve">, ніж у оригіналі, що є прикладом </w:t>
      </w:r>
      <w:r w:rsidRPr="00C86D53">
        <w:rPr>
          <w:rFonts w:ascii="Times New Roman" w:hAnsi="Times New Roman" w:cs="Times New Roman"/>
          <w:bCs/>
          <w:sz w:val="28"/>
          <w:szCs w:val="28"/>
        </w:rPr>
        <w:t>трансформації емоційного забарвлення</w:t>
      </w:r>
      <w:r w:rsidRPr="00C86D53">
        <w:rPr>
          <w:rFonts w:ascii="Times New Roman" w:hAnsi="Times New Roman" w:cs="Times New Roman"/>
          <w:sz w:val="28"/>
          <w:szCs w:val="28"/>
        </w:rPr>
        <w:t xml:space="preserve">, коли зміна інтонації або </w:t>
      </w:r>
      <w:r w:rsidRPr="00C86D53">
        <w:rPr>
          <w:rFonts w:ascii="Times New Roman" w:hAnsi="Times New Roman" w:cs="Times New Roman"/>
          <w:sz w:val="28"/>
          <w:szCs w:val="28"/>
        </w:rPr>
        <w:lastRenderedPageBreak/>
        <w:t>акцентування певних слів допомагає передати суть сцені українському глядачеві.</w:t>
      </w:r>
    </w:p>
    <w:p w:rsidR="002228CE" w:rsidRPr="00C86D53" w:rsidRDefault="002228CE" w:rsidP="00833B6F">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Інший випадок ілюструє застосування прийому конкретизації. У сцені, де Моніка намагається зрозуміти, що відбувається під час обговорення, англійський оригінал: «</w:t>
      </w:r>
      <w:r w:rsidRPr="005B0DBF">
        <w:rPr>
          <w:rFonts w:ascii="Times New Roman" w:hAnsi="Times New Roman" w:cs="Times New Roman"/>
          <w:i/>
          <w:sz w:val="28"/>
          <w:szCs w:val="28"/>
          <w:lang w:val="uk-UA"/>
        </w:rPr>
        <w:t>I am not sure about this.</w:t>
      </w:r>
      <w:r w:rsidRPr="00C86D53">
        <w:rPr>
          <w:rFonts w:ascii="Times New Roman" w:hAnsi="Times New Roman" w:cs="Times New Roman"/>
          <w:sz w:val="28"/>
          <w:szCs w:val="28"/>
          <w:lang w:val="uk-UA"/>
        </w:rPr>
        <w:t>» – «</w:t>
      </w:r>
      <w:r w:rsidRPr="005B0DBF">
        <w:rPr>
          <w:rFonts w:ascii="Times New Roman" w:hAnsi="Times New Roman" w:cs="Times New Roman"/>
          <w:i/>
          <w:sz w:val="28"/>
          <w:szCs w:val="28"/>
          <w:lang w:val="uk-UA"/>
        </w:rPr>
        <w:t>Yeah? You're right!»</w:t>
      </w:r>
      <w:r w:rsidRPr="00C86D53">
        <w:rPr>
          <w:rFonts w:ascii="Times New Roman" w:hAnsi="Times New Roman" w:cs="Times New Roman"/>
          <w:sz w:val="28"/>
          <w:szCs w:val="28"/>
          <w:lang w:val="uk-UA"/>
        </w:rPr>
        <w:t xml:space="preserve"> – «I </w:t>
      </w:r>
      <w:r w:rsidRPr="005B0DBF">
        <w:rPr>
          <w:rFonts w:ascii="Times New Roman" w:hAnsi="Times New Roman" w:cs="Times New Roman"/>
          <w:i/>
          <w:sz w:val="28"/>
          <w:szCs w:val="28"/>
          <w:lang w:val="uk-UA"/>
        </w:rPr>
        <w:t>am not sure it's the best way to hear everything! Get me a glass!»</w:t>
      </w:r>
      <w:r w:rsidRPr="00C86D53">
        <w:rPr>
          <w:rFonts w:ascii="Times New Roman" w:hAnsi="Times New Roman" w:cs="Times New Roman"/>
          <w:sz w:val="28"/>
          <w:szCs w:val="28"/>
          <w:lang w:val="uk-UA"/>
        </w:rPr>
        <w:t xml:space="preserve"> Український переклад: «Ні, так не можна!» – «Правильно. Нас це не стосується.» – «Ти не правильно зрозуміла. Я погано чую. Дайте склянку!» Тут вираз </w:t>
      </w:r>
      <w:r w:rsidRPr="005B0DBF">
        <w:rPr>
          <w:rFonts w:ascii="Times New Roman" w:hAnsi="Times New Roman" w:cs="Times New Roman"/>
          <w:i/>
          <w:sz w:val="28"/>
          <w:szCs w:val="28"/>
          <w:lang w:val="uk-UA"/>
        </w:rPr>
        <w:t>the best way</w:t>
      </w:r>
      <w:r w:rsidRPr="00C86D53">
        <w:rPr>
          <w:rFonts w:ascii="Times New Roman" w:hAnsi="Times New Roman" w:cs="Times New Roman"/>
          <w:sz w:val="28"/>
          <w:szCs w:val="28"/>
          <w:lang w:val="uk-UA"/>
        </w:rPr>
        <w:t xml:space="preserve"> </w:t>
      </w:r>
      <w:r w:rsidRPr="005B0DBF">
        <w:rPr>
          <w:rFonts w:ascii="Times New Roman" w:hAnsi="Times New Roman" w:cs="Times New Roman"/>
          <w:i/>
          <w:sz w:val="28"/>
          <w:szCs w:val="28"/>
          <w:lang w:val="uk-UA"/>
        </w:rPr>
        <w:t>to hear</w:t>
      </w:r>
      <w:r w:rsidRPr="00C86D53">
        <w:rPr>
          <w:rFonts w:ascii="Times New Roman" w:hAnsi="Times New Roman" w:cs="Times New Roman"/>
          <w:sz w:val="28"/>
          <w:szCs w:val="28"/>
          <w:lang w:val="uk-UA"/>
        </w:rPr>
        <w:t xml:space="preserve"> </w:t>
      </w:r>
      <w:r w:rsidRPr="005B0DBF">
        <w:rPr>
          <w:rFonts w:ascii="Times New Roman" w:hAnsi="Times New Roman" w:cs="Times New Roman"/>
          <w:i/>
          <w:sz w:val="28"/>
          <w:szCs w:val="28"/>
          <w:lang w:val="uk-UA"/>
        </w:rPr>
        <w:t>everything</w:t>
      </w:r>
      <w:r w:rsidRPr="00C86D53">
        <w:rPr>
          <w:rFonts w:ascii="Times New Roman" w:hAnsi="Times New Roman" w:cs="Times New Roman"/>
          <w:sz w:val="28"/>
          <w:szCs w:val="28"/>
          <w:lang w:val="uk-UA"/>
        </w:rPr>
        <w:t xml:space="preserve"> перекладено як «Я погано чую», що конкретизує зміст і робить його зрозумілішим для українського глядача. Такий прийом демонструє, що для адекватного відтворення гумору іноді недостатньо буквального перекладу - необхідно враховувати національні та соціокультурні реалії, які можуть впливати на сприйняття комічного ефекту.</w:t>
      </w:r>
    </w:p>
    <w:p w:rsidR="00FC1687" w:rsidRPr="00C86D53" w:rsidRDefault="00FC1687" w:rsidP="00833B6F">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lang w:val="uk-UA"/>
        </w:rPr>
        <w:t xml:space="preserve">Водночас існують випадки, коли гумор залишається менш зрозумілим через </w:t>
      </w:r>
      <w:r w:rsidRPr="00C86D53">
        <w:rPr>
          <w:rFonts w:ascii="Times New Roman" w:hAnsi="Times New Roman" w:cs="Times New Roman"/>
          <w:bCs/>
          <w:sz w:val="28"/>
          <w:szCs w:val="28"/>
          <w:lang w:val="uk-UA"/>
        </w:rPr>
        <w:t>неадаптовані культурні алюзії</w:t>
      </w:r>
      <w:r w:rsidRPr="00C86D53">
        <w:rPr>
          <w:rFonts w:ascii="Times New Roman" w:hAnsi="Times New Roman" w:cs="Times New Roman"/>
          <w:sz w:val="28"/>
          <w:szCs w:val="28"/>
          <w:lang w:val="uk-UA"/>
        </w:rPr>
        <w:t xml:space="preserve">. Наприклад, згадка про журнал </w:t>
      </w:r>
      <w:r w:rsidRPr="00C86D53">
        <w:rPr>
          <w:rFonts w:ascii="Times New Roman" w:hAnsi="Times New Roman" w:cs="Times New Roman"/>
          <w:i/>
          <w:iCs/>
          <w:sz w:val="28"/>
          <w:szCs w:val="28"/>
        </w:rPr>
        <w:t>Maxim</w:t>
      </w:r>
      <w:r w:rsidRPr="00C86D53">
        <w:rPr>
          <w:rFonts w:ascii="Times New Roman" w:hAnsi="Times New Roman" w:cs="Times New Roman"/>
          <w:sz w:val="28"/>
          <w:szCs w:val="28"/>
          <w:lang w:val="uk-UA"/>
        </w:rPr>
        <w:t xml:space="preserve"> у США сприймається як натяк на чоловічий журнал із певним гумористичним підтекстом, але в Україні журнал маловідомий, і додавання слова «журнал» перед назвою не передає всього комедійного ефекту. Аналогічно, жарт із річкою Міссісіпі ґрунтується на англійському способі підрахунку секунд через повторення слова </w:t>
      </w:r>
      <w:r w:rsidRPr="00C86D53">
        <w:rPr>
          <w:rFonts w:ascii="Times New Roman" w:hAnsi="Times New Roman" w:cs="Times New Roman"/>
          <w:i/>
          <w:iCs/>
          <w:sz w:val="28"/>
          <w:szCs w:val="28"/>
        </w:rPr>
        <w:t>Mississippi</w:t>
      </w:r>
      <w:r w:rsidRPr="00C86D53">
        <w:rPr>
          <w:rFonts w:ascii="Times New Roman" w:hAnsi="Times New Roman" w:cs="Times New Roman"/>
          <w:sz w:val="28"/>
          <w:szCs w:val="28"/>
          <w:lang w:val="uk-UA"/>
        </w:rPr>
        <w:t xml:space="preserve"> (</w:t>
      </w:r>
      <w:r w:rsidRPr="00C86D53">
        <w:rPr>
          <w:rFonts w:ascii="Times New Roman" w:hAnsi="Times New Roman" w:cs="Times New Roman"/>
          <w:i/>
          <w:iCs/>
          <w:sz w:val="28"/>
          <w:szCs w:val="28"/>
        </w:rPr>
        <w:t>one</w:t>
      </w:r>
      <w:r w:rsidRPr="00C86D53">
        <w:rPr>
          <w:rFonts w:ascii="Times New Roman" w:hAnsi="Times New Roman" w:cs="Times New Roman"/>
          <w:i/>
          <w:iCs/>
          <w:sz w:val="28"/>
          <w:szCs w:val="28"/>
          <w:lang w:val="uk-UA"/>
        </w:rPr>
        <w:t xml:space="preserve"> </w:t>
      </w:r>
      <w:r w:rsidRPr="00C86D53">
        <w:rPr>
          <w:rFonts w:ascii="Times New Roman" w:hAnsi="Times New Roman" w:cs="Times New Roman"/>
          <w:i/>
          <w:iCs/>
          <w:sz w:val="28"/>
          <w:szCs w:val="28"/>
        </w:rPr>
        <w:t>Mississippi</w:t>
      </w:r>
      <w:r w:rsidRPr="00C86D53">
        <w:rPr>
          <w:rFonts w:ascii="Times New Roman" w:hAnsi="Times New Roman" w:cs="Times New Roman"/>
          <w:i/>
          <w:iCs/>
          <w:sz w:val="28"/>
          <w:szCs w:val="28"/>
          <w:lang w:val="uk-UA"/>
        </w:rPr>
        <w:t xml:space="preserve">, </w:t>
      </w:r>
      <w:r w:rsidRPr="00C86D53">
        <w:rPr>
          <w:rFonts w:ascii="Times New Roman" w:hAnsi="Times New Roman" w:cs="Times New Roman"/>
          <w:i/>
          <w:iCs/>
          <w:sz w:val="28"/>
          <w:szCs w:val="28"/>
        </w:rPr>
        <w:t>two</w:t>
      </w:r>
      <w:r w:rsidRPr="00C86D53">
        <w:rPr>
          <w:rFonts w:ascii="Times New Roman" w:hAnsi="Times New Roman" w:cs="Times New Roman"/>
          <w:i/>
          <w:iCs/>
          <w:sz w:val="28"/>
          <w:szCs w:val="28"/>
          <w:lang w:val="uk-UA"/>
        </w:rPr>
        <w:t xml:space="preserve"> </w:t>
      </w:r>
      <w:r w:rsidRPr="00C86D53">
        <w:rPr>
          <w:rFonts w:ascii="Times New Roman" w:hAnsi="Times New Roman" w:cs="Times New Roman"/>
          <w:i/>
          <w:iCs/>
          <w:sz w:val="28"/>
          <w:szCs w:val="28"/>
        </w:rPr>
        <w:t>Mississippi</w:t>
      </w:r>
      <w:r w:rsidRPr="00C86D53">
        <w:rPr>
          <w:rFonts w:ascii="Times New Roman" w:hAnsi="Times New Roman" w:cs="Times New Roman"/>
          <w:sz w:val="28"/>
          <w:szCs w:val="28"/>
          <w:lang w:val="uk-UA"/>
        </w:rPr>
        <w:t xml:space="preserve">), що в Україні не використовується. </w:t>
      </w:r>
      <w:r w:rsidRPr="00C86D53">
        <w:rPr>
          <w:rFonts w:ascii="Times New Roman" w:hAnsi="Times New Roman" w:cs="Times New Roman"/>
          <w:sz w:val="28"/>
          <w:szCs w:val="28"/>
        </w:rPr>
        <w:t>У результаті український глядач не розуміє жарт і його логіку, а сцена втрачає частину комічного ефекту.</w:t>
      </w:r>
    </w:p>
    <w:p w:rsidR="00056BF0" w:rsidRPr="00C86D53" w:rsidRDefault="00FC1687" w:rsidP="0072294D">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На основі наведених прикладів можна зробити висновок, що переклад гумору в серіалі </w:t>
      </w:r>
      <w:r w:rsidRPr="00C86D53">
        <w:rPr>
          <w:rFonts w:ascii="Times New Roman" w:hAnsi="Times New Roman" w:cs="Times New Roman"/>
          <w:i/>
          <w:iCs/>
          <w:sz w:val="28"/>
          <w:szCs w:val="28"/>
        </w:rPr>
        <w:t>“Друзі”</w:t>
      </w:r>
      <w:r w:rsidRPr="00C86D53">
        <w:rPr>
          <w:rFonts w:ascii="Times New Roman" w:hAnsi="Times New Roman" w:cs="Times New Roman"/>
          <w:sz w:val="28"/>
          <w:szCs w:val="28"/>
        </w:rPr>
        <w:t xml:space="preserve"> часто потребує застосування комплексних мовних трансформацій: лексичної заміни, семантичного уточнення, культурної адаптації, зміни граматичних конструкцій, компенсації та корекції емоційного забарвлення. Головна мета цих трансформацій </w:t>
      </w:r>
      <w:r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не буквальна точність перекладу, а збереження </w:t>
      </w:r>
      <w:r w:rsidRPr="00C86D53">
        <w:rPr>
          <w:rFonts w:ascii="Times New Roman" w:hAnsi="Times New Roman" w:cs="Times New Roman"/>
          <w:bCs/>
          <w:sz w:val="28"/>
          <w:szCs w:val="28"/>
        </w:rPr>
        <w:t xml:space="preserve">комедійного ефекту, сарказму та емоційної </w:t>
      </w:r>
      <w:r w:rsidRPr="00C86D53">
        <w:rPr>
          <w:rFonts w:ascii="Times New Roman" w:hAnsi="Times New Roman" w:cs="Times New Roman"/>
          <w:bCs/>
          <w:sz w:val="28"/>
          <w:szCs w:val="28"/>
        </w:rPr>
        <w:lastRenderedPageBreak/>
        <w:t>забарвленості сцен</w:t>
      </w:r>
      <w:r w:rsidRPr="00C86D53">
        <w:rPr>
          <w:rFonts w:ascii="Times New Roman" w:hAnsi="Times New Roman" w:cs="Times New Roman"/>
          <w:sz w:val="28"/>
          <w:szCs w:val="28"/>
        </w:rPr>
        <w:t xml:space="preserve">, що дозволяє цільовій аудиторії отримати </w:t>
      </w:r>
      <w:r w:rsidRPr="00C86D53">
        <w:rPr>
          <w:rFonts w:ascii="Times New Roman" w:hAnsi="Times New Roman" w:cs="Times New Roman"/>
          <w:sz w:val="28"/>
          <w:szCs w:val="28"/>
          <w:lang w:val="uk-UA"/>
        </w:rPr>
        <w:t>позитивний</w:t>
      </w:r>
      <w:r w:rsidRPr="00C86D53">
        <w:rPr>
          <w:rFonts w:ascii="Times New Roman" w:hAnsi="Times New Roman" w:cs="Times New Roman"/>
          <w:sz w:val="28"/>
          <w:szCs w:val="28"/>
        </w:rPr>
        <w:t xml:space="preserve"> ефект і зрозуміти характери персонажі</w:t>
      </w:r>
      <w:proofErr w:type="gramStart"/>
      <w:r w:rsidRPr="00C86D53">
        <w:rPr>
          <w:rFonts w:ascii="Times New Roman" w:hAnsi="Times New Roman" w:cs="Times New Roman"/>
          <w:sz w:val="28"/>
          <w:szCs w:val="28"/>
        </w:rPr>
        <w:t>в</w:t>
      </w:r>
      <w:proofErr w:type="gramEnd"/>
      <w:r w:rsidRPr="00C86D53">
        <w:rPr>
          <w:rFonts w:ascii="Times New Roman" w:hAnsi="Times New Roman" w:cs="Times New Roman"/>
          <w:sz w:val="28"/>
          <w:szCs w:val="28"/>
        </w:rPr>
        <w:t>.</w:t>
      </w:r>
    </w:p>
    <w:p w:rsidR="00056BF0" w:rsidRPr="00C86D53" w:rsidRDefault="00056BF0" w:rsidP="0072294D">
      <w:pPr>
        <w:spacing w:line="360" w:lineRule="auto"/>
        <w:jc w:val="both"/>
        <w:rPr>
          <w:rFonts w:ascii="Times New Roman" w:hAnsi="Times New Roman" w:cs="Times New Roman"/>
          <w:b/>
          <w:sz w:val="28"/>
          <w:szCs w:val="28"/>
          <w:lang w:val="uk-UA"/>
        </w:rPr>
      </w:pPr>
      <w:r w:rsidRPr="00C86D53">
        <w:rPr>
          <w:rFonts w:ascii="Times New Roman" w:hAnsi="Times New Roman" w:cs="Times New Roman"/>
          <w:b/>
          <w:sz w:val="28"/>
          <w:szCs w:val="28"/>
          <w:lang w:val="uk-UA"/>
        </w:rPr>
        <w:t>2.3. Особливості перекладу сленгу у фільмах та серіалах</w:t>
      </w:r>
    </w:p>
    <w:p w:rsidR="001A329F" w:rsidRPr="00C86D53" w:rsidRDefault="001A329F" w:rsidP="00DB3E32">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Сленг - </w:t>
      </w:r>
      <w:r w:rsidRPr="00C86D53">
        <w:rPr>
          <w:rFonts w:ascii="Times New Roman" w:hAnsi="Times New Roman" w:cs="Times New Roman"/>
          <w:sz w:val="28"/>
          <w:szCs w:val="28"/>
        </w:rPr>
        <w:t xml:space="preserve">це використання неформальних слів і виразів, які не вважаються стандартом у мовленні мовця. </w:t>
      </w:r>
      <w:r w:rsidRPr="00C86D53">
        <w:rPr>
          <w:rFonts w:ascii="Times New Roman" w:hAnsi="Times New Roman" w:cs="Times New Roman"/>
          <w:sz w:val="28"/>
          <w:szCs w:val="28"/>
          <w:lang w:val="uk-UA"/>
        </w:rPr>
        <w:t>Він нерідко охоплює вирази, пов’язані з темами, які суспільство сприймає як табуйовані. Хоча сленг найбільше асоціюється з молодіжним середовищем, ним активно користуються люди різного віку й представники різних соціальних груп, використовуючи його як засіб самовираження та групової ідентифікації.</w:t>
      </w:r>
    </w:p>
    <w:p w:rsidR="001A329F" w:rsidRPr="0048340D" w:rsidRDefault="001A329F" w:rsidP="00A53ABC">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У </w:t>
      </w:r>
      <w:r w:rsidRPr="00C86D53">
        <w:rPr>
          <w:rFonts w:ascii="Times New Roman" w:hAnsi="Times New Roman" w:cs="Times New Roman"/>
          <w:sz w:val="28"/>
          <w:szCs w:val="28"/>
        </w:rPr>
        <w:t>Collins</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English</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Dictionary</w:t>
      </w:r>
      <w:r w:rsidRPr="00C86D53">
        <w:rPr>
          <w:rFonts w:ascii="Times New Roman" w:hAnsi="Times New Roman" w:cs="Times New Roman"/>
          <w:sz w:val="28"/>
          <w:szCs w:val="28"/>
          <w:lang w:val="uk-UA"/>
        </w:rPr>
        <w:t xml:space="preserve"> (3-тє видання) сленг визначається як сукупність лексики та ідіом, що не відповідають нормам стандартної мови й недоречні у формальних ситуаціях. </w:t>
      </w:r>
      <w:r w:rsidRPr="00C86D53">
        <w:rPr>
          <w:rFonts w:ascii="Times New Roman" w:hAnsi="Times New Roman" w:cs="Times New Roman"/>
          <w:sz w:val="28"/>
          <w:szCs w:val="28"/>
        </w:rPr>
        <w:t>Oxford</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Dictionary</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of</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English</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Grammar</w:t>
      </w:r>
      <w:r w:rsidRPr="00C86D53">
        <w:rPr>
          <w:rFonts w:ascii="Times New Roman" w:hAnsi="Times New Roman" w:cs="Times New Roman"/>
          <w:sz w:val="28"/>
          <w:szCs w:val="28"/>
          <w:lang w:val="uk-UA"/>
        </w:rPr>
        <w:t xml:space="preserve"> (1994) подає його як неофіційні мовні одиниці, які зазвичай функціонують у специфічних сферах, притаманних певним професіям, соціальним верствам чи групам.</w:t>
      </w:r>
      <w:r w:rsidR="0048340D" w:rsidRPr="0048340D">
        <w:rPr>
          <w:rFonts w:ascii="Times New Roman" w:hAnsi="Times New Roman" w:cs="Times New Roman"/>
          <w:sz w:val="28"/>
          <w:szCs w:val="28"/>
          <w:lang w:val="uk-UA"/>
        </w:rPr>
        <w:t xml:space="preserve"> </w:t>
      </w:r>
    </w:p>
    <w:p w:rsidR="001A329F" w:rsidRPr="00DD6AD5" w:rsidRDefault="001A329F" w:rsidP="00A53ABC">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 xml:space="preserve">Дослідник Джонатан Ґрін у </w:t>
      </w:r>
      <w:r w:rsidRPr="00C86D53">
        <w:rPr>
          <w:rFonts w:ascii="Times New Roman" w:hAnsi="Times New Roman" w:cs="Times New Roman"/>
          <w:sz w:val="28"/>
          <w:szCs w:val="28"/>
        </w:rPr>
        <w:t>Cassell</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Dictionary</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of</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Slang</w:t>
      </w:r>
      <w:r w:rsidRPr="00C86D53">
        <w:rPr>
          <w:rFonts w:ascii="Times New Roman" w:hAnsi="Times New Roman" w:cs="Times New Roman"/>
          <w:sz w:val="28"/>
          <w:szCs w:val="28"/>
          <w:lang w:val="uk-UA"/>
        </w:rPr>
        <w:t xml:space="preserve"> (1999) характеризує сленг як «мову-опозицію, мову-бунт, позасистемну й зухвалу». Попри різноманіття підходів до визначення цього явища, він підкреслює одну спільну рису: сленг завжди відчутно віддалений від загальноприйнятої</w:t>
      </w:r>
      <w:r w:rsidR="00FF6E77">
        <w:rPr>
          <w:rFonts w:ascii="Times New Roman" w:hAnsi="Times New Roman" w:cs="Times New Roman"/>
          <w:sz w:val="28"/>
          <w:szCs w:val="28"/>
          <w:lang w:val="uk-UA"/>
        </w:rPr>
        <w:t xml:space="preserve">, стандартної англійської мови </w:t>
      </w:r>
      <w:r w:rsidRPr="00DD6AD5">
        <w:rPr>
          <w:rFonts w:ascii="Times New Roman" w:hAnsi="Times New Roman" w:cs="Times New Roman"/>
          <w:sz w:val="28"/>
          <w:szCs w:val="28"/>
          <w:lang w:val="uk-UA"/>
        </w:rPr>
        <w:t>[</w:t>
      </w:r>
      <w:r w:rsidR="0048340D" w:rsidRPr="00DD6AD5">
        <w:rPr>
          <w:rFonts w:ascii="Times New Roman" w:hAnsi="Times New Roman" w:cs="Times New Roman"/>
          <w:sz w:val="28"/>
          <w:szCs w:val="28"/>
          <w:lang w:val="uk-UA"/>
        </w:rPr>
        <w:t>27</w:t>
      </w:r>
      <w:r w:rsidRPr="00DD6AD5">
        <w:rPr>
          <w:rFonts w:ascii="Times New Roman" w:hAnsi="Times New Roman" w:cs="Times New Roman"/>
          <w:sz w:val="28"/>
          <w:szCs w:val="28"/>
          <w:lang w:val="uk-UA"/>
        </w:rPr>
        <w:t>]</w:t>
      </w:r>
      <w:r w:rsidR="00FF6E77">
        <w:rPr>
          <w:rFonts w:ascii="Times New Roman" w:hAnsi="Times New Roman" w:cs="Times New Roman"/>
          <w:sz w:val="28"/>
          <w:szCs w:val="28"/>
          <w:lang w:val="uk-UA"/>
        </w:rPr>
        <w:t>.</w:t>
      </w:r>
    </w:p>
    <w:p w:rsidR="004669CC" w:rsidRPr="00C86D53" w:rsidRDefault="001A329F" w:rsidP="00A53ABC">
      <w:pPr>
        <w:spacing w:line="360" w:lineRule="auto"/>
        <w:ind w:firstLine="397"/>
        <w:jc w:val="both"/>
        <w:rPr>
          <w:rFonts w:ascii="Times New Roman" w:hAnsi="Times New Roman" w:cs="Times New Roman"/>
          <w:sz w:val="28"/>
          <w:szCs w:val="28"/>
          <w:lang w:val="uk-UA"/>
        </w:rPr>
      </w:pPr>
      <w:r w:rsidRPr="00DD6AD5">
        <w:rPr>
          <w:rFonts w:ascii="Times New Roman" w:hAnsi="Times New Roman" w:cs="Times New Roman"/>
          <w:sz w:val="28"/>
          <w:szCs w:val="28"/>
          <w:lang w:val="uk-UA"/>
        </w:rPr>
        <w:t xml:space="preserve">Сленг як мовне явище вирізняється експресивністю, контекстною ідентичністю та швидкою концептуальною мобільністю; у художніх аудіовізуальних творах він виконує функції ідентифікації соціальної групи, характеристики персонажа, створення автентичності діалогу та гумористичного ефекту. </w:t>
      </w:r>
      <w:r w:rsidRPr="00C86D53">
        <w:rPr>
          <w:rFonts w:ascii="Times New Roman" w:hAnsi="Times New Roman" w:cs="Times New Roman"/>
          <w:sz w:val="28"/>
          <w:szCs w:val="28"/>
        </w:rPr>
        <w:t xml:space="preserve">Через ці функції сленг має не лише лексичне, а й прагмалітичне та культурно-стилістичне навантаження, що ускладнює його передачу в перекладі. </w:t>
      </w:r>
    </w:p>
    <w:p w:rsidR="001A329F" w:rsidRPr="00C86D53" w:rsidRDefault="001A329F" w:rsidP="00A53ABC">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lastRenderedPageBreak/>
        <w:t xml:space="preserve">Особливості аудіовізуального контексту створюють додаткові обмеження для перекладача. Тривалість репліки, обмеження простору субтитра, необхідність синхронізації </w:t>
      </w:r>
      <w:r w:rsidRPr="00C86D53">
        <w:rPr>
          <w:rFonts w:ascii="Times New Roman" w:hAnsi="Times New Roman" w:cs="Times New Roman"/>
          <w:sz w:val="28"/>
          <w:szCs w:val="28"/>
          <w:lang w:val="uk-UA"/>
        </w:rPr>
        <w:t xml:space="preserve">звуку </w:t>
      </w:r>
      <w:r w:rsidRPr="00C86D53">
        <w:rPr>
          <w:rFonts w:ascii="Times New Roman" w:hAnsi="Times New Roman" w:cs="Times New Roman"/>
          <w:sz w:val="28"/>
          <w:szCs w:val="28"/>
        </w:rPr>
        <w:t xml:space="preserve">при дубляжі, а також мультиканальна передача інформації (інтонація, міміка, звукоряд) змінюють набір доступних прийомів і роблять неможливим дослівне відтворення багатьох сленгових одиниць. Успішний переклад сленгу в </w:t>
      </w:r>
      <w:proofErr w:type="gramStart"/>
      <w:r w:rsidRPr="00C86D53">
        <w:rPr>
          <w:rFonts w:ascii="Times New Roman" w:hAnsi="Times New Roman" w:cs="Times New Roman"/>
          <w:sz w:val="28"/>
          <w:szCs w:val="28"/>
        </w:rPr>
        <w:t>к</w:t>
      </w:r>
      <w:proofErr w:type="gramEnd"/>
      <w:r w:rsidRPr="00C86D53">
        <w:rPr>
          <w:rFonts w:ascii="Times New Roman" w:hAnsi="Times New Roman" w:cs="Times New Roman"/>
          <w:sz w:val="28"/>
          <w:szCs w:val="28"/>
        </w:rPr>
        <w:t>іно/серіалах — це компроміс між точністю семантики та збереженням прагматичної функції висловлювання</w:t>
      </w:r>
      <w:r w:rsidR="00651CB0" w:rsidRPr="00C86D53">
        <w:rPr>
          <w:rFonts w:ascii="Times New Roman" w:hAnsi="Times New Roman" w:cs="Times New Roman"/>
          <w:sz w:val="28"/>
          <w:szCs w:val="28"/>
          <w:lang w:val="uk-UA"/>
        </w:rPr>
        <w:t xml:space="preserve">       </w:t>
      </w:r>
      <w:r w:rsidR="004669CC" w:rsidRPr="00DD6AD5">
        <w:rPr>
          <w:rFonts w:ascii="Times New Roman" w:hAnsi="Times New Roman" w:cs="Times New Roman"/>
          <w:sz w:val="28"/>
          <w:szCs w:val="28"/>
          <w:lang w:val="uk-UA"/>
        </w:rPr>
        <w:t>[</w:t>
      </w:r>
      <w:r w:rsidR="0048340D" w:rsidRPr="00DD6AD5">
        <w:rPr>
          <w:rFonts w:ascii="Times New Roman" w:hAnsi="Times New Roman" w:cs="Times New Roman"/>
          <w:sz w:val="28"/>
          <w:szCs w:val="28"/>
          <w:lang w:val="uk-UA"/>
        </w:rPr>
        <w:t>27</w:t>
      </w:r>
      <w:r w:rsidR="004669CC" w:rsidRPr="00DD6AD5">
        <w:rPr>
          <w:rFonts w:ascii="Times New Roman" w:hAnsi="Times New Roman" w:cs="Times New Roman"/>
          <w:sz w:val="28"/>
          <w:szCs w:val="28"/>
          <w:lang w:val="uk-UA"/>
        </w:rPr>
        <w:t>]</w:t>
      </w:r>
      <w:r w:rsidR="000D4D06">
        <w:rPr>
          <w:rFonts w:ascii="Times New Roman" w:hAnsi="Times New Roman" w:cs="Times New Roman"/>
          <w:sz w:val="28"/>
          <w:szCs w:val="28"/>
          <w:lang w:val="uk-UA"/>
        </w:rPr>
        <w:t>.</w:t>
      </w:r>
    </w:p>
    <w:p w:rsidR="004669CC" w:rsidRPr="00C86D53" w:rsidRDefault="004669CC" w:rsidP="00A53ABC">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lang w:val="uk-UA"/>
        </w:rPr>
        <w:t>У кінематографі та серіальних діалогах розмовний англійський сленг зазвичай охоплює три основні різновиди - регіональний, соціальний і професійний, що суттєво впливає на вибір перекладацьких стратегій.</w:t>
      </w:r>
    </w:p>
    <w:p w:rsidR="004669CC" w:rsidRPr="00C86D53" w:rsidRDefault="004669CC"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bCs/>
          <w:sz w:val="28"/>
          <w:szCs w:val="28"/>
        </w:rPr>
        <w:t>Регіональний сленг</w:t>
      </w:r>
      <w:r w:rsidRPr="00C86D53">
        <w:rPr>
          <w:rFonts w:ascii="Times New Roman" w:hAnsi="Times New Roman" w:cs="Times New Roman"/>
          <w:sz w:val="28"/>
          <w:szCs w:val="28"/>
        </w:rPr>
        <w:t xml:space="preserve"> формується в межах конкретної території, відображаючи культурні та мовні особливості певного регіону. У фільмах він відіграє важливу роль у створенні достовірних мовних портретів персонажів. Відмінності між британським та американським варіантами англійської можуть бути настільки значними, що один носій мови не завжди впізнає сленговий вираз іншого. Наприклад, американське </w:t>
      </w:r>
      <w:r w:rsidRPr="00C86D53">
        <w:rPr>
          <w:rFonts w:ascii="Times New Roman" w:hAnsi="Times New Roman" w:cs="Times New Roman"/>
          <w:i/>
          <w:iCs/>
          <w:sz w:val="28"/>
          <w:szCs w:val="28"/>
        </w:rPr>
        <w:t>dude</w:t>
      </w:r>
      <w:r w:rsidRPr="00C86D53">
        <w:rPr>
          <w:rFonts w:ascii="Times New Roman" w:hAnsi="Times New Roman" w:cs="Times New Roman"/>
          <w:sz w:val="28"/>
          <w:szCs w:val="28"/>
        </w:rPr>
        <w:t xml:space="preserve"> («чувак») та британське </w:t>
      </w:r>
      <w:r w:rsidRPr="00C86D53">
        <w:rPr>
          <w:rFonts w:ascii="Times New Roman" w:hAnsi="Times New Roman" w:cs="Times New Roman"/>
          <w:i/>
          <w:iCs/>
          <w:sz w:val="28"/>
          <w:szCs w:val="28"/>
        </w:rPr>
        <w:t>mate</w:t>
      </w:r>
      <w:r w:rsidRPr="00C86D53">
        <w:rPr>
          <w:rFonts w:ascii="Times New Roman" w:hAnsi="Times New Roman" w:cs="Times New Roman"/>
          <w:sz w:val="28"/>
          <w:szCs w:val="28"/>
        </w:rPr>
        <w:t xml:space="preserve"> («друг») виконують схожі функції, але передають різну культурну «тональність». Для перекладача це означає необхідність враховувати не лише значення, а й соціальний «відтінок» слова, щоб зберегти автентичність персонажа.</w:t>
      </w:r>
    </w:p>
    <w:p w:rsidR="004669CC" w:rsidRPr="00DD6AD5" w:rsidRDefault="004669CC"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bCs/>
          <w:sz w:val="28"/>
          <w:szCs w:val="28"/>
        </w:rPr>
        <w:t>Соціальний сленг</w:t>
      </w:r>
      <w:r w:rsidRPr="00C86D53">
        <w:rPr>
          <w:rFonts w:ascii="Times New Roman" w:hAnsi="Times New Roman" w:cs="Times New Roman"/>
          <w:sz w:val="28"/>
          <w:szCs w:val="28"/>
        </w:rPr>
        <w:t xml:space="preserve"> виникає всередині певних спільнот </w:t>
      </w:r>
      <w:r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субкультур, фан-груп, молодіжних середовищ або груп за інтересами. У серіалах він часто використовується для підкреслення належності персонажа до певного кола. Так, </w:t>
      </w:r>
      <w:proofErr w:type="gramStart"/>
      <w:r w:rsidRPr="00C86D53">
        <w:rPr>
          <w:rFonts w:ascii="Times New Roman" w:hAnsi="Times New Roman" w:cs="Times New Roman"/>
          <w:sz w:val="28"/>
          <w:szCs w:val="28"/>
        </w:rPr>
        <w:t>у</w:t>
      </w:r>
      <w:proofErr w:type="gramEnd"/>
      <w:r w:rsidRPr="00C86D53">
        <w:rPr>
          <w:rFonts w:ascii="Times New Roman" w:hAnsi="Times New Roman" w:cs="Times New Roman"/>
          <w:sz w:val="28"/>
          <w:szCs w:val="28"/>
        </w:rPr>
        <w:t xml:space="preserve"> сценах, пов’язаних із футболом, можуть з’являтися вирази на кшталт </w:t>
      </w:r>
      <w:r w:rsidRPr="00C86D53">
        <w:rPr>
          <w:rFonts w:ascii="Times New Roman" w:hAnsi="Times New Roman" w:cs="Times New Roman"/>
          <w:i/>
          <w:iCs/>
          <w:sz w:val="28"/>
          <w:szCs w:val="28"/>
        </w:rPr>
        <w:t>ultra(s)</w:t>
      </w:r>
      <w:r w:rsidRPr="00C86D53">
        <w:rPr>
          <w:rFonts w:ascii="Times New Roman" w:hAnsi="Times New Roman" w:cs="Times New Roman"/>
          <w:sz w:val="28"/>
          <w:szCs w:val="28"/>
        </w:rPr>
        <w:t xml:space="preserve"> (активні фанати), </w:t>
      </w:r>
      <w:r w:rsidRPr="00C86D53">
        <w:rPr>
          <w:rFonts w:ascii="Times New Roman" w:hAnsi="Times New Roman" w:cs="Times New Roman"/>
          <w:i/>
          <w:iCs/>
          <w:sz w:val="28"/>
          <w:szCs w:val="28"/>
        </w:rPr>
        <w:t>ban</w:t>
      </w:r>
      <w:r w:rsidRPr="00C86D53">
        <w:rPr>
          <w:rFonts w:ascii="Times New Roman" w:hAnsi="Times New Roman" w:cs="Times New Roman"/>
          <w:sz w:val="28"/>
          <w:szCs w:val="28"/>
        </w:rPr>
        <w:t xml:space="preserve"> (заборона на відвідування матчів), </w:t>
      </w:r>
      <w:r w:rsidRPr="00C86D53">
        <w:rPr>
          <w:rFonts w:ascii="Times New Roman" w:hAnsi="Times New Roman" w:cs="Times New Roman"/>
          <w:i/>
          <w:iCs/>
          <w:sz w:val="28"/>
          <w:szCs w:val="28"/>
        </w:rPr>
        <w:t>away day</w:t>
      </w:r>
      <w:r w:rsidRPr="00C86D53">
        <w:rPr>
          <w:rFonts w:ascii="Times New Roman" w:hAnsi="Times New Roman" w:cs="Times New Roman"/>
          <w:sz w:val="28"/>
          <w:szCs w:val="28"/>
        </w:rPr>
        <w:t xml:space="preserve"> (виїзна гра). </w:t>
      </w:r>
      <w:proofErr w:type="gramStart"/>
      <w:r w:rsidRPr="00C86D53">
        <w:rPr>
          <w:rFonts w:ascii="Times New Roman" w:hAnsi="Times New Roman" w:cs="Times New Roman"/>
          <w:sz w:val="28"/>
          <w:szCs w:val="28"/>
        </w:rPr>
        <w:t>П</w:t>
      </w:r>
      <w:proofErr w:type="gramEnd"/>
      <w:r w:rsidRPr="00C86D53">
        <w:rPr>
          <w:rFonts w:ascii="Times New Roman" w:hAnsi="Times New Roman" w:cs="Times New Roman"/>
          <w:sz w:val="28"/>
          <w:szCs w:val="28"/>
        </w:rPr>
        <w:t xml:space="preserve">ід час перекладу таких одиниць важливо вирішити, чи зберігати запозичення, чи адаптувати терміни, аби вони були зрозумілими </w:t>
      </w:r>
      <w:r w:rsidRPr="00C86D53">
        <w:rPr>
          <w:rFonts w:ascii="Times New Roman" w:hAnsi="Times New Roman" w:cs="Times New Roman"/>
          <w:sz w:val="28"/>
          <w:szCs w:val="28"/>
        </w:rPr>
        <w:lastRenderedPageBreak/>
        <w:t>українському глядачу та водночас не втрачали ат</w:t>
      </w:r>
      <w:r w:rsidR="00FF6E77">
        <w:rPr>
          <w:rFonts w:ascii="Times New Roman" w:hAnsi="Times New Roman" w:cs="Times New Roman"/>
          <w:sz w:val="28"/>
          <w:szCs w:val="28"/>
        </w:rPr>
        <w:t>мосферу відповідної субкультури</w:t>
      </w:r>
      <w:r w:rsidR="0048340D" w:rsidRPr="0048340D">
        <w:rPr>
          <w:rFonts w:ascii="Times New Roman" w:hAnsi="Times New Roman" w:cs="Times New Roman"/>
          <w:sz w:val="28"/>
          <w:szCs w:val="28"/>
        </w:rPr>
        <w:t xml:space="preserve"> </w:t>
      </w:r>
      <w:r w:rsidR="00FF6E77">
        <w:rPr>
          <w:rFonts w:ascii="Times New Roman" w:hAnsi="Times New Roman" w:cs="Times New Roman"/>
          <w:sz w:val="28"/>
          <w:szCs w:val="28"/>
        </w:rPr>
        <w:t xml:space="preserve"> </w:t>
      </w:r>
      <w:r w:rsidR="0048340D" w:rsidRPr="0048340D">
        <w:rPr>
          <w:rFonts w:ascii="Times New Roman" w:hAnsi="Times New Roman" w:cs="Times New Roman"/>
          <w:sz w:val="28"/>
          <w:szCs w:val="28"/>
        </w:rPr>
        <w:t>[</w:t>
      </w:r>
      <w:r w:rsidR="0048340D" w:rsidRPr="00DD6AD5">
        <w:rPr>
          <w:rFonts w:ascii="Times New Roman" w:hAnsi="Times New Roman" w:cs="Times New Roman"/>
          <w:sz w:val="28"/>
          <w:szCs w:val="28"/>
        </w:rPr>
        <w:t>27]</w:t>
      </w:r>
      <w:r w:rsidR="00FF6E77">
        <w:rPr>
          <w:rFonts w:ascii="Times New Roman" w:hAnsi="Times New Roman" w:cs="Times New Roman"/>
          <w:sz w:val="28"/>
          <w:szCs w:val="28"/>
        </w:rPr>
        <w:t>.</w:t>
      </w:r>
    </w:p>
    <w:p w:rsidR="004669CC" w:rsidRPr="00C86D53" w:rsidRDefault="004669CC"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bCs/>
          <w:sz w:val="28"/>
          <w:szCs w:val="28"/>
        </w:rPr>
        <w:t>Професійний сленг</w:t>
      </w:r>
      <w:r w:rsidRPr="00C86D53">
        <w:rPr>
          <w:rFonts w:ascii="Times New Roman" w:hAnsi="Times New Roman" w:cs="Times New Roman"/>
          <w:sz w:val="28"/>
          <w:szCs w:val="28"/>
        </w:rPr>
        <w:t xml:space="preserve"> </w:t>
      </w:r>
      <w:r w:rsidRPr="00C86D53">
        <w:rPr>
          <w:rFonts w:ascii="Times New Roman" w:hAnsi="Times New Roman" w:cs="Times New Roman"/>
          <w:sz w:val="28"/>
          <w:szCs w:val="28"/>
          <w:lang w:val="uk-UA"/>
        </w:rPr>
        <w:t xml:space="preserve">- </w:t>
      </w:r>
      <w:r w:rsidRPr="00C86D53">
        <w:rPr>
          <w:rFonts w:ascii="Times New Roman" w:hAnsi="Times New Roman" w:cs="Times New Roman"/>
          <w:sz w:val="28"/>
          <w:szCs w:val="28"/>
        </w:rPr>
        <w:t xml:space="preserve"> це лексика, що використовується всередині певної професійної спільноти. У кіно він часто трапляється у медичних, кримінальних чи ІТ-драмах. Наприклад, </w:t>
      </w:r>
      <w:r w:rsidRPr="00C86D53">
        <w:rPr>
          <w:rFonts w:ascii="Times New Roman" w:hAnsi="Times New Roman" w:cs="Times New Roman"/>
          <w:i/>
          <w:iCs/>
          <w:sz w:val="28"/>
          <w:szCs w:val="28"/>
        </w:rPr>
        <w:t>code blue</w:t>
      </w:r>
      <w:r w:rsidRPr="00C86D53">
        <w:rPr>
          <w:rFonts w:ascii="Times New Roman" w:hAnsi="Times New Roman" w:cs="Times New Roman"/>
          <w:sz w:val="28"/>
          <w:szCs w:val="28"/>
        </w:rPr>
        <w:t xml:space="preserve"> означає критичний стан пацієнта, а </w:t>
      </w:r>
      <w:r w:rsidRPr="00C86D53">
        <w:rPr>
          <w:rFonts w:ascii="Times New Roman" w:hAnsi="Times New Roman" w:cs="Times New Roman"/>
          <w:i/>
          <w:iCs/>
          <w:sz w:val="28"/>
          <w:szCs w:val="28"/>
        </w:rPr>
        <w:t>bug</w:t>
      </w:r>
      <w:r w:rsidR="00985606" w:rsidRPr="00C86D53">
        <w:rPr>
          <w:rFonts w:ascii="Times New Roman" w:hAnsi="Times New Roman" w:cs="Times New Roman"/>
          <w:sz w:val="28"/>
          <w:szCs w:val="28"/>
        </w:rPr>
        <w:t xml:space="preserve"> </w:t>
      </w:r>
      <w:r w:rsidR="00985606"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помилку в програмному забезпеченні. Для перекладача аудіовізуальних творів ключовим є вибір між фаховим терміном, зрозумілим українським спеціалістам, та більш загальним еквівалентом, який не перевантажує глядача і водночас не спотворює зміст.</w:t>
      </w:r>
    </w:p>
    <w:p w:rsidR="004669CC" w:rsidRPr="0048340D" w:rsidRDefault="004669CC"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Сленг особливо активно функціонує в молодіжних діалогах, тому сучасні фільми та серіали часто демонструють найновіші мовні тенденції. Це створює додаткові труднощі для перекладачів, адже молодіжні сленгізми швидко змінюються, і пошук адекватного українського відповідника вимагає не лише мовної, </w:t>
      </w:r>
      <w:proofErr w:type="gramStart"/>
      <w:r w:rsidRPr="00C86D53">
        <w:rPr>
          <w:rFonts w:ascii="Times New Roman" w:hAnsi="Times New Roman" w:cs="Times New Roman"/>
          <w:sz w:val="28"/>
          <w:szCs w:val="28"/>
        </w:rPr>
        <w:t>а й</w:t>
      </w:r>
      <w:proofErr w:type="gramEnd"/>
      <w:r w:rsidRPr="00C86D53">
        <w:rPr>
          <w:rFonts w:ascii="Times New Roman" w:hAnsi="Times New Roman" w:cs="Times New Roman"/>
          <w:sz w:val="28"/>
          <w:szCs w:val="28"/>
        </w:rPr>
        <w:t xml:space="preserve"> культурної обізнаності, креативності та вміння точно в</w:t>
      </w:r>
      <w:r w:rsidR="00FF6E77">
        <w:rPr>
          <w:rFonts w:ascii="Times New Roman" w:hAnsi="Times New Roman" w:cs="Times New Roman"/>
          <w:sz w:val="28"/>
          <w:szCs w:val="28"/>
        </w:rPr>
        <w:t xml:space="preserve">ідтворити тональність персонажа </w:t>
      </w:r>
      <w:r w:rsidR="0048340D" w:rsidRPr="0048340D">
        <w:rPr>
          <w:rFonts w:ascii="Times New Roman" w:hAnsi="Times New Roman" w:cs="Times New Roman"/>
          <w:sz w:val="28"/>
          <w:szCs w:val="28"/>
        </w:rPr>
        <w:t>[28]</w:t>
      </w:r>
      <w:r w:rsidR="00FF6E77">
        <w:rPr>
          <w:rFonts w:ascii="Times New Roman" w:hAnsi="Times New Roman" w:cs="Times New Roman"/>
          <w:sz w:val="28"/>
          <w:szCs w:val="28"/>
        </w:rPr>
        <w:t>.</w:t>
      </w:r>
    </w:p>
    <w:p w:rsidR="00E638B4" w:rsidRPr="00C86D53" w:rsidRDefault="00E638B4"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У кіномовленні та серіальних діалогах сленг часто слугує засобом підкреслення належності персонажа до певного середовища чи субкультури, а також демонстрації його обізнаності, статусу або групової ідентичності. Саме тому переклад сленгових одиниць становить особливу складність, адже вони несуть не лише лексичне, а й культурно-прагматичне навантаження.</w:t>
      </w:r>
    </w:p>
    <w:p w:rsidR="00E638B4" w:rsidRPr="00C86D53" w:rsidRDefault="00E638B4" w:rsidP="00A53ABC">
      <w:pPr>
        <w:spacing w:line="360" w:lineRule="auto"/>
        <w:jc w:val="both"/>
        <w:rPr>
          <w:rFonts w:ascii="Times New Roman" w:hAnsi="Times New Roman" w:cs="Times New Roman"/>
          <w:sz w:val="28"/>
          <w:szCs w:val="28"/>
        </w:rPr>
      </w:pPr>
      <w:r w:rsidRPr="00C86D53">
        <w:rPr>
          <w:rFonts w:ascii="Times New Roman" w:hAnsi="Times New Roman" w:cs="Times New Roman"/>
          <w:sz w:val="28"/>
          <w:szCs w:val="28"/>
        </w:rPr>
        <w:t>Переклад сленгу в аудіовізуальних творах ускладнюється низкою чинників:</w:t>
      </w:r>
    </w:p>
    <w:p w:rsidR="00E638B4" w:rsidRPr="00DD6AD5" w:rsidRDefault="00E638B4" w:rsidP="00A53ABC">
      <w:pPr>
        <w:spacing w:line="360" w:lineRule="auto"/>
        <w:jc w:val="both"/>
        <w:rPr>
          <w:rFonts w:ascii="Times New Roman" w:hAnsi="Times New Roman" w:cs="Times New Roman"/>
          <w:sz w:val="28"/>
          <w:szCs w:val="28"/>
        </w:rPr>
      </w:pPr>
      <w:r w:rsidRPr="00C86D53">
        <w:rPr>
          <w:rFonts w:ascii="Times New Roman" w:hAnsi="Times New Roman" w:cs="Times New Roman"/>
          <w:bCs/>
          <w:sz w:val="28"/>
          <w:szCs w:val="28"/>
        </w:rPr>
        <w:t>1. Відсутність точних відповідників у мові перекладу.</w:t>
      </w:r>
      <w:r w:rsidRPr="00C86D53">
        <w:rPr>
          <w:rFonts w:ascii="Times New Roman" w:hAnsi="Times New Roman" w:cs="Times New Roman"/>
          <w:sz w:val="28"/>
          <w:szCs w:val="28"/>
        </w:rPr>
        <w:br/>
        <w:t xml:space="preserve">Сленгові слова часто мають вузьке контекстуальне або образне значення, яке неможливо передати дослівно. У таких випадках перекладач змушений добирати стилістично нейтральну або емоційно подібну заміну. Наприклад, англійське </w:t>
      </w:r>
      <w:r w:rsidRPr="00C86D53">
        <w:rPr>
          <w:rFonts w:ascii="Times New Roman" w:hAnsi="Times New Roman" w:cs="Times New Roman"/>
          <w:i/>
          <w:iCs/>
          <w:sz w:val="28"/>
          <w:szCs w:val="28"/>
        </w:rPr>
        <w:t>fox</w:t>
      </w:r>
      <w:r w:rsidRPr="00C86D53">
        <w:rPr>
          <w:rFonts w:ascii="Times New Roman" w:hAnsi="Times New Roman" w:cs="Times New Roman"/>
          <w:sz w:val="28"/>
          <w:szCs w:val="28"/>
        </w:rPr>
        <w:t xml:space="preserve">, ужите для позначення привабливої жінки, не можна перекласти як «лисиця», оскільки в українській мові це слово має інші </w:t>
      </w:r>
      <w:r w:rsidRPr="00C86D53">
        <w:rPr>
          <w:rFonts w:ascii="Times New Roman" w:hAnsi="Times New Roman" w:cs="Times New Roman"/>
          <w:sz w:val="28"/>
          <w:szCs w:val="28"/>
        </w:rPr>
        <w:lastRenderedPageBreak/>
        <w:t>асоціації (передусім із хитрістю). Тому більш доречними відповідниками будуть «кр</w:t>
      </w:r>
      <w:r w:rsidR="00FF6E77">
        <w:rPr>
          <w:rFonts w:ascii="Times New Roman" w:hAnsi="Times New Roman" w:cs="Times New Roman"/>
          <w:sz w:val="28"/>
          <w:szCs w:val="28"/>
        </w:rPr>
        <w:t>асуня» або «приваблива дівчина»</w:t>
      </w:r>
      <w:r w:rsidR="003E4C0E" w:rsidRPr="00C86D53">
        <w:rPr>
          <w:rFonts w:ascii="Times New Roman" w:hAnsi="Times New Roman" w:cs="Times New Roman"/>
          <w:sz w:val="28"/>
          <w:szCs w:val="28"/>
        </w:rPr>
        <w:t xml:space="preserve"> </w:t>
      </w:r>
      <w:proofErr w:type="gramStart"/>
      <w:r w:rsidR="003E4C0E" w:rsidRPr="00C86D53">
        <w:rPr>
          <w:rFonts w:ascii="Times New Roman" w:hAnsi="Times New Roman" w:cs="Times New Roman"/>
          <w:sz w:val="28"/>
          <w:szCs w:val="28"/>
        </w:rPr>
        <w:t>[</w:t>
      </w:r>
      <w:r w:rsidR="003E4C0E" w:rsidRPr="00C86D53">
        <w:rPr>
          <w:rFonts w:ascii="Times New Roman" w:hAnsi="Times New Roman" w:cs="Times New Roman"/>
          <w:sz w:val="28"/>
          <w:szCs w:val="28"/>
          <w:lang w:val="uk-UA"/>
        </w:rPr>
        <w:t xml:space="preserve"> </w:t>
      </w:r>
      <w:proofErr w:type="gramEnd"/>
      <w:r w:rsidR="0048340D" w:rsidRPr="00DD6AD5">
        <w:rPr>
          <w:rFonts w:ascii="Times New Roman" w:hAnsi="Times New Roman" w:cs="Times New Roman"/>
          <w:sz w:val="28"/>
          <w:szCs w:val="28"/>
        </w:rPr>
        <w:t>27]</w:t>
      </w:r>
      <w:r w:rsidR="00FF6E77">
        <w:rPr>
          <w:rFonts w:ascii="Times New Roman" w:hAnsi="Times New Roman" w:cs="Times New Roman"/>
          <w:sz w:val="28"/>
          <w:szCs w:val="28"/>
        </w:rPr>
        <w:t>.</w:t>
      </w:r>
    </w:p>
    <w:p w:rsidR="00E638B4" w:rsidRPr="00C86D53" w:rsidRDefault="00E638B4" w:rsidP="00A53ABC">
      <w:pPr>
        <w:spacing w:line="360" w:lineRule="auto"/>
        <w:jc w:val="both"/>
        <w:rPr>
          <w:rFonts w:ascii="Times New Roman" w:hAnsi="Times New Roman" w:cs="Times New Roman"/>
          <w:sz w:val="28"/>
          <w:szCs w:val="28"/>
        </w:rPr>
      </w:pPr>
      <w:r w:rsidRPr="00C86D53">
        <w:rPr>
          <w:rFonts w:ascii="Times New Roman" w:hAnsi="Times New Roman" w:cs="Times New Roman"/>
          <w:bCs/>
          <w:sz w:val="28"/>
          <w:szCs w:val="28"/>
        </w:rPr>
        <w:t>2. Культурні та соціальні розбіжності.</w:t>
      </w:r>
      <w:r w:rsidRPr="00C86D53">
        <w:rPr>
          <w:rFonts w:ascii="Times New Roman" w:hAnsi="Times New Roman" w:cs="Times New Roman"/>
          <w:sz w:val="28"/>
          <w:szCs w:val="28"/>
        </w:rPr>
        <w:br/>
        <w:t xml:space="preserve">Сленг ґрунтується на особливостях культури, гумору і побутових реалій, які можуть бути незрозумілими глядачеві іншої країни. Наприклад, популярний американський вислів </w:t>
      </w:r>
      <w:r w:rsidRPr="00C86D53">
        <w:rPr>
          <w:rFonts w:ascii="Times New Roman" w:hAnsi="Times New Roman" w:cs="Times New Roman"/>
          <w:i/>
          <w:iCs/>
          <w:sz w:val="28"/>
          <w:szCs w:val="28"/>
        </w:rPr>
        <w:t>spill the tea</w:t>
      </w:r>
      <w:r w:rsidRPr="00C86D53">
        <w:rPr>
          <w:rFonts w:ascii="Times New Roman" w:hAnsi="Times New Roman" w:cs="Times New Roman"/>
          <w:sz w:val="28"/>
          <w:szCs w:val="28"/>
        </w:rPr>
        <w:t xml:space="preserve"> означає «поділитися плітками». Без відповідного культурного бекґраунду дослівний переклад втратить сенс, тому важливо передавати не форму, а</w:t>
      </w:r>
      <w:r w:rsidR="00985606" w:rsidRPr="00C86D53">
        <w:rPr>
          <w:rFonts w:ascii="Times New Roman" w:hAnsi="Times New Roman" w:cs="Times New Roman"/>
          <w:sz w:val="28"/>
          <w:szCs w:val="28"/>
        </w:rPr>
        <w:t xml:space="preserve"> комунікативну функцію вислову </w:t>
      </w:r>
      <w:r w:rsidR="00985606"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тобто «розповісти цікаві новини», «розкрити секрет» тощо.</w:t>
      </w:r>
    </w:p>
    <w:p w:rsidR="00E638B4" w:rsidRPr="00C86D53" w:rsidRDefault="00E638B4" w:rsidP="00A53ABC">
      <w:pPr>
        <w:spacing w:line="360" w:lineRule="auto"/>
        <w:jc w:val="both"/>
        <w:rPr>
          <w:rFonts w:ascii="Times New Roman" w:hAnsi="Times New Roman" w:cs="Times New Roman"/>
          <w:sz w:val="28"/>
          <w:szCs w:val="28"/>
        </w:rPr>
      </w:pPr>
      <w:r w:rsidRPr="00C86D53">
        <w:rPr>
          <w:rFonts w:ascii="Times New Roman" w:hAnsi="Times New Roman" w:cs="Times New Roman"/>
          <w:bCs/>
          <w:sz w:val="28"/>
          <w:szCs w:val="28"/>
        </w:rPr>
        <w:t>3. Динамічність сленгової лексики.</w:t>
      </w:r>
      <w:r w:rsidRPr="00C86D53">
        <w:rPr>
          <w:rFonts w:ascii="Times New Roman" w:hAnsi="Times New Roman" w:cs="Times New Roman"/>
          <w:sz w:val="28"/>
          <w:szCs w:val="28"/>
        </w:rPr>
        <w:br/>
        <w:t xml:space="preserve">Аудіовізуальні твори часто фіксують модні слова та вирази, які швидко зникають із ужитку. Це створює ризик того, що переклад може швидко застаріти. Прикладом є популярний у 2010-х акронім </w:t>
      </w:r>
      <w:r w:rsidRPr="00C86D53">
        <w:rPr>
          <w:rFonts w:ascii="Times New Roman" w:hAnsi="Times New Roman" w:cs="Times New Roman"/>
          <w:i/>
          <w:iCs/>
          <w:sz w:val="28"/>
          <w:szCs w:val="28"/>
        </w:rPr>
        <w:t>YOLO (You Only Live Once)</w:t>
      </w:r>
      <w:r w:rsidRPr="00C86D53">
        <w:rPr>
          <w:rFonts w:ascii="Times New Roman" w:hAnsi="Times New Roman" w:cs="Times New Roman"/>
          <w:sz w:val="28"/>
          <w:szCs w:val="28"/>
        </w:rPr>
        <w:t>, який сьогодні вже не має такої поширеності. Тому перекладачеві важливо орієнтуватися не лише на саму форму, а й на те, наскільки сучасним і релевантним залишатиметься переклад у майбутньому.</w:t>
      </w:r>
    </w:p>
    <w:p w:rsidR="00E638B4" w:rsidRPr="00C86D53" w:rsidRDefault="00E638B4" w:rsidP="00A53ABC">
      <w:pPr>
        <w:spacing w:line="360" w:lineRule="auto"/>
        <w:ind w:firstLine="397"/>
        <w:jc w:val="both"/>
        <w:rPr>
          <w:rFonts w:ascii="Times New Roman" w:hAnsi="Times New Roman" w:cs="Times New Roman"/>
          <w:sz w:val="28"/>
          <w:szCs w:val="28"/>
          <w:lang w:val="uk-UA"/>
        </w:rPr>
      </w:pPr>
      <w:r w:rsidRPr="00C86D53">
        <w:rPr>
          <w:rFonts w:ascii="Times New Roman" w:hAnsi="Times New Roman" w:cs="Times New Roman"/>
          <w:sz w:val="28"/>
          <w:szCs w:val="28"/>
        </w:rPr>
        <w:t xml:space="preserve">У роботах </w:t>
      </w:r>
      <w:proofErr w:type="gramStart"/>
      <w:r w:rsidRPr="00C86D53">
        <w:rPr>
          <w:rFonts w:ascii="Times New Roman" w:hAnsi="Times New Roman" w:cs="Times New Roman"/>
          <w:sz w:val="28"/>
          <w:szCs w:val="28"/>
        </w:rPr>
        <w:t>досл</w:t>
      </w:r>
      <w:proofErr w:type="gramEnd"/>
      <w:r w:rsidRPr="00C86D53">
        <w:rPr>
          <w:rFonts w:ascii="Times New Roman" w:hAnsi="Times New Roman" w:cs="Times New Roman"/>
          <w:sz w:val="28"/>
          <w:szCs w:val="28"/>
        </w:rPr>
        <w:t xml:space="preserve">ідниці І. Онушканич підкреслюється, що під час перекладу сленгу доцільно вдаватися до еквівалентних відповідників, якщо вони існують у цільовій мові, а також використовувати стилістично нейтральні варіанти або елементи просторіччя. Саме еквіваленти становлять основу адекватного перекладу, оскільки вони допомагають зберегти баланс між змістом, емоційністю та </w:t>
      </w:r>
      <w:proofErr w:type="gramStart"/>
      <w:r w:rsidRPr="00C86D53">
        <w:rPr>
          <w:rFonts w:ascii="Times New Roman" w:hAnsi="Times New Roman" w:cs="Times New Roman"/>
          <w:sz w:val="28"/>
          <w:szCs w:val="28"/>
        </w:rPr>
        <w:t>соц</w:t>
      </w:r>
      <w:proofErr w:type="gramEnd"/>
      <w:r w:rsidRPr="00C86D53">
        <w:rPr>
          <w:rFonts w:ascii="Times New Roman" w:hAnsi="Times New Roman" w:cs="Times New Roman"/>
          <w:sz w:val="28"/>
          <w:szCs w:val="28"/>
        </w:rPr>
        <w:t>іаль</w:t>
      </w:r>
      <w:r w:rsidR="005239B2" w:rsidRPr="00C86D53">
        <w:rPr>
          <w:rFonts w:ascii="Times New Roman" w:hAnsi="Times New Roman" w:cs="Times New Roman"/>
          <w:sz w:val="28"/>
          <w:szCs w:val="28"/>
        </w:rPr>
        <w:t xml:space="preserve">ною функцією вислову </w:t>
      </w:r>
      <w:r w:rsidRPr="00C86D53">
        <w:rPr>
          <w:rFonts w:ascii="Times New Roman" w:hAnsi="Times New Roman" w:cs="Times New Roman"/>
          <w:sz w:val="28"/>
          <w:szCs w:val="28"/>
        </w:rPr>
        <w:t>. Водночас перекладачі аудіовізуальних творів часто застосовують різні види лексични</w:t>
      </w:r>
      <w:r w:rsidR="00985606" w:rsidRPr="00C86D53">
        <w:rPr>
          <w:rFonts w:ascii="Times New Roman" w:hAnsi="Times New Roman" w:cs="Times New Roman"/>
          <w:sz w:val="28"/>
          <w:szCs w:val="28"/>
        </w:rPr>
        <w:t xml:space="preserve">х і стилістичних трансформацій </w:t>
      </w:r>
      <w:r w:rsidR="00985606"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від адаптації</w:t>
      </w:r>
      <w:r w:rsidR="00985606" w:rsidRPr="00C86D53">
        <w:rPr>
          <w:rFonts w:ascii="Times New Roman" w:hAnsi="Times New Roman" w:cs="Times New Roman"/>
          <w:sz w:val="28"/>
          <w:szCs w:val="28"/>
        </w:rPr>
        <w:t xml:space="preserve"> до часткового переосмислення, </w:t>
      </w:r>
      <w:r w:rsidR="00985606"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щоб відтворити характер персонажів і природність їхнього мо</w:t>
      </w:r>
      <w:r w:rsidR="00FF6E77">
        <w:rPr>
          <w:rFonts w:ascii="Times New Roman" w:hAnsi="Times New Roman" w:cs="Times New Roman"/>
          <w:sz w:val="28"/>
          <w:szCs w:val="28"/>
        </w:rPr>
        <w:t>влення в українському перекладі</w:t>
      </w:r>
      <w:r w:rsidR="00651CB0" w:rsidRPr="00C86D53">
        <w:rPr>
          <w:rFonts w:ascii="Times New Roman" w:hAnsi="Times New Roman" w:cs="Times New Roman"/>
          <w:sz w:val="28"/>
          <w:szCs w:val="28"/>
          <w:lang w:val="uk-UA"/>
        </w:rPr>
        <w:t xml:space="preserve"> </w:t>
      </w:r>
      <w:r w:rsidR="00651CB0" w:rsidRPr="00DD6AD5">
        <w:rPr>
          <w:rFonts w:ascii="Times New Roman" w:hAnsi="Times New Roman" w:cs="Times New Roman"/>
          <w:sz w:val="28"/>
          <w:szCs w:val="28"/>
          <w:lang w:val="uk-UA"/>
        </w:rPr>
        <w:t>[</w:t>
      </w:r>
      <w:r w:rsidR="0048340D" w:rsidRPr="00DD6AD5">
        <w:rPr>
          <w:rFonts w:ascii="Times New Roman" w:hAnsi="Times New Roman" w:cs="Times New Roman"/>
          <w:sz w:val="28"/>
          <w:szCs w:val="28"/>
          <w:lang w:val="uk-UA"/>
        </w:rPr>
        <w:t>28</w:t>
      </w:r>
      <w:r w:rsidR="00651CB0" w:rsidRPr="00C86D53">
        <w:rPr>
          <w:rFonts w:ascii="Times New Roman" w:hAnsi="Times New Roman" w:cs="Times New Roman"/>
          <w:sz w:val="28"/>
          <w:szCs w:val="28"/>
          <w:lang w:val="uk-UA"/>
        </w:rPr>
        <w:t>]</w:t>
      </w:r>
      <w:r w:rsidR="00FF6E77">
        <w:rPr>
          <w:rFonts w:ascii="Times New Roman" w:hAnsi="Times New Roman" w:cs="Times New Roman"/>
          <w:sz w:val="28"/>
          <w:szCs w:val="28"/>
          <w:lang w:val="uk-UA"/>
        </w:rPr>
        <w:t>.</w:t>
      </w:r>
    </w:p>
    <w:p w:rsidR="005239B2" w:rsidRPr="00C86D53" w:rsidRDefault="005239B2"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lang w:val="uk-UA"/>
        </w:rPr>
        <w:t xml:space="preserve">Переклад сленгу в аудіовізуальних творах ускладнюється низкою чинників: обмеженнями синхронізації (особливо в дубляжі), потребою </w:t>
      </w:r>
      <w:r w:rsidRPr="00C86D53">
        <w:rPr>
          <w:rFonts w:ascii="Times New Roman" w:hAnsi="Times New Roman" w:cs="Times New Roman"/>
          <w:sz w:val="28"/>
          <w:szCs w:val="28"/>
          <w:lang w:val="uk-UA"/>
        </w:rPr>
        <w:lastRenderedPageBreak/>
        <w:t xml:space="preserve">зберігати характер персонажа, мовний стиль, гумор, темп і ритм діалогів, а також очікуваннями цільової аудиторії. </w:t>
      </w:r>
      <w:r w:rsidRPr="00C86D53">
        <w:rPr>
          <w:rFonts w:ascii="Times New Roman" w:hAnsi="Times New Roman" w:cs="Times New Roman"/>
          <w:sz w:val="28"/>
          <w:szCs w:val="28"/>
        </w:rPr>
        <w:t>Часто перекладач стикається з одиницями, що не мають усталених відповідників у мові перекладу, або ж існуючі варіанти звучать неприродно в конкретному контексті. Тому перекладачеві доводиться застосовувати різні види перекладацьких трансформацій.</w:t>
      </w:r>
    </w:p>
    <w:p w:rsidR="005239B2" w:rsidRPr="00C86D53" w:rsidRDefault="005239B2"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Одним з найбільш ефективних видів перекладацьких трансформацій є </w:t>
      </w:r>
      <w:r w:rsidRPr="00C86D53">
        <w:rPr>
          <w:rFonts w:ascii="Times New Roman" w:hAnsi="Times New Roman" w:cs="Times New Roman"/>
          <w:bCs/>
          <w:sz w:val="28"/>
          <w:szCs w:val="28"/>
        </w:rPr>
        <w:t>варіантні відповідники</w:t>
      </w:r>
      <w:r w:rsidRPr="00C86D53">
        <w:rPr>
          <w:rFonts w:ascii="Times New Roman" w:hAnsi="Times New Roman" w:cs="Times New Roman"/>
          <w:sz w:val="28"/>
          <w:szCs w:val="28"/>
        </w:rPr>
        <w:t xml:space="preserve">. Їх використовують у випадках, коли одній лексемі мови джерела словник подає кілька можливих перекладів, і перекладач мусить обрати найбільш доречний. Наприклад, у серіалі </w:t>
      </w:r>
      <w:r w:rsidRPr="00C86D53">
        <w:rPr>
          <w:rFonts w:ascii="Times New Roman" w:hAnsi="Times New Roman" w:cs="Times New Roman"/>
          <w:i/>
          <w:iCs/>
          <w:sz w:val="28"/>
          <w:szCs w:val="28"/>
        </w:rPr>
        <w:t>Stranger Things</w:t>
      </w:r>
      <w:r w:rsidRPr="00C86D53">
        <w:rPr>
          <w:rFonts w:ascii="Times New Roman" w:hAnsi="Times New Roman" w:cs="Times New Roman"/>
          <w:sz w:val="28"/>
          <w:szCs w:val="28"/>
        </w:rPr>
        <w:t xml:space="preserve"> репліка </w:t>
      </w:r>
      <w:r w:rsidRPr="00C86D53">
        <w:rPr>
          <w:rFonts w:ascii="Times New Roman" w:hAnsi="Times New Roman" w:cs="Times New Roman"/>
          <w:i/>
          <w:iCs/>
          <w:sz w:val="28"/>
          <w:szCs w:val="28"/>
        </w:rPr>
        <w:t>“Dude, you’re kidding me!”</w:t>
      </w:r>
      <w:r w:rsidRPr="00C86D53">
        <w:rPr>
          <w:rFonts w:ascii="Times New Roman" w:hAnsi="Times New Roman" w:cs="Times New Roman"/>
          <w:sz w:val="28"/>
          <w:szCs w:val="28"/>
        </w:rPr>
        <w:t xml:space="preserve"> може передаватися як «Чувак, та ти знущаєшся!» або «Та ти гониш!», і вибір залежить від стилістики сцени та персонажа. Варіантність дозволяє досягти природності звучання, але вимагає точного відчуття контексту.</w:t>
      </w:r>
    </w:p>
    <w:p w:rsidR="005239B2" w:rsidRPr="00C86D53" w:rsidRDefault="005239B2"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У деяких випадках перекладач змушений застосовувати </w:t>
      </w:r>
      <w:r w:rsidRPr="00C86D53">
        <w:rPr>
          <w:rFonts w:ascii="Times New Roman" w:hAnsi="Times New Roman" w:cs="Times New Roman"/>
          <w:bCs/>
          <w:sz w:val="28"/>
          <w:szCs w:val="28"/>
        </w:rPr>
        <w:t>контекстуальну заміну</w:t>
      </w:r>
      <w:r w:rsidRPr="00C86D53">
        <w:rPr>
          <w:rFonts w:ascii="Times New Roman" w:hAnsi="Times New Roman" w:cs="Times New Roman"/>
          <w:sz w:val="28"/>
          <w:szCs w:val="28"/>
        </w:rPr>
        <w:t xml:space="preserve">, тобто відмовитися від словникової відповідності й підібрати переклад, що працює лише в конкретній ситуації. Так, у серіалі </w:t>
      </w:r>
      <w:r w:rsidRPr="00C86D53">
        <w:rPr>
          <w:rFonts w:ascii="Times New Roman" w:hAnsi="Times New Roman" w:cs="Times New Roman"/>
          <w:i/>
          <w:iCs/>
          <w:sz w:val="28"/>
          <w:szCs w:val="28"/>
        </w:rPr>
        <w:t>Supernatural</w:t>
      </w:r>
      <w:r w:rsidRPr="00C86D53">
        <w:rPr>
          <w:rFonts w:ascii="Times New Roman" w:hAnsi="Times New Roman" w:cs="Times New Roman"/>
          <w:sz w:val="28"/>
          <w:szCs w:val="28"/>
        </w:rPr>
        <w:t xml:space="preserve"> репліка </w:t>
      </w:r>
      <w:r w:rsidRPr="00C86D53">
        <w:rPr>
          <w:rFonts w:ascii="Times New Roman" w:hAnsi="Times New Roman" w:cs="Times New Roman"/>
          <w:i/>
          <w:iCs/>
          <w:sz w:val="28"/>
          <w:szCs w:val="28"/>
        </w:rPr>
        <w:t>“We’re totally screwed.”</w:t>
      </w:r>
      <w:r w:rsidRPr="00C86D53">
        <w:rPr>
          <w:rFonts w:ascii="Times New Roman" w:hAnsi="Times New Roman" w:cs="Times New Roman"/>
          <w:sz w:val="28"/>
          <w:szCs w:val="28"/>
        </w:rPr>
        <w:t xml:space="preserve"> дослівно означає «Ми повністю облажалися», однак у драматичній сцені з надприродною загрозою природніше звучить «Нам кінець». Хоча вислів не відповідає буквальному значенню, він точно передає емоційний сенс епізоду. Подібна контекстуальна адаптація забезпечує збереження комунікативного ефекту, що часто важливіше за буквальність.</w:t>
      </w:r>
    </w:p>
    <w:p w:rsidR="003E4C0E" w:rsidRPr="00C86D53" w:rsidRDefault="003E4C0E"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Коли ж функціональні аналоги або варіантні відповідності відсутні, перекладач може вдатися до компенсації втрат, сутність якої полягає в тому, що елементи змісту або стилю, втрачені при перекладі окремої одиниці, передаються в іншому місці тексту або іншими засобами. Наприклад, у серіалі </w:t>
      </w:r>
      <w:r w:rsidRPr="00C86D53">
        <w:rPr>
          <w:rFonts w:ascii="Times New Roman" w:hAnsi="Times New Roman" w:cs="Times New Roman"/>
          <w:i/>
          <w:iCs/>
          <w:sz w:val="28"/>
          <w:szCs w:val="28"/>
        </w:rPr>
        <w:t>Sherlock</w:t>
      </w:r>
      <w:r w:rsidRPr="00C86D53">
        <w:rPr>
          <w:rFonts w:ascii="Times New Roman" w:hAnsi="Times New Roman" w:cs="Times New Roman"/>
          <w:sz w:val="28"/>
          <w:szCs w:val="28"/>
        </w:rPr>
        <w:t xml:space="preserve"> персонаж Шерлока іноді використовує іронічно-зневажливий сленг, зокрема фразу </w:t>
      </w:r>
      <w:r w:rsidRPr="00C86D53">
        <w:rPr>
          <w:rFonts w:ascii="Times New Roman" w:hAnsi="Times New Roman" w:cs="Times New Roman"/>
          <w:i/>
          <w:iCs/>
          <w:sz w:val="28"/>
          <w:szCs w:val="28"/>
        </w:rPr>
        <w:t>“You absolute moron.”</w:t>
      </w:r>
      <w:r w:rsidRPr="00C86D53">
        <w:rPr>
          <w:rFonts w:ascii="Times New Roman" w:hAnsi="Times New Roman" w:cs="Times New Roman"/>
          <w:sz w:val="28"/>
          <w:szCs w:val="28"/>
        </w:rPr>
        <w:t xml:space="preserve"> Дослівне «Ти абсолютний ідіот» </w:t>
      </w:r>
      <w:r w:rsidRPr="00C86D53">
        <w:rPr>
          <w:rFonts w:ascii="Times New Roman" w:hAnsi="Times New Roman" w:cs="Times New Roman"/>
          <w:sz w:val="28"/>
          <w:szCs w:val="28"/>
        </w:rPr>
        <w:lastRenderedPageBreak/>
        <w:t>звучало б надто різко й менш природно для у</w:t>
      </w:r>
      <w:bookmarkStart w:id="9" w:name="_GoBack"/>
      <w:bookmarkEnd w:id="9"/>
      <w:r w:rsidRPr="00C86D53">
        <w:rPr>
          <w:rFonts w:ascii="Times New Roman" w:hAnsi="Times New Roman" w:cs="Times New Roman"/>
          <w:sz w:val="28"/>
          <w:szCs w:val="28"/>
        </w:rPr>
        <w:t xml:space="preserve">країнського дубляжу. Тому перекладач компенсує </w:t>
      </w:r>
      <w:proofErr w:type="gramStart"/>
      <w:r w:rsidRPr="00C86D53">
        <w:rPr>
          <w:rFonts w:ascii="Times New Roman" w:hAnsi="Times New Roman" w:cs="Times New Roman"/>
          <w:sz w:val="28"/>
          <w:szCs w:val="28"/>
        </w:rPr>
        <w:t>стил</w:t>
      </w:r>
      <w:proofErr w:type="gramEnd"/>
      <w:r w:rsidRPr="00C86D53">
        <w:rPr>
          <w:rFonts w:ascii="Times New Roman" w:hAnsi="Times New Roman" w:cs="Times New Roman"/>
          <w:sz w:val="28"/>
          <w:szCs w:val="28"/>
        </w:rPr>
        <w:t>істичну</w:t>
      </w:r>
      <w:r w:rsidR="00FF6E77">
        <w:rPr>
          <w:rFonts w:ascii="Times New Roman" w:hAnsi="Times New Roman" w:cs="Times New Roman"/>
          <w:sz w:val="28"/>
          <w:szCs w:val="28"/>
        </w:rPr>
        <w:t xml:space="preserve"> різкість іншим засобом -</w:t>
      </w:r>
      <w:r w:rsidRPr="00C86D53">
        <w:rPr>
          <w:rFonts w:ascii="Times New Roman" w:hAnsi="Times New Roman" w:cs="Times New Roman"/>
          <w:sz w:val="28"/>
          <w:szCs w:val="28"/>
        </w:rPr>
        <w:t xml:space="preserve"> більш дотепним і водночас різким варіантом «Та ти ж нічого не тям</w:t>
      </w:r>
      <w:r w:rsidRPr="00C86D53">
        <w:rPr>
          <w:rFonts w:ascii="Times New Roman" w:hAnsi="Times New Roman" w:cs="Times New Roman"/>
          <w:sz w:val="28"/>
          <w:szCs w:val="28"/>
          <w:lang w:val="uk-UA"/>
        </w:rPr>
        <w:t>иш</w:t>
      </w:r>
      <w:r w:rsidRPr="00C86D53">
        <w:rPr>
          <w:rFonts w:ascii="Times New Roman" w:hAnsi="Times New Roman" w:cs="Times New Roman"/>
          <w:sz w:val="28"/>
          <w:szCs w:val="28"/>
        </w:rPr>
        <w:t>!», який передає і тональність, і зверхність героя, хоч і не відтворює буква</w:t>
      </w:r>
      <w:r w:rsidR="00FF6E77">
        <w:rPr>
          <w:rFonts w:ascii="Times New Roman" w:hAnsi="Times New Roman" w:cs="Times New Roman"/>
          <w:sz w:val="28"/>
          <w:szCs w:val="28"/>
        </w:rPr>
        <w:t>льної сленгової форми оригіналу</w:t>
      </w:r>
      <w:r w:rsidR="002A1FC2" w:rsidRPr="00C86D53">
        <w:rPr>
          <w:rFonts w:ascii="Times New Roman" w:hAnsi="Times New Roman" w:cs="Times New Roman"/>
          <w:sz w:val="28"/>
          <w:szCs w:val="28"/>
          <w:lang w:val="uk-UA"/>
        </w:rPr>
        <w:t xml:space="preserve"> </w:t>
      </w:r>
      <w:r w:rsidR="002A1FC2" w:rsidRPr="00C86D53">
        <w:rPr>
          <w:rFonts w:ascii="Times New Roman" w:hAnsi="Times New Roman" w:cs="Times New Roman"/>
          <w:sz w:val="28"/>
          <w:szCs w:val="28"/>
        </w:rPr>
        <w:t>[</w:t>
      </w:r>
      <w:r w:rsidR="0048340D" w:rsidRPr="00FF6E77">
        <w:rPr>
          <w:rFonts w:ascii="Times New Roman" w:hAnsi="Times New Roman" w:cs="Times New Roman"/>
          <w:sz w:val="28"/>
          <w:szCs w:val="28"/>
        </w:rPr>
        <w:t>27</w:t>
      </w:r>
      <w:r w:rsidR="002A1FC2" w:rsidRPr="00C86D53">
        <w:rPr>
          <w:rFonts w:ascii="Times New Roman" w:hAnsi="Times New Roman" w:cs="Times New Roman"/>
          <w:sz w:val="28"/>
          <w:szCs w:val="28"/>
        </w:rPr>
        <w:t>]</w:t>
      </w:r>
      <w:r w:rsidR="00FF6E77">
        <w:rPr>
          <w:rFonts w:ascii="Times New Roman" w:hAnsi="Times New Roman" w:cs="Times New Roman"/>
          <w:sz w:val="28"/>
          <w:szCs w:val="28"/>
        </w:rPr>
        <w:t>.</w:t>
      </w:r>
    </w:p>
    <w:p w:rsidR="005239B2" w:rsidRPr="00C86D53" w:rsidRDefault="005239B2" w:rsidP="005C014B">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Характерним для перекладу сленгу є також прийом </w:t>
      </w:r>
      <w:r w:rsidRPr="00C86D53">
        <w:rPr>
          <w:rFonts w:ascii="Times New Roman" w:hAnsi="Times New Roman" w:cs="Times New Roman"/>
          <w:bCs/>
          <w:sz w:val="28"/>
          <w:szCs w:val="28"/>
        </w:rPr>
        <w:t>генералізації</w:t>
      </w:r>
      <w:r w:rsidRPr="00C86D53">
        <w:rPr>
          <w:rFonts w:ascii="Times New Roman" w:hAnsi="Times New Roman" w:cs="Times New Roman"/>
          <w:sz w:val="28"/>
          <w:szCs w:val="28"/>
        </w:rPr>
        <w:t xml:space="preserve"> </w:t>
      </w:r>
      <w:r w:rsidR="007F6AFC"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перетворення конкретної, </w:t>
      </w:r>
      <w:proofErr w:type="gramStart"/>
      <w:r w:rsidRPr="00C86D53">
        <w:rPr>
          <w:rFonts w:ascii="Times New Roman" w:hAnsi="Times New Roman" w:cs="Times New Roman"/>
          <w:sz w:val="28"/>
          <w:szCs w:val="28"/>
        </w:rPr>
        <w:t>стил</w:t>
      </w:r>
      <w:proofErr w:type="gramEnd"/>
      <w:r w:rsidRPr="00C86D53">
        <w:rPr>
          <w:rFonts w:ascii="Times New Roman" w:hAnsi="Times New Roman" w:cs="Times New Roman"/>
          <w:sz w:val="28"/>
          <w:szCs w:val="28"/>
        </w:rPr>
        <w:t xml:space="preserve">істично або семантично маркованої одиниці на більш загальне слово. Це особливо поширено в субтитрах, де економія символів критична. У серіалі </w:t>
      </w:r>
      <w:r w:rsidRPr="00C86D53">
        <w:rPr>
          <w:rFonts w:ascii="Times New Roman" w:hAnsi="Times New Roman" w:cs="Times New Roman"/>
          <w:i/>
          <w:iCs/>
          <w:sz w:val="28"/>
          <w:szCs w:val="28"/>
        </w:rPr>
        <w:t>Sherlock</w:t>
      </w:r>
      <w:r w:rsidRPr="00C86D53">
        <w:rPr>
          <w:rFonts w:ascii="Times New Roman" w:hAnsi="Times New Roman" w:cs="Times New Roman"/>
          <w:sz w:val="28"/>
          <w:szCs w:val="28"/>
        </w:rPr>
        <w:t xml:space="preserve"> персонаж каже </w:t>
      </w:r>
      <w:r w:rsidRPr="00C86D53">
        <w:rPr>
          <w:rFonts w:ascii="Times New Roman" w:hAnsi="Times New Roman" w:cs="Times New Roman"/>
          <w:i/>
          <w:iCs/>
          <w:sz w:val="28"/>
          <w:szCs w:val="28"/>
        </w:rPr>
        <w:t>“I’m famished.”</w:t>
      </w:r>
      <w:r w:rsidRPr="00C86D53">
        <w:rPr>
          <w:rFonts w:ascii="Times New Roman" w:hAnsi="Times New Roman" w:cs="Times New Roman"/>
          <w:sz w:val="28"/>
          <w:szCs w:val="28"/>
        </w:rPr>
        <w:t>, що означає «я неймовірно голодний», але у субтитрах часто з’являється компактне «Я голодний», що зберігає загальний змі</w:t>
      </w:r>
      <w:proofErr w:type="gramStart"/>
      <w:r w:rsidRPr="00C86D53">
        <w:rPr>
          <w:rFonts w:ascii="Times New Roman" w:hAnsi="Times New Roman" w:cs="Times New Roman"/>
          <w:sz w:val="28"/>
          <w:szCs w:val="28"/>
        </w:rPr>
        <w:t>ст</w:t>
      </w:r>
      <w:proofErr w:type="gramEnd"/>
      <w:r w:rsidRPr="00C86D53">
        <w:rPr>
          <w:rFonts w:ascii="Times New Roman" w:hAnsi="Times New Roman" w:cs="Times New Roman"/>
          <w:sz w:val="28"/>
          <w:szCs w:val="28"/>
        </w:rPr>
        <w:t xml:space="preserve"> без надмірної деталізації. Хоча інтенсивність виразу втрачається, натомість зберігається ритмічна й стилістична природність діалогу.</w:t>
      </w:r>
    </w:p>
    <w:p w:rsidR="005239B2" w:rsidRPr="0026660B" w:rsidRDefault="005239B2"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Інколи перекладачам доводиться використовувати </w:t>
      </w:r>
      <w:r w:rsidRPr="00C86D53">
        <w:rPr>
          <w:rFonts w:ascii="Times New Roman" w:hAnsi="Times New Roman" w:cs="Times New Roman"/>
          <w:bCs/>
          <w:sz w:val="28"/>
          <w:szCs w:val="28"/>
        </w:rPr>
        <w:t>описовий переклад</w:t>
      </w:r>
      <w:r w:rsidR="007F6AFC" w:rsidRPr="00C86D53">
        <w:rPr>
          <w:rFonts w:ascii="Times New Roman" w:hAnsi="Times New Roman" w:cs="Times New Roman"/>
          <w:sz w:val="28"/>
          <w:szCs w:val="28"/>
        </w:rPr>
        <w:t xml:space="preserve"> </w:t>
      </w:r>
      <w:r w:rsidR="007F6AFC" w:rsidRPr="00C86D53">
        <w:rPr>
          <w:rFonts w:ascii="Times New Roman" w:hAnsi="Times New Roman" w:cs="Times New Roman"/>
          <w:sz w:val="28"/>
          <w:szCs w:val="28"/>
          <w:lang w:val="uk-UA"/>
        </w:rPr>
        <w:t>-</w:t>
      </w:r>
      <w:r w:rsidRPr="00C86D53">
        <w:rPr>
          <w:rFonts w:ascii="Times New Roman" w:hAnsi="Times New Roman" w:cs="Times New Roman"/>
          <w:sz w:val="28"/>
          <w:szCs w:val="28"/>
        </w:rPr>
        <w:t xml:space="preserve"> передачу значення за допомогою короткого пояснювального звороту. Як зазначає І. Онушканич, цей спосіб застосовується у випадках, коли сленгова одиниця не має безпосереднього відповідника, але її можна передати стислим описом. Наприклад, у </w:t>
      </w:r>
      <w:r w:rsidRPr="00C86D53">
        <w:rPr>
          <w:rFonts w:ascii="Times New Roman" w:hAnsi="Times New Roman" w:cs="Times New Roman"/>
          <w:i/>
          <w:iCs/>
          <w:sz w:val="28"/>
          <w:szCs w:val="28"/>
        </w:rPr>
        <w:t>Brooklyn Nine-Nine</w:t>
      </w:r>
      <w:r w:rsidRPr="00C86D53">
        <w:rPr>
          <w:rFonts w:ascii="Times New Roman" w:hAnsi="Times New Roman" w:cs="Times New Roman"/>
          <w:sz w:val="28"/>
          <w:szCs w:val="28"/>
        </w:rPr>
        <w:t xml:space="preserve"> вислів </w:t>
      </w:r>
      <w:r w:rsidRPr="00C86D53">
        <w:rPr>
          <w:rFonts w:ascii="Times New Roman" w:hAnsi="Times New Roman" w:cs="Times New Roman"/>
          <w:i/>
          <w:iCs/>
          <w:sz w:val="28"/>
          <w:szCs w:val="28"/>
        </w:rPr>
        <w:t>“He’s such a softie.”</w:t>
      </w:r>
      <w:r w:rsidRPr="00C86D53">
        <w:rPr>
          <w:rFonts w:ascii="Times New Roman" w:hAnsi="Times New Roman" w:cs="Times New Roman"/>
          <w:sz w:val="28"/>
          <w:szCs w:val="28"/>
        </w:rPr>
        <w:t xml:space="preserve"> перекладається як «Він той ще добряк», оскільки точного аналогічного за </w:t>
      </w:r>
      <w:proofErr w:type="gramStart"/>
      <w:r w:rsidRPr="00C86D53">
        <w:rPr>
          <w:rFonts w:ascii="Times New Roman" w:hAnsi="Times New Roman" w:cs="Times New Roman"/>
          <w:sz w:val="28"/>
          <w:szCs w:val="28"/>
        </w:rPr>
        <w:t>стил</w:t>
      </w:r>
      <w:proofErr w:type="gramEnd"/>
      <w:r w:rsidRPr="00C86D53">
        <w:rPr>
          <w:rFonts w:ascii="Times New Roman" w:hAnsi="Times New Roman" w:cs="Times New Roman"/>
          <w:sz w:val="28"/>
          <w:szCs w:val="28"/>
        </w:rPr>
        <w:t xml:space="preserve">істичною вагою слова в українській немає. Описова заміна дозволяє передати значення без втрати природності, хоча </w:t>
      </w:r>
      <w:r w:rsidR="00FF6E77">
        <w:rPr>
          <w:rFonts w:ascii="Times New Roman" w:hAnsi="Times New Roman" w:cs="Times New Roman"/>
          <w:sz w:val="28"/>
          <w:szCs w:val="28"/>
        </w:rPr>
        <w:t>й з певним узагальненням</w:t>
      </w:r>
      <w:r w:rsidR="003E4C0E" w:rsidRPr="00C86D53">
        <w:rPr>
          <w:rFonts w:ascii="Times New Roman" w:hAnsi="Times New Roman" w:cs="Times New Roman"/>
        </w:rPr>
        <w:t xml:space="preserve"> </w:t>
      </w:r>
      <w:r w:rsidR="002A1FC2" w:rsidRPr="00C86D53">
        <w:rPr>
          <w:rFonts w:ascii="Times New Roman" w:hAnsi="Times New Roman" w:cs="Times New Roman"/>
          <w:sz w:val="28"/>
          <w:szCs w:val="28"/>
        </w:rPr>
        <w:t>[</w:t>
      </w:r>
      <w:r w:rsidR="0048340D" w:rsidRPr="0026660B">
        <w:rPr>
          <w:rFonts w:ascii="Times New Roman" w:hAnsi="Times New Roman" w:cs="Times New Roman"/>
          <w:sz w:val="28"/>
          <w:szCs w:val="28"/>
        </w:rPr>
        <w:t>27]</w:t>
      </w:r>
      <w:r w:rsidR="00FF6E77">
        <w:rPr>
          <w:rFonts w:ascii="Times New Roman" w:hAnsi="Times New Roman" w:cs="Times New Roman"/>
          <w:sz w:val="28"/>
          <w:szCs w:val="28"/>
        </w:rPr>
        <w:t>.</w:t>
      </w:r>
    </w:p>
    <w:p w:rsidR="00E638B4" w:rsidRDefault="005239B2" w:rsidP="00A53ABC">
      <w:pPr>
        <w:spacing w:line="360" w:lineRule="auto"/>
        <w:ind w:firstLine="397"/>
        <w:jc w:val="both"/>
        <w:rPr>
          <w:rFonts w:ascii="Times New Roman" w:hAnsi="Times New Roman" w:cs="Times New Roman"/>
          <w:sz w:val="28"/>
          <w:szCs w:val="28"/>
        </w:rPr>
      </w:pPr>
      <w:r w:rsidRPr="00C86D53">
        <w:rPr>
          <w:rFonts w:ascii="Times New Roman" w:hAnsi="Times New Roman" w:cs="Times New Roman"/>
          <w:sz w:val="28"/>
          <w:szCs w:val="28"/>
        </w:rPr>
        <w:t xml:space="preserve">Таким чином, у перекладі сленгу перекладач часто комбінує кілька трансформацій, оскільки </w:t>
      </w:r>
      <w:proofErr w:type="gramStart"/>
      <w:r w:rsidRPr="00C86D53">
        <w:rPr>
          <w:rFonts w:ascii="Times New Roman" w:hAnsi="Times New Roman" w:cs="Times New Roman"/>
          <w:sz w:val="28"/>
          <w:szCs w:val="28"/>
        </w:rPr>
        <w:t>ауд</w:t>
      </w:r>
      <w:proofErr w:type="gramEnd"/>
      <w:r w:rsidRPr="00C86D53">
        <w:rPr>
          <w:rFonts w:ascii="Times New Roman" w:hAnsi="Times New Roman" w:cs="Times New Roman"/>
          <w:sz w:val="28"/>
          <w:szCs w:val="28"/>
        </w:rPr>
        <w:t xml:space="preserve">іовізуальний контекст потребує не дослівної, а функціональної відповідності. Важливо зберегти не лише зміст, а й стиль, тембр, гумор, соціальну характеристику персонажа. Тому застосування варіантних відповідників, контекстуальних замін, компенсації, генералізації та описового перекладу дозволяє досягти комунікативної </w:t>
      </w:r>
      <w:proofErr w:type="gramStart"/>
      <w:r w:rsidRPr="00C86D53">
        <w:rPr>
          <w:rFonts w:ascii="Times New Roman" w:hAnsi="Times New Roman" w:cs="Times New Roman"/>
          <w:sz w:val="28"/>
          <w:szCs w:val="28"/>
        </w:rPr>
        <w:t>р</w:t>
      </w:r>
      <w:proofErr w:type="gramEnd"/>
      <w:r w:rsidRPr="00C86D53">
        <w:rPr>
          <w:rFonts w:ascii="Times New Roman" w:hAnsi="Times New Roman" w:cs="Times New Roman"/>
          <w:sz w:val="28"/>
          <w:szCs w:val="28"/>
        </w:rPr>
        <w:t xml:space="preserve">івноцінності, </w:t>
      </w:r>
      <w:r w:rsidRPr="00C86D53">
        <w:rPr>
          <w:rFonts w:ascii="Times New Roman" w:hAnsi="Times New Roman" w:cs="Times New Roman"/>
          <w:sz w:val="28"/>
          <w:szCs w:val="28"/>
        </w:rPr>
        <w:lastRenderedPageBreak/>
        <w:t>забезпечити природність звучання і водночас створити переклад, який органічно сприймається українською аудиторією.</w:t>
      </w:r>
    </w:p>
    <w:p w:rsidR="00B07981" w:rsidRPr="000D4D06" w:rsidRDefault="00B07981" w:rsidP="00A53ABC">
      <w:pPr>
        <w:spacing w:line="360" w:lineRule="auto"/>
        <w:ind w:firstLine="397"/>
        <w:jc w:val="both"/>
        <w:rPr>
          <w:rFonts w:ascii="Times New Roman" w:hAnsi="Times New Roman" w:cs="Times New Roman"/>
          <w:sz w:val="28"/>
          <w:szCs w:val="28"/>
        </w:rPr>
      </w:pPr>
    </w:p>
    <w:p w:rsidR="002A1FC2" w:rsidRPr="00C86D53" w:rsidRDefault="002A1FC2" w:rsidP="00A53ABC">
      <w:pPr>
        <w:spacing w:line="360" w:lineRule="auto"/>
        <w:jc w:val="both"/>
        <w:rPr>
          <w:rFonts w:ascii="Times New Roman" w:hAnsi="Times New Roman" w:cs="Times New Roman"/>
          <w:b/>
          <w:bCs/>
          <w:sz w:val="28"/>
          <w:szCs w:val="28"/>
          <w:lang w:val="uk-UA"/>
        </w:rPr>
      </w:pPr>
      <w:r w:rsidRPr="00C86D53">
        <w:rPr>
          <w:rFonts w:ascii="Times New Roman" w:hAnsi="Times New Roman" w:cs="Times New Roman"/>
          <w:b/>
          <w:bCs/>
          <w:sz w:val="28"/>
          <w:szCs w:val="28"/>
          <w:lang w:val="uk-UA"/>
        </w:rPr>
        <w:t>Висновки до розділу 2.</w:t>
      </w:r>
    </w:p>
    <w:p w:rsidR="002A1FC2" w:rsidRPr="00C86D53" w:rsidRDefault="002A1FC2" w:rsidP="00A53ABC">
      <w:pPr>
        <w:spacing w:line="360" w:lineRule="auto"/>
        <w:ind w:firstLine="397"/>
        <w:jc w:val="both"/>
        <w:rPr>
          <w:rFonts w:ascii="Times New Roman" w:hAnsi="Times New Roman" w:cs="Times New Roman"/>
          <w:bCs/>
          <w:sz w:val="28"/>
          <w:szCs w:val="28"/>
        </w:rPr>
      </w:pPr>
      <w:r w:rsidRPr="00C86D53">
        <w:rPr>
          <w:rFonts w:ascii="Times New Roman" w:hAnsi="Times New Roman" w:cs="Times New Roman"/>
          <w:bCs/>
          <w:sz w:val="28"/>
          <w:szCs w:val="28"/>
          <w:lang w:val="uk-UA"/>
        </w:rPr>
        <w:t xml:space="preserve">Аналіз перекладу сленгу та гумору в аудіовізуальних творах свідчить, що локалізація мовного матеріалу є складним і багаторівневим процесом, який поєднує лінгвістичні, культурні та прагматичні чинники. </w:t>
      </w:r>
      <w:r w:rsidRPr="00C86D53">
        <w:rPr>
          <w:rFonts w:ascii="Times New Roman" w:hAnsi="Times New Roman" w:cs="Times New Roman"/>
          <w:bCs/>
          <w:sz w:val="28"/>
          <w:szCs w:val="28"/>
        </w:rPr>
        <w:t>При перекладі назв фільмів та серіалів вибір стратегії залежить не лише від структури оригінального тексту, а й від жанрових особливостей, культурних відмінностей та маркетингової доцільності. Прямі переклади зберігають форму та зміст, але не завжди відтворюють емоційний настрій твору, тоді як трансформації та непрямі переклади часто забезпечують кращу адаптацію до очікувань цільової аудиторії.</w:t>
      </w:r>
    </w:p>
    <w:p w:rsidR="002A1FC2" w:rsidRPr="00C86D53" w:rsidRDefault="002A1FC2" w:rsidP="00A53ABC">
      <w:pPr>
        <w:spacing w:line="360" w:lineRule="auto"/>
        <w:ind w:firstLine="397"/>
        <w:jc w:val="both"/>
        <w:rPr>
          <w:rFonts w:ascii="Times New Roman" w:hAnsi="Times New Roman" w:cs="Times New Roman"/>
          <w:bCs/>
          <w:sz w:val="28"/>
          <w:szCs w:val="28"/>
        </w:rPr>
      </w:pPr>
      <w:r w:rsidRPr="00C86D53">
        <w:rPr>
          <w:rFonts w:ascii="Times New Roman" w:hAnsi="Times New Roman" w:cs="Times New Roman"/>
          <w:bCs/>
          <w:sz w:val="28"/>
          <w:szCs w:val="28"/>
        </w:rPr>
        <w:t>У перекладі гумору та сленгу важливим є баланс між точністю передачі змісту та збереженням емоційного ефекту. Кожен мовний р</w:t>
      </w:r>
      <w:r w:rsidR="00985606" w:rsidRPr="00C86D53">
        <w:rPr>
          <w:rFonts w:ascii="Times New Roman" w:hAnsi="Times New Roman" w:cs="Times New Roman"/>
          <w:bCs/>
          <w:sz w:val="28"/>
          <w:szCs w:val="28"/>
        </w:rPr>
        <w:t xml:space="preserve">івень </w:t>
      </w:r>
      <w:r w:rsidR="00985606" w:rsidRPr="00C86D53">
        <w:rPr>
          <w:rFonts w:ascii="Times New Roman" w:hAnsi="Times New Roman" w:cs="Times New Roman"/>
          <w:bCs/>
          <w:sz w:val="28"/>
          <w:szCs w:val="28"/>
          <w:lang w:val="uk-UA"/>
        </w:rPr>
        <w:t>-</w:t>
      </w:r>
      <w:r w:rsidRPr="00C86D53">
        <w:rPr>
          <w:rFonts w:ascii="Times New Roman" w:hAnsi="Times New Roman" w:cs="Times New Roman"/>
          <w:bCs/>
          <w:sz w:val="28"/>
          <w:szCs w:val="28"/>
        </w:rPr>
        <w:t xml:space="preserve"> лексич</w:t>
      </w:r>
      <w:r w:rsidR="00985606" w:rsidRPr="00C86D53">
        <w:rPr>
          <w:rFonts w:ascii="Times New Roman" w:hAnsi="Times New Roman" w:cs="Times New Roman"/>
          <w:bCs/>
          <w:sz w:val="28"/>
          <w:szCs w:val="28"/>
        </w:rPr>
        <w:t xml:space="preserve">ний, граматичний, стилістичний </w:t>
      </w:r>
      <w:r w:rsidR="00985606" w:rsidRPr="00C86D53">
        <w:rPr>
          <w:rFonts w:ascii="Times New Roman" w:hAnsi="Times New Roman" w:cs="Times New Roman"/>
          <w:bCs/>
          <w:sz w:val="28"/>
          <w:szCs w:val="28"/>
          <w:lang w:val="uk-UA"/>
        </w:rPr>
        <w:t>-</w:t>
      </w:r>
      <w:r w:rsidRPr="00C86D53">
        <w:rPr>
          <w:rFonts w:ascii="Times New Roman" w:hAnsi="Times New Roman" w:cs="Times New Roman"/>
          <w:bCs/>
          <w:sz w:val="28"/>
          <w:szCs w:val="28"/>
        </w:rPr>
        <w:t xml:space="preserve"> робить свій внесок у формування комічності, сарказму або іронії. Успішність перекладу визначається здатністю викликати у цільового глядача аналогічну емоційну реакцію, а не буквальною точністю відтворення висловів оригіналу.</w:t>
      </w:r>
    </w:p>
    <w:p w:rsidR="002A1FC2" w:rsidRPr="00C86D53" w:rsidRDefault="002A1FC2" w:rsidP="00A53ABC">
      <w:pPr>
        <w:spacing w:line="360" w:lineRule="auto"/>
        <w:ind w:firstLine="397"/>
        <w:jc w:val="both"/>
        <w:rPr>
          <w:rFonts w:ascii="Times New Roman" w:hAnsi="Times New Roman" w:cs="Times New Roman"/>
          <w:bCs/>
          <w:sz w:val="28"/>
          <w:szCs w:val="28"/>
        </w:rPr>
      </w:pPr>
      <w:r w:rsidRPr="00C86D53">
        <w:rPr>
          <w:rFonts w:ascii="Times New Roman" w:hAnsi="Times New Roman" w:cs="Times New Roman"/>
          <w:bCs/>
          <w:sz w:val="28"/>
          <w:szCs w:val="28"/>
        </w:rPr>
        <w:t>Практика перекладу демонструє, що для досягнення комунікативної рівноцінності перекладач застосовує комплекс мовних трансформацій: лексичну заміну, зміни граматичних конструкцій, компенсацію, генералізацію та описовий переклад. Це дозволяє передати специфіку персонажів, емоційне забарвлення сцен та гумор таким чином, щоб українська аудиторія сприймала матеріал органічно, зберігаючи стиль, тембр і соціальну характеристику мовлення.</w:t>
      </w:r>
    </w:p>
    <w:p w:rsidR="002A1FC2" w:rsidRPr="00C86D53" w:rsidRDefault="002A1FC2" w:rsidP="0072294D">
      <w:pPr>
        <w:spacing w:line="360" w:lineRule="auto"/>
        <w:ind w:firstLine="397"/>
        <w:jc w:val="both"/>
        <w:rPr>
          <w:rFonts w:ascii="Times New Roman" w:hAnsi="Times New Roman" w:cs="Times New Roman"/>
          <w:bCs/>
          <w:sz w:val="28"/>
          <w:szCs w:val="28"/>
        </w:rPr>
      </w:pPr>
      <w:r w:rsidRPr="00C86D53">
        <w:rPr>
          <w:rFonts w:ascii="Times New Roman" w:hAnsi="Times New Roman" w:cs="Times New Roman"/>
          <w:bCs/>
          <w:sz w:val="28"/>
          <w:szCs w:val="28"/>
        </w:rPr>
        <w:t xml:space="preserve">Таким чином, переклад сленгу та гумору в </w:t>
      </w:r>
      <w:proofErr w:type="gramStart"/>
      <w:r w:rsidRPr="00C86D53">
        <w:rPr>
          <w:rFonts w:ascii="Times New Roman" w:hAnsi="Times New Roman" w:cs="Times New Roman"/>
          <w:bCs/>
          <w:sz w:val="28"/>
          <w:szCs w:val="28"/>
        </w:rPr>
        <w:t>ауд</w:t>
      </w:r>
      <w:proofErr w:type="gramEnd"/>
      <w:r w:rsidRPr="00C86D53">
        <w:rPr>
          <w:rFonts w:ascii="Times New Roman" w:hAnsi="Times New Roman" w:cs="Times New Roman"/>
          <w:bCs/>
          <w:sz w:val="28"/>
          <w:szCs w:val="28"/>
        </w:rPr>
        <w:t xml:space="preserve">іовізуальних творах є творчим і адаптивним процесом, у якому головна мета полягає не в </w:t>
      </w:r>
      <w:r w:rsidRPr="00C86D53">
        <w:rPr>
          <w:rFonts w:ascii="Times New Roman" w:hAnsi="Times New Roman" w:cs="Times New Roman"/>
          <w:bCs/>
          <w:sz w:val="28"/>
          <w:szCs w:val="28"/>
        </w:rPr>
        <w:lastRenderedPageBreak/>
        <w:t>буквальній точності, а у відтворенні прагматичного ефекту та забезпеченні комедійного, емоційного та культурного ефекту для цільової аудиторії.</w:t>
      </w:r>
    </w:p>
    <w:p w:rsidR="00B07981" w:rsidRDefault="00B07981" w:rsidP="00C86D53">
      <w:pPr>
        <w:spacing w:line="360" w:lineRule="auto"/>
        <w:jc w:val="both"/>
        <w:rPr>
          <w:rFonts w:ascii="Times New Roman" w:hAnsi="Times New Roman" w:cs="Times New Roman"/>
          <w:sz w:val="28"/>
          <w:szCs w:val="28"/>
        </w:rPr>
      </w:pPr>
    </w:p>
    <w:p w:rsidR="00F82A47" w:rsidRPr="00DD6AD5" w:rsidRDefault="00F82A47" w:rsidP="00C86D53">
      <w:pPr>
        <w:spacing w:line="360" w:lineRule="auto"/>
        <w:jc w:val="both"/>
        <w:rPr>
          <w:rFonts w:ascii="Times New Roman" w:hAnsi="Times New Roman" w:cs="Times New Roman"/>
          <w:sz w:val="28"/>
          <w:szCs w:val="28"/>
        </w:rPr>
      </w:pPr>
    </w:p>
    <w:p w:rsidR="00B2527C" w:rsidRPr="00B2527C" w:rsidRDefault="00B2527C" w:rsidP="00B2527C">
      <w:pPr>
        <w:spacing w:line="360" w:lineRule="auto"/>
        <w:jc w:val="center"/>
        <w:rPr>
          <w:rFonts w:ascii="Times New Roman" w:hAnsi="Times New Roman" w:cs="Times New Roman"/>
          <w:b/>
          <w:sz w:val="28"/>
          <w:szCs w:val="28"/>
        </w:rPr>
      </w:pPr>
      <w:r w:rsidRPr="00B2527C">
        <w:rPr>
          <w:rFonts w:ascii="Times New Roman" w:hAnsi="Times New Roman" w:cs="Times New Roman"/>
          <w:b/>
          <w:sz w:val="28"/>
          <w:szCs w:val="28"/>
        </w:rPr>
        <w:t>РОЗДІЛ 3. ЖАНРОВО-СТИЛІСТИЧНІ ОСОБЛИВОСТІ КІНОПЕРЕКЛАДУ</w:t>
      </w:r>
    </w:p>
    <w:p w:rsidR="00B2527C" w:rsidRPr="00C560A6" w:rsidRDefault="00B2527C" w:rsidP="00B2527C">
      <w:pPr>
        <w:spacing w:line="360" w:lineRule="auto"/>
        <w:jc w:val="both"/>
        <w:rPr>
          <w:rFonts w:ascii="Times New Roman" w:hAnsi="Times New Roman" w:cs="Times New Roman"/>
          <w:b/>
          <w:sz w:val="28"/>
          <w:szCs w:val="28"/>
        </w:rPr>
      </w:pPr>
      <w:r w:rsidRPr="00B2527C">
        <w:rPr>
          <w:rFonts w:ascii="Times New Roman" w:hAnsi="Times New Roman" w:cs="Times New Roman"/>
          <w:b/>
          <w:sz w:val="28"/>
          <w:szCs w:val="28"/>
        </w:rPr>
        <w:t>3.1 Особливості застосування перекладацьких трансформацій під час перекладу фільмів різних жанрів</w:t>
      </w:r>
    </w:p>
    <w:p w:rsidR="00C560A6" w:rsidRPr="00C560A6" w:rsidRDefault="0034456A" w:rsidP="00C560A6">
      <w:pPr>
        <w:spacing w:line="360" w:lineRule="auto"/>
        <w:ind w:firstLine="397"/>
        <w:jc w:val="both"/>
        <w:rPr>
          <w:rFonts w:ascii="Times New Roman" w:hAnsi="Times New Roman" w:cs="Times New Roman"/>
          <w:sz w:val="28"/>
          <w:szCs w:val="28"/>
        </w:rPr>
      </w:pPr>
      <w:r w:rsidRPr="00C560A6">
        <w:rPr>
          <w:rFonts w:ascii="Times New Roman" w:hAnsi="Times New Roman" w:cs="Times New Roman"/>
          <w:sz w:val="28"/>
          <w:szCs w:val="28"/>
        </w:rPr>
        <w:t xml:space="preserve">Переклад фільмів - це складний процес, що поєднує лінгвістичні, культурологічні та прагматичні аспекти. </w:t>
      </w:r>
      <w:r w:rsidRPr="0034456A">
        <w:rPr>
          <w:rFonts w:ascii="Times New Roman" w:hAnsi="Times New Roman" w:cs="Times New Roman"/>
          <w:sz w:val="28"/>
          <w:szCs w:val="28"/>
        </w:rPr>
        <w:t>Вибір конкретної стратегії перекладу значною мірою залежить від жанрової специфіки кінострічки та характеру аудиторії. Найчастіше сучасні фільми належать до кількох жанрів одночасно, тому перекладачеві доводиться визначати домінуючий жанр або враховувати багатожанрову природу твору при адаптації мовного та культурного контенту.</w:t>
      </w:r>
    </w:p>
    <w:p w:rsidR="00C560A6" w:rsidRPr="00FF6E77" w:rsidRDefault="00C560A6" w:rsidP="00C560A6">
      <w:pPr>
        <w:spacing w:line="360" w:lineRule="auto"/>
        <w:ind w:firstLine="397"/>
        <w:jc w:val="both"/>
        <w:rPr>
          <w:rFonts w:ascii="Times New Roman" w:hAnsi="Times New Roman" w:cs="Times New Roman"/>
          <w:sz w:val="28"/>
          <w:szCs w:val="28"/>
          <w:lang w:val="uk-UA"/>
        </w:rPr>
      </w:pPr>
      <w:r w:rsidRPr="00C560A6">
        <w:rPr>
          <w:rFonts w:ascii="Times New Roman" w:hAnsi="Times New Roman" w:cs="Times New Roman"/>
          <w:sz w:val="28"/>
          <w:szCs w:val="28"/>
          <w:lang w:val="uk-UA"/>
        </w:rPr>
        <w:t>Перекладацькі трансформації є ключовою категорією сучасного перекладознавства і визначаються як зміни формальних або семантичних компонентів вихідного тексту, що здійснюються для адекватного відтворення змісту в мові перекладу при збереженні інформації та комунікативної функції оригіналу. Ці зміни базуються на потребі адаптувати мовні структури та одиниці оригіналу до мовних норм і можливостей цільової мови, оскільки прямі відповідники не завжди існують або не забезпечують повної адекватності перекладу. У перекладознавстві підкреслюється, що трансформації є не винятком, а загальним принципом перекладацької діяльності: вони супроводжують більшість прийомів перекладу, змінюючи лексичні, граматичні чи смислові одиниці вихідного тексту, щоб зберегти значення повідомленн</w:t>
      </w:r>
      <w:r w:rsidR="00FF6E77">
        <w:rPr>
          <w:rFonts w:ascii="Times New Roman" w:hAnsi="Times New Roman" w:cs="Times New Roman"/>
          <w:sz w:val="28"/>
          <w:szCs w:val="28"/>
          <w:lang w:val="uk-UA"/>
        </w:rPr>
        <w:t>я в цільовому мовному контексті</w:t>
      </w:r>
      <w:r w:rsidRPr="00C560A6">
        <w:rPr>
          <w:rFonts w:ascii="Times New Roman" w:hAnsi="Times New Roman" w:cs="Times New Roman"/>
          <w:sz w:val="28"/>
          <w:szCs w:val="28"/>
          <w:lang w:val="uk-UA"/>
        </w:rPr>
        <w:t xml:space="preserve"> </w:t>
      </w:r>
      <w:r w:rsidR="008153DC" w:rsidRPr="00FF6E77">
        <w:rPr>
          <w:rFonts w:ascii="Times New Roman" w:hAnsi="Times New Roman" w:cs="Times New Roman"/>
          <w:sz w:val="28"/>
          <w:szCs w:val="28"/>
          <w:lang w:val="uk-UA"/>
        </w:rPr>
        <w:t>[14]</w:t>
      </w:r>
      <w:r w:rsidR="00FF6E77">
        <w:rPr>
          <w:rFonts w:ascii="Times New Roman" w:hAnsi="Times New Roman" w:cs="Times New Roman"/>
          <w:sz w:val="28"/>
          <w:szCs w:val="28"/>
          <w:lang w:val="uk-UA"/>
        </w:rPr>
        <w:t>.</w:t>
      </w:r>
    </w:p>
    <w:p w:rsidR="00C560A6" w:rsidRPr="00C560A6" w:rsidRDefault="00C560A6" w:rsidP="00C560A6">
      <w:pPr>
        <w:spacing w:line="360" w:lineRule="auto"/>
        <w:ind w:firstLine="397"/>
        <w:jc w:val="both"/>
        <w:rPr>
          <w:rFonts w:ascii="Times New Roman" w:hAnsi="Times New Roman" w:cs="Times New Roman"/>
          <w:sz w:val="28"/>
          <w:szCs w:val="28"/>
          <w:lang w:val="uk-UA"/>
        </w:rPr>
      </w:pPr>
      <w:r w:rsidRPr="00C560A6">
        <w:rPr>
          <w:rFonts w:ascii="Times New Roman" w:hAnsi="Times New Roman" w:cs="Times New Roman"/>
          <w:sz w:val="28"/>
          <w:szCs w:val="28"/>
          <w:lang w:val="uk-UA"/>
        </w:rPr>
        <w:lastRenderedPageBreak/>
        <w:t>Класифікація перекладацьких трансформацій традиційно спираєть</w:t>
      </w:r>
      <w:r>
        <w:rPr>
          <w:rFonts w:ascii="Times New Roman" w:hAnsi="Times New Roman" w:cs="Times New Roman"/>
          <w:sz w:val="28"/>
          <w:szCs w:val="28"/>
          <w:lang w:val="uk-UA"/>
        </w:rPr>
        <w:t xml:space="preserve">ся на рівні мовної структури </w:t>
      </w:r>
      <w:r w:rsidRPr="00C560A6">
        <w:rPr>
          <w:rFonts w:ascii="Times New Roman" w:hAnsi="Times New Roman" w:cs="Times New Roman"/>
          <w:sz w:val="28"/>
          <w:szCs w:val="28"/>
          <w:lang w:val="uk-UA"/>
        </w:rPr>
        <w:t>, що були розглянуті у філологічних дослідженнях. Основними категор</w:t>
      </w:r>
      <w:r>
        <w:rPr>
          <w:rFonts w:ascii="Times New Roman" w:hAnsi="Times New Roman" w:cs="Times New Roman"/>
          <w:sz w:val="28"/>
          <w:szCs w:val="28"/>
          <w:lang w:val="uk-UA"/>
        </w:rPr>
        <w:t xml:space="preserve">іями вважаються  лексичні , граматичні та </w:t>
      </w:r>
      <w:r w:rsidRPr="00C560A6">
        <w:rPr>
          <w:rFonts w:ascii="Times New Roman" w:hAnsi="Times New Roman" w:cs="Times New Roman"/>
          <w:sz w:val="28"/>
          <w:szCs w:val="28"/>
          <w:lang w:val="uk-UA"/>
        </w:rPr>
        <w:t>л</w:t>
      </w:r>
      <w:r>
        <w:rPr>
          <w:rFonts w:ascii="Times New Roman" w:hAnsi="Times New Roman" w:cs="Times New Roman"/>
          <w:sz w:val="28"/>
          <w:szCs w:val="28"/>
          <w:lang w:val="uk-UA"/>
        </w:rPr>
        <w:t>ексико-граматичні (комплексні)</w:t>
      </w:r>
      <w:r w:rsidRPr="00C560A6">
        <w:rPr>
          <w:rFonts w:ascii="Times New Roman" w:hAnsi="Times New Roman" w:cs="Times New Roman"/>
          <w:sz w:val="28"/>
          <w:szCs w:val="28"/>
          <w:lang w:val="uk-UA"/>
        </w:rPr>
        <w:t xml:space="preserve"> трансформації, що відрізняються за характером одиниць мови, якими вони оперують у процесі перекладу. </w:t>
      </w:r>
    </w:p>
    <w:p w:rsidR="00C560A6" w:rsidRPr="00DD6AD5" w:rsidRDefault="00C560A6" w:rsidP="00C560A6">
      <w:pPr>
        <w:spacing w:line="360" w:lineRule="auto"/>
        <w:ind w:firstLine="397"/>
        <w:jc w:val="both"/>
        <w:rPr>
          <w:rFonts w:ascii="Times New Roman" w:hAnsi="Times New Roman" w:cs="Times New Roman"/>
          <w:sz w:val="28"/>
          <w:szCs w:val="28"/>
          <w:lang w:val="uk-UA"/>
        </w:rPr>
      </w:pPr>
      <w:r>
        <w:rPr>
          <w:rFonts w:ascii="Times New Roman" w:hAnsi="Times New Roman" w:cs="Times New Roman"/>
          <w:sz w:val="28"/>
          <w:szCs w:val="28"/>
          <w:lang w:val="uk-UA"/>
        </w:rPr>
        <w:t>Лексичні трансформації</w:t>
      </w:r>
      <w:r w:rsidRPr="00C560A6">
        <w:rPr>
          <w:rFonts w:ascii="Times New Roman" w:hAnsi="Times New Roman" w:cs="Times New Roman"/>
          <w:sz w:val="28"/>
          <w:szCs w:val="28"/>
          <w:lang w:val="uk-UA"/>
        </w:rPr>
        <w:t xml:space="preserve"> пов’язані з перетворенням лексичних одиниць оригінального тексту для досягнення адекватності у мові перекладу. До </w:t>
      </w:r>
      <w:r>
        <w:rPr>
          <w:rFonts w:ascii="Times New Roman" w:hAnsi="Times New Roman" w:cs="Times New Roman"/>
          <w:sz w:val="28"/>
          <w:szCs w:val="28"/>
          <w:lang w:val="uk-UA"/>
        </w:rPr>
        <w:t>них належать конкретизація -</w:t>
      </w:r>
      <w:r w:rsidRPr="00C560A6">
        <w:rPr>
          <w:rFonts w:ascii="Times New Roman" w:hAnsi="Times New Roman" w:cs="Times New Roman"/>
          <w:sz w:val="28"/>
          <w:szCs w:val="28"/>
          <w:lang w:val="uk-UA"/>
        </w:rPr>
        <w:t xml:space="preserve"> заміна загальног</w:t>
      </w:r>
      <w:r>
        <w:rPr>
          <w:rFonts w:ascii="Times New Roman" w:hAnsi="Times New Roman" w:cs="Times New Roman"/>
          <w:sz w:val="28"/>
          <w:szCs w:val="28"/>
          <w:lang w:val="uk-UA"/>
        </w:rPr>
        <w:t>о поняття на більш конкретне, генералізація</w:t>
      </w:r>
      <w:r w:rsidRPr="00C560A6">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C560A6">
        <w:rPr>
          <w:rFonts w:ascii="Times New Roman" w:hAnsi="Times New Roman" w:cs="Times New Roman"/>
          <w:sz w:val="28"/>
          <w:szCs w:val="28"/>
          <w:lang w:val="uk-UA"/>
        </w:rPr>
        <w:t xml:space="preserve"> заміна вузького </w:t>
      </w:r>
      <w:r>
        <w:rPr>
          <w:rFonts w:ascii="Times New Roman" w:hAnsi="Times New Roman" w:cs="Times New Roman"/>
          <w:sz w:val="28"/>
          <w:szCs w:val="28"/>
          <w:lang w:val="uk-UA"/>
        </w:rPr>
        <w:t xml:space="preserve">поняття на більш широке, </w:t>
      </w:r>
      <w:r w:rsidRPr="00C560A6">
        <w:rPr>
          <w:rFonts w:ascii="Times New Roman" w:hAnsi="Times New Roman" w:cs="Times New Roman"/>
          <w:sz w:val="28"/>
          <w:szCs w:val="28"/>
          <w:lang w:val="uk-UA"/>
        </w:rPr>
        <w:t>диф</w:t>
      </w:r>
      <w:r>
        <w:rPr>
          <w:rFonts w:ascii="Times New Roman" w:hAnsi="Times New Roman" w:cs="Times New Roman"/>
          <w:sz w:val="28"/>
          <w:szCs w:val="28"/>
          <w:lang w:val="uk-UA"/>
        </w:rPr>
        <w:t xml:space="preserve">еренціація значень, а також </w:t>
      </w:r>
      <w:r w:rsidRPr="00C560A6">
        <w:rPr>
          <w:rFonts w:ascii="Times New Roman" w:hAnsi="Times New Roman" w:cs="Times New Roman"/>
          <w:sz w:val="28"/>
          <w:szCs w:val="28"/>
          <w:lang w:val="uk-UA"/>
        </w:rPr>
        <w:t>лексичні</w:t>
      </w:r>
      <w:r>
        <w:rPr>
          <w:rFonts w:ascii="Times New Roman" w:hAnsi="Times New Roman" w:cs="Times New Roman"/>
          <w:sz w:val="28"/>
          <w:szCs w:val="28"/>
          <w:lang w:val="uk-UA"/>
        </w:rPr>
        <w:t xml:space="preserve"> заміни , що можуть включати </w:t>
      </w:r>
      <w:r w:rsidRPr="00C560A6">
        <w:rPr>
          <w:rFonts w:ascii="Times New Roman" w:hAnsi="Times New Roman" w:cs="Times New Roman"/>
          <w:sz w:val="28"/>
          <w:szCs w:val="28"/>
          <w:lang w:val="uk-UA"/>
        </w:rPr>
        <w:t>калькування, тран</w:t>
      </w:r>
      <w:r>
        <w:rPr>
          <w:rFonts w:ascii="Times New Roman" w:hAnsi="Times New Roman" w:cs="Times New Roman"/>
          <w:sz w:val="28"/>
          <w:szCs w:val="28"/>
          <w:lang w:val="uk-UA"/>
        </w:rPr>
        <w:t>скрибування або транслітерацію</w:t>
      </w:r>
      <w:r w:rsidRPr="00C560A6">
        <w:rPr>
          <w:rFonts w:ascii="Times New Roman" w:hAnsi="Times New Roman" w:cs="Times New Roman"/>
          <w:sz w:val="28"/>
          <w:szCs w:val="28"/>
          <w:lang w:val="uk-UA"/>
        </w:rPr>
        <w:t xml:space="preserve"> термінів і назв, коли прямого еквіваленту немає. Такі трансформації дозволяють передати семантичний зміст слова або словосполучення з урахуванням особливостей семантичних полів обох </w:t>
      </w:r>
      <w:r w:rsidR="00FF6E77">
        <w:rPr>
          <w:rFonts w:ascii="Times New Roman" w:hAnsi="Times New Roman" w:cs="Times New Roman"/>
          <w:sz w:val="28"/>
          <w:szCs w:val="28"/>
          <w:lang w:val="uk-UA"/>
        </w:rPr>
        <w:t>мов</w:t>
      </w:r>
      <w:r w:rsidRPr="00C560A6">
        <w:rPr>
          <w:rFonts w:ascii="Times New Roman" w:hAnsi="Times New Roman" w:cs="Times New Roman"/>
          <w:sz w:val="28"/>
          <w:szCs w:val="28"/>
          <w:lang w:val="uk-UA"/>
        </w:rPr>
        <w:t xml:space="preserve"> </w:t>
      </w:r>
      <w:r w:rsidR="008153DC" w:rsidRPr="00DD6AD5">
        <w:rPr>
          <w:rFonts w:ascii="Times New Roman" w:hAnsi="Times New Roman" w:cs="Times New Roman"/>
          <w:sz w:val="28"/>
          <w:szCs w:val="28"/>
          <w:lang w:val="uk-UA"/>
        </w:rPr>
        <w:t>[10]</w:t>
      </w:r>
      <w:r w:rsidR="00FF6E77">
        <w:rPr>
          <w:rFonts w:ascii="Times New Roman" w:hAnsi="Times New Roman" w:cs="Times New Roman"/>
          <w:sz w:val="28"/>
          <w:szCs w:val="28"/>
          <w:lang w:val="uk-UA"/>
        </w:rPr>
        <w:t>.</w:t>
      </w:r>
    </w:p>
    <w:p w:rsidR="00C560A6" w:rsidRPr="00C355D3" w:rsidRDefault="00C560A6" w:rsidP="00C560A6">
      <w:pPr>
        <w:spacing w:line="360" w:lineRule="auto"/>
        <w:ind w:firstLine="397"/>
        <w:jc w:val="both"/>
        <w:rPr>
          <w:rFonts w:ascii="Times New Roman" w:hAnsi="Times New Roman" w:cs="Times New Roman"/>
          <w:sz w:val="28"/>
          <w:szCs w:val="28"/>
          <w:lang w:val="uk-UA"/>
        </w:rPr>
      </w:pPr>
      <w:r>
        <w:rPr>
          <w:rFonts w:ascii="Times New Roman" w:hAnsi="Times New Roman" w:cs="Times New Roman"/>
          <w:sz w:val="28"/>
          <w:szCs w:val="28"/>
          <w:lang w:val="uk-UA"/>
        </w:rPr>
        <w:t>Граматичні трансформації</w:t>
      </w:r>
      <w:r w:rsidRPr="00C560A6">
        <w:rPr>
          <w:rFonts w:ascii="Times New Roman" w:hAnsi="Times New Roman" w:cs="Times New Roman"/>
          <w:sz w:val="28"/>
          <w:szCs w:val="28"/>
          <w:lang w:val="uk-UA"/>
        </w:rPr>
        <w:t xml:space="preserve"> стосуються зміни граматичної структури висловлювання і включають перетворення, пов’язані із синтаксичною організацією, морфологією та порядком слів у реченні. </w:t>
      </w:r>
      <w:r>
        <w:rPr>
          <w:rFonts w:ascii="Times New Roman" w:hAnsi="Times New Roman" w:cs="Times New Roman"/>
          <w:sz w:val="28"/>
          <w:szCs w:val="28"/>
          <w:lang w:val="uk-UA"/>
        </w:rPr>
        <w:t xml:space="preserve">До них належать перестановки </w:t>
      </w:r>
      <w:r w:rsidRPr="00C560A6">
        <w:rPr>
          <w:rFonts w:ascii="Times New Roman" w:hAnsi="Times New Roman" w:cs="Times New Roman"/>
          <w:sz w:val="28"/>
          <w:szCs w:val="28"/>
          <w:lang w:val="uk-UA"/>
        </w:rPr>
        <w:t xml:space="preserve"> (зміна поря</w:t>
      </w:r>
      <w:r>
        <w:rPr>
          <w:rFonts w:ascii="Times New Roman" w:hAnsi="Times New Roman" w:cs="Times New Roman"/>
          <w:sz w:val="28"/>
          <w:szCs w:val="28"/>
          <w:lang w:val="uk-UA"/>
        </w:rPr>
        <w:t xml:space="preserve">дку слів або частин речення), </w:t>
      </w:r>
      <w:r w:rsidRPr="00C560A6">
        <w:rPr>
          <w:rFonts w:ascii="Times New Roman" w:hAnsi="Times New Roman" w:cs="Times New Roman"/>
          <w:sz w:val="28"/>
          <w:szCs w:val="28"/>
          <w:lang w:val="uk-UA"/>
        </w:rPr>
        <w:t>заміни ча</w:t>
      </w:r>
      <w:r>
        <w:rPr>
          <w:rFonts w:ascii="Times New Roman" w:hAnsi="Times New Roman" w:cs="Times New Roman"/>
          <w:sz w:val="28"/>
          <w:szCs w:val="28"/>
          <w:lang w:val="uk-UA"/>
        </w:rPr>
        <w:t xml:space="preserve">стин мови або граматичних форм,  поділ або об’єднання речень </w:t>
      </w:r>
      <w:r w:rsidRPr="00C560A6">
        <w:rPr>
          <w:rFonts w:ascii="Times New Roman" w:hAnsi="Times New Roman" w:cs="Times New Roman"/>
          <w:sz w:val="28"/>
          <w:szCs w:val="28"/>
          <w:lang w:val="uk-UA"/>
        </w:rPr>
        <w:t xml:space="preserve"> та інші прийоми, які забезпечують узгодженість граматичної системи цільової мови зі структурою висловлювання оригіналу. Ці трансформації допомагають адаптувати речення до граматичних норм мови перекладу, зберігаючи при цьому зміст і ло</w:t>
      </w:r>
      <w:r w:rsidR="00FF6E77">
        <w:rPr>
          <w:rFonts w:ascii="Times New Roman" w:hAnsi="Times New Roman" w:cs="Times New Roman"/>
          <w:sz w:val="28"/>
          <w:szCs w:val="28"/>
          <w:lang w:val="uk-UA"/>
        </w:rPr>
        <w:t>гічну послідовність висловлення</w:t>
      </w:r>
      <w:r w:rsidRPr="00C560A6">
        <w:rPr>
          <w:rFonts w:ascii="Times New Roman" w:hAnsi="Times New Roman" w:cs="Times New Roman"/>
          <w:sz w:val="28"/>
          <w:szCs w:val="28"/>
          <w:lang w:val="uk-UA"/>
        </w:rPr>
        <w:t xml:space="preserve"> </w:t>
      </w:r>
      <w:r w:rsidR="007264D3" w:rsidRPr="00DD6AD5">
        <w:rPr>
          <w:rFonts w:ascii="Times New Roman" w:hAnsi="Times New Roman" w:cs="Times New Roman"/>
          <w:sz w:val="28"/>
          <w:szCs w:val="28"/>
        </w:rPr>
        <w:t>[61]</w:t>
      </w:r>
      <w:r w:rsidR="00FF6E77">
        <w:rPr>
          <w:rFonts w:ascii="Times New Roman" w:hAnsi="Times New Roman" w:cs="Times New Roman"/>
          <w:sz w:val="28"/>
          <w:szCs w:val="28"/>
        </w:rPr>
        <w:t>.</w:t>
      </w:r>
    </w:p>
    <w:p w:rsidR="00C560A6" w:rsidRPr="00DD6AD5" w:rsidRDefault="00C560A6" w:rsidP="00C560A6">
      <w:pPr>
        <w:spacing w:line="360" w:lineRule="auto"/>
        <w:ind w:firstLine="397"/>
        <w:jc w:val="both"/>
        <w:rPr>
          <w:rFonts w:ascii="Times New Roman" w:hAnsi="Times New Roman" w:cs="Times New Roman"/>
          <w:sz w:val="28"/>
          <w:szCs w:val="28"/>
          <w:lang w:val="uk-UA"/>
        </w:rPr>
      </w:pPr>
      <w:r w:rsidRPr="00C560A6">
        <w:rPr>
          <w:rFonts w:ascii="Times New Roman" w:hAnsi="Times New Roman" w:cs="Times New Roman"/>
          <w:sz w:val="28"/>
          <w:szCs w:val="28"/>
          <w:lang w:val="uk-UA"/>
        </w:rPr>
        <w:t>Лексико-грамати</w:t>
      </w:r>
      <w:r>
        <w:rPr>
          <w:rFonts w:ascii="Times New Roman" w:hAnsi="Times New Roman" w:cs="Times New Roman"/>
          <w:sz w:val="28"/>
          <w:szCs w:val="28"/>
          <w:lang w:val="uk-UA"/>
        </w:rPr>
        <w:t xml:space="preserve">чні (комплексні) трансформації </w:t>
      </w:r>
      <w:r w:rsidRPr="00C560A6">
        <w:rPr>
          <w:rFonts w:ascii="Times New Roman" w:hAnsi="Times New Roman" w:cs="Times New Roman"/>
          <w:sz w:val="28"/>
          <w:szCs w:val="28"/>
          <w:lang w:val="uk-UA"/>
        </w:rPr>
        <w:t xml:space="preserve"> охоплюють ті випадки, коли перетворення одночасно торкаються і лексичного, і граматичного аспектів мовних одиниць. До цієї гру</w:t>
      </w:r>
      <w:r>
        <w:rPr>
          <w:rFonts w:ascii="Times New Roman" w:hAnsi="Times New Roman" w:cs="Times New Roman"/>
          <w:sz w:val="28"/>
          <w:szCs w:val="28"/>
          <w:lang w:val="uk-UA"/>
        </w:rPr>
        <w:t xml:space="preserve">пи відносять такі прийоми, як </w:t>
      </w:r>
      <w:r w:rsidRPr="00C560A6">
        <w:rPr>
          <w:rFonts w:ascii="Times New Roman" w:hAnsi="Times New Roman" w:cs="Times New Roman"/>
          <w:sz w:val="28"/>
          <w:szCs w:val="28"/>
          <w:lang w:val="uk-UA"/>
        </w:rPr>
        <w:t>опи</w:t>
      </w:r>
      <w:r>
        <w:rPr>
          <w:rFonts w:ascii="Times New Roman" w:hAnsi="Times New Roman" w:cs="Times New Roman"/>
          <w:sz w:val="28"/>
          <w:szCs w:val="28"/>
          <w:lang w:val="uk-UA"/>
        </w:rPr>
        <w:t>совий переклад (експлікація) -</w:t>
      </w:r>
      <w:r w:rsidRPr="00C560A6">
        <w:rPr>
          <w:rFonts w:ascii="Times New Roman" w:hAnsi="Times New Roman" w:cs="Times New Roman"/>
          <w:sz w:val="28"/>
          <w:szCs w:val="28"/>
          <w:lang w:val="uk-UA"/>
        </w:rPr>
        <w:t xml:space="preserve"> коли зміст виражається розгорнуто через кілька лексичних або синтаксичних одиниц</w:t>
      </w:r>
      <w:r>
        <w:rPr>
          <w:rFonts w:ascii="Times New Roman" w:hAnsi="Times New Roman" w:cs="Times New Roman"/>
          <w:sz w:val="28"/>
          <w:szCs w:val="28"/>
          <w:lang w:val="uk-UA"/>
        </w:rPr>
        <w:t>ь, антонімічний переклад , компенсація</w:t>
      </w:r>
      <w:r w:rsidRPr="00C560A6">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C560A6">
        <w:rPr>
          <w:rFonts w:ascii="Times New Roman" w:hAnsi="Times New Roman" w:cs="Times New Roman"/>
          <w:sz w:val="28"/>
          <w:szCs w:val="28"/>
          <w:lang w:val="uk-UA"/>
        </w:rPr>
        <w:t xml:space="preserve"> використання інших мовних засобів для збереження значення, що відсутнє </w:t>
      </w:r>
      <w:r w:rsidRPr="00C560A6">
        <w:rPr>
          <w:rFonts w:ascii="Times New Roman" w:hAnsi="Times New Roman" w:cs="Times New Roman"/>
          <w:sz w:val="28"/>
          <w:szCs w:val="28"/>
          <w:lang w:val="uk-UA"/>
        </w:rPr>
        <w:lastRenderedPageBreak/>
        <w:t xml:space="preserve">або важко передається прямим способом. Такі складні трансформації застосовуються тоді, коли прості лексичні або граматичні зміни не можуть повністю передати смислову або </w:t>
      </w:r>
      <w:r w:rsidR="00FF6E77">
        <w:rPr>
          <w:rFonts w:ascii="Times New Roman" w:hAnsi="Times New Roman" w:cs="Times New Roman"/>
          <w:sz w:val="28"/>
          <w:szCs w:val="28"/>
          <w:lang w:val="uk-UA"/>
        </w:rPr>
        <w:t>комунікативну функцію оригіналу</w:t>
      </w:r>
      <w:r w:rsidRPr="00C560A6">
        <w:rPr>
          <w:rFonts w:ascii="Times New Roman" w:hAnsi="Times New Roman" w:cs="Times New Roman"/>
          <w:sz w:val="28"/>
          <w:szCs w:val="28"/>
          <w:lang w:val="uk-UA"/>
        </w:rPr>
        <w:t xml:space="preserve"> </w:t>
      </w:r>
      <w:r w:rsidR="008153DC" w:rsidRPr="00DD6AD5">
        <w:rPr>
          <w:rFonts w:ascii="Times New Roman" w:hAnsi="Times New Roman" w:cs="Times New Roman"/>
          <w:sz w:val="28"/>
          <w:szCs w:val="28"/>
          <w:lang w:val="uk-UA"/>
        </w:rPr>
        <w:t>[14]</w:t>
      </w:r>
      <w:r w:rsidR="00FF6E77">
        <w:rPr>
          <w:rFonts w:ascii="Times New Roman" w:hAnsi="Times New Roman" w:cs="Times New Roman"/>
          <w:sz w:val="28"/>
          <w:szCs w:val="28"/>
          <w:lang w:val="uk-UA"/>
        </w:rPr>
        <w:t>.</w:t>
      </w:r>
    </w:p>
    <w:p w:rsidR="00C560A6" w:rsidRPr="00C560A6" w:rsidRDefault="00C560A6" w:rsidP="00C560A6">
      <w:pPr>
        <w:spacing w:line="360" w:lineRule="auto"/>
        <w:ind w:firstLine="397"/>
        <w:jc w:val="both"/>
        <w:rPr>
          <w:rFonts w:ascii="Times New Roman" w:hAnsi="Times New Roman" w:cs="Times New Roman"/>
          <w:sz w:val="28"/>
          <w:szCs w:val="28"/>
          <w:lang w:val="uk-UA"/>
        </w:rPr>
      </w:pPr>
      <w:r w:rsidRPr="00C560A6">
        <w:rPr>
          <w:rFonts w:ascii="Times New Roman" w:hAnsi="Times New Roman" w:cs="Times New Roman"/>
          <w:sz w:val="28"/>
          <w:szCs w:val="28"/>
          <w:lang w:val="uk-UA"/>
        </w:rPr>
        <w:t>У фахових дж</w:t>
      </w:r>
      <w:r>
        <w:rPr>
          <w:rFonts w:ascii="Times New Roman" w:hAnsi="Times New Roman" w:cs="Times New Roman"/>
          <w:sz w:val="28"/>
          <w:szCs w:val="28"/>
          <w:lang w:val="uk-UA"/>
        </w:rPr>
        <w:t xml:space="preserve">ерелах також зазначається, що </w:t>
      </w:r>
      <w:r w:rsidRPr="00C560A6">
        <w:rPr>
          <w:rFonts w:ascii="Times New Roman" w:hAnsi="Times New Roman" w:cs="Times New Roman"/>
          <w:sz w:val="28"/>
          <w:szCs w:val="28"/>
          <w:lang w:val="uk-UA"/>
        </w:rPr>
        <w:t>класифікації тра</w:t>
      </w:r>
      <w:r>
        <w:rPr>
          <w:rFonts w:ascii="Times New Roman" w:hAnsi="Times New Roman" w:cs="Times New Roman"/>
          <w:sz w:val="28"/>
          <w:szCs w:val="28"/>
          <w:lang w:val="uk-UA"/>
        </w:rPr>
        <w:t>нсформацій можуть розширюватися</w:t>
      </w:r>
      <w:r w:rsidRPr="00C560A6">
        <w:rPr>
          <w:rFonts w:ascii="Times New Roman" w:hAnsi="Times New Roman" w:cs="Times New Roman"/>
          <w:sz w:val="28"/>
          <w:szCs w:val="28"/>
          <w:lang w:val="uk-UA"/>
        </w:rPr>
        <w:t xml:space="preserve"> залежно від підходів дослід</w:t>
      </w:r>
      <w:r>
        <w:rPr>
          <w:rFonts w:ascii="Times New Roman" w:hAnsi="Times New Roman" w:cs="Times New Roman"/>
          <w:sz w:val="28"/>
          <w:szCs w:val="28"/>
          <w:lang w:val="uk-UA"/>
        </w:rPr>
        <w:t>ників: окремі вчені виділяють семантичні</w:t>
      </w:r>
      <w:r w:rsidRPr="00C560A6">
        <w:rPr>
          <w:rFonts w:ascii="Times New Roman" w:hAnsi="Times New Roman" w:cs="Times New Roman"/>
          <w:sz w:val="28"/>
          <w:szCs w:val="28"/>
          <w:lang w:val="uk-UA"/>
        </w:rPr>
        <w:t xml:space="preserve"> (орієнтовані н</w:t>
      </w:r>
      <w:r>
        <w:rPr>
          <w:rFonts w:ascii="Times New Roman" w:hAnsi="Times New Roman" w:cs="Times New Roman"/>
          <w:sz w:val="28"/>
          <w:szCs w:val="28"/>
          <w:lang w:val="uk-UA"/>
        </w:rPr>
        <w:t>а зміну смислових відтінків), стилістичні</w:t>
      </w:r>
      <w:r w:rsidRPr="00C560A6">
        <w:rPr>
          <w:rFonts w:ascii="Times New Roman" w:hAnsi="Times New Roman" w:cs="Times New Roman"/>
          <w:sz w:val="28"/>
          <w:szCs w:val="28"/>
          <w:lang w:val="uk-UA"/>
        </w:rPr>
        <w:t xml:space="preserve"> (що пов’язані зі стилістичною адаптацією тексту) та інші підтипи всередині основних груп. Водночас у дослідженнях зазначається, що жодна класифікація не є остаточно загальноприйнятою, і питання типології трансформацій залишається предметом наукових дискусій, що зумовлено складністю мови і різноманіттям перекладацьких ситуацій. </w:t>
      </w:r>
    </w:p>
    <w:p w:rsidR="00C560A6" w:rsidRPr="00C560A6" w:rsidRDefault="00C560A6" w:rsidP="00C560A6">
      <w:pPr>
        <w:spacing w:line="360" w:lineRule="auto"/>
        <w:ind w:firstLine="397"/>
        <w:jc w:val="both"/>
        <w:rPr>
          <w:rFonts w:ascii="Times New Roman" w:hAnsi="Times New Roman" w:cs="Times New Roman"/>
          <w:sz w:val="28"/>
          <w:szCs w:val="28"/>
          <w:lang w:val="uk-UA"/>
        </w:rPr>
      </w:pPr>
      <w:r w:rsidRPr="00C560A6">
        <w:rPr>
          <w:rFonts w:ascii="Times New Roman" w:hAnsi="Times New Roman" w:cs="Times New Roman"/>
          <w:sz w:val="28"/>
          <w:szCs w:val="28"/>
          <w:lang w:val="uk-UA"/>
        </w:rPr>
        <w:t>Таким чином, класифікація пе</w:t>
      </w:r>
      <w:r>
        <w:rPr>
          <w:rFonts w:ascii="Times New Roman" w:hAnsi="Times New Roman" w:cs="Times New Roman"/>
          <w:sz w:val="28"/>
          <w:szCs w:val="28"/>
          <w:lang w:val="uk-UA"/>
        </w:rPr>
        <w:t xml:space="preserve">рекладацьких трансформацій на </w:t>
      </w:r>
      <w:r w:rsidRPr="00C560A6">
        <w:rPr>
          <w:rFonts w:ascii="Times New Roman" w:hAnsi="Times New Roman" w:cs="Times New Roman"/>
          <w:sz w:val="28"/>
          <w:szCs w:val="28"/>
          <w:lang w:val="uk-UA"/>
        </w:rPr>
        <w:t>лексичні, гр</w:t>
      </w:r>
      <w:r>
        <w:rPr>
          <w:rFonts w:ascii="Times New Roman" w:hAnsi="Times New Roman" w:cs="Times New Roman"/>
          <w:sz w:val="28"/>
          <w:szCs w:val="28"/>
          <w:lang w:val="uk-UA"/>
        </w:rPr>
        <w:t>аматичні та лексико-граматичні</w:t>
      </w:r>
      <w:r w:rsidRPr="00C560A6">
        <w:rPr>
          <w:rFonts w:ascii="Times New Roman" w:hAnsi="Times New Roman" w:cs="Times New Roman"/>
          <w:sz w:val="28"/>
          <w:szCs w:val="28"/>
          <w:lang w:val="uk-UA"/>
        </w:rPr>
        <w:t xml:space="preserve"> дає змогу системно аналізувати процес мовних змін у перекладі на різних рівнях мови. Ці трансформації не лише відображають мовні відмінності між мовами, але й забезпечують комунікативну адекватніст</w:t>
      </w:r>
      <w:r>
        <w:rPr>
          <w:rFonts w:ascii="Times New Roman" w:hAnsi="Times New Roman" w:cs="Times New Roman"/>
          <w:sz w:val="28"/>
          <w:szCs w:val="28"/>
          <w:lang w:val="uk-UA"/>
        </w:rPr>
        <w:t>ь та еквівалентність перекладу</w:t>
      </w:r>
      <w:r w:rsidRPr="00C560A6">
        <w:rPr>
          <w:rFonts w:ascii="Times New Roman" w:hAnsi="Times New Roman" w:cs="Times New Roman"/>
          <w:sz w:val="28"/>
          <w:szCs w:val="28"/>
          <w:lang w:val="uk-UA"/>
        </w:rPr>
        <w:t xml:space="preserve">, що є однією з головних цілей у професійній перекладацькій діяльності. </w:t>
      </w:r>
    </w:p>
    <w:p w:rsidR="0034456A" w:rsidRPr="008153DC" w:rsidRDefault="0034456A" w:rsidP="0034456A">
      <w:pPr>
        <w:spacing w:line="360" w:lineRule="auto"/>
        <w:ind w:firstLine="397"/>
        <w:jc w:val="both"/>
        <w:rPr>
          <w:rFonts w:ascii="Times New Roman" w:hAnsi="Times New Roman" w:cs="Times New Roman"/>
          <w:sz w:val="28"/>
          <w:szCs w:val="28"/>
        </w:rPr>
      </w:pPr>
      <w:r w:rsidRPr="0034456A">
        <w:rPr>
          <w:rFonts w:ascii="Times New Roman" w:hAnsi="Times New Roman" w:cs="Times New Roman"/>
          <w:sz w:val="28"/>
          <w:szCs w:val="28"/>
        </w:rPr>
        <w:t>Для драматичних фільмів характерний максимально точний переклад діалогів, зберігаючи емоційну глибину та психологічну напругу. Тут застосовуються дослівні трансформації, транслітерація власних імен, а також мінімальні стилістичні уточнення. Наприклад, у драматичних стрічках із біографічним чи історичним контекстом важливо зберегти автентичність імен, географічних назв та культурних реалій, щоб не спотворювати історичну правду і не втратити відтінки характерів персонажів.</w:t>
      </w:r>
    </w:p>
    <w:p w:rsidR="0034456A" w:rsidRPr="0034456A" w:rsidRDefault="0034456A" w:rsidP="0034456A">
      <w:pPr>
        <w:spacing w:line="360" w:lineRule="auto"/>
        <w:ind w:firstLine="397"/>
        <w:jc w:val="both"/>
        <w:rPr>
          <w:rFonts w:ascii="Times New Roman" w:hAnsi="Times New Roman" w:cs="Times New Roman"/>
          <w:sz w:val="28"/>
          <w:szCs w:val="28"/>
        </w:rPr>
      </w:pPr>
      <w:r w:rsidRPr="0034456A">
        <w:rPr>
          <w:rFonts w:ascii="Times New Roman" w:hAnsi="Times New Roman" w:cs="Times New Roman"/>
          <w:sz w:val="28"/>
          <w:szCs w:val="28"/>
        </w:rPr>
        <w:t xml:space="preserve">У мелодрамах перекладачі, </w:t>
      </w:r>
      <w:proofErr w:type="gramStart"/>
      <w:r w:rsidRPr="0034456A">
        <w:rPr>
          <w:rFonts w:ascii="Times New Roman" w:hAnsi="Times New Roman" w:cs="Times New Roman"/>
          <w:sz w:val="28"/>
          <w:szCs w:val="28"/>
        </w:rPr>
        <w:t>кр</w:t>
      </w:r>
      <w:proofErr w:type="gramEnd"/>
      <w:r w:rsidRPr="0034456A">
        <w:rPr>
          <w:rFonts w:ascii="Times New Roman" w:hAnsi="Times New Roman" w:cs="Times New Roman"/>
          <w:sz w:val="28"/>
          <w:szCs w:val="28"/>
        </w:rPr>
        <w:t>ім дослівного перекладу, часто додають стилістичні уточнення або підкреслюють емоційний підтекст. Діалоги у таких фільмах рясніють емоційними висловами та інтонаційними відтінками, тому важливо не лише передати лексичний зміст, а й відтворити інтонаційно-</w:t>
      </w:r>
      <w:r w:rsidRPr="0034456A">
        <w:rPr>
          <w:rFonts w:ascii="Times New Roman" w:hAnsi="Times New Roman" w:cs="Times New Roman"/>
          <w:sz w:val="28"/>
          <w:szCs w:val="28"/>
        </w:rPr>
        <w:lastRenderedPageBreak/>
        <w:t>емоційну атмосферу. У цьому жанрі застосовуються трансформації, які уточнюють мотиви персонажів або додають контекст для кращого сприйняття аудиторією.</w:t>
      </w:r>
    </w:p>
    <w:p w:rsidR="0034456A" w:rsidRPr="008153DC" w:rsidRDefault="0034456A" w:rsidP="0034456A">
      <w:pPr>
        <w:spacing w:line="360" w:lineRule="auto"/>
        <w:ind w:firstLine="397"/>
        <w:jc w:val="both"/>
        <w:rPr>
          <w:rFonts w:ascii="Times New Roman" w:hAnsi="Times New Roman" w:cs="Times New Roman"/>
          <w:sz w:val="28"/>
          <w:szCs w:val="28"/>
        </w:rPr>
      </w:pPr>
      <w:r w:rsidRPr="0034456A">
        <w:rPr>
          <w:rFonts w:ascii="Times New Roman" w:hAnsi="Times New Roman" w:cs="Times New Roman"/>
          <w:sz w:val="28"/>
          <w:szCs w:val="28"/>
        </w:rPr>
        <w:t>Комедійні</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фільми</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є</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найбільш</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вимогливими</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до</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перекладу</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через</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необхідність</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передати</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гумор</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каламбури</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ідіоми</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та</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культурні</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алюзії</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Тут</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застосовуються</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різноманітні</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перекладацькі</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трансформації</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заміна</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слів</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або</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фраз</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на</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зрозумілі</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для</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цільової</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аудиторії</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еквіваленти</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додавання</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пояснень</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адаптація</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культурних</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реалій</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 xml:space="preserve">Наприклад, фразеологізми та жаргон, що викликають сміх </w:t>
      </w:r>
      <w:proofErr w:type="gramStart"/>
      <w:r w:rsidRPr="0034456A">
        <w:rPr>
          <w:rFonts w:ascii="Times New Roman" w:hAnsi="Times New Roman" w:cs="Times New Roman"/>
          <w:sz w:val="28"/>
          <w:szCs w:val="28"/>
        </w:rPr>
        <w:t>у</w:t>
      </w:r>
      <w:proofErr w:type="gramEnd"/>
      <w:r w:rsidRPr="0034456A">
        <w:rPr>
          <w:rFonts w:ascii="Times New Roman" w:hAnsi="Times New Roman" w:cs="Times New Roman"/>
          <w:sz w:val="28"/>
          <w:szCs w:val="28"/>
        </w:rPr>
        <w:t xml:space="preserve"> носіїв оригінальної мови, часто замінюють на локальні комедійні елеме</w:t>
      </w:r>
      <w:r w:rsidR="00FF6E77">
        <w:rPr>
          <w:rFonts w:ascii="Times New Roman" w:hAnsi="Times New Roman" w:cs="Times New Roman"/>
          <w:sz w:val="28"/>
          <w:szCs w:val="28"/>
        </w:rPr>
        <w:t xml:space="preserve">нти, щоб зберегти ефект гумору </w:t>
      </w:r>
      <w:r w:rsidR="008153DC" w:rsidRPr="008153DC">
        <w:rPr>
          <w:rFonts w:ascii="Times New Roman" w:hAnsi="Times New Roman" w:cs="Times New Roman"/>
          <w:sz w:val="28"/>
          <w:szCs w:val="28"/>
        </w:rPr>
        <w:t>[1]</w:t>
      </w:r>
      <w:r w:rsidR="00FF6E77">
        <w:rPr>
          <w:rFonts w:ascii="Times New Roman" w:hAnsi="Times New Roman" w:cs="Times New Roman"/>
          <w:sz w:val="28"/>
          <w:szCs w:val="28"/>
        </w:rPr>
        <w:t>.</w:t>
      </w:r>
    </w:p>
    <w:p w:rsidR="0034456A" w:rsidRPr="0034456A" w:rsidRDefault="0034456A" w:rsidP="0034456A">
      <w:pPr>
        <w:spacing w:line="360" w:lineRule="auto"/>
        <w:ind w:firstLine="397"/>
        <w:jc w:val="both"/>
        <w:rPr>
          <w:rFonts w:ascii="Times New Roman" w:hAnsi="Times New Roman" w:cs="Times New Roman"/>
          <w:sz w:val="28"/>
          <w:szCs w:val="28"/>
        </w:rPr>
      </w:pPr>
      <w:r w:rsidRPr="0034456A">
        <w:rPr>
          <w:rFonts w:ascii="Times New Roman" w:hAnsi="Times New Roman" w:cs="Times New Roman"/>
          <w:sz w:val="28"/>
          <w:szCs w:val="28"/>
        </w:rPr>
        <w:t>У фентезі та науково-фантастичних стрічках перекладач стикається з унікальними термінами, власними назвами, новими реаліями вигаданих світів. Тут застосовуються транслітерація, калькування, ств</w:t>
      </w:r>
      <w:r>
        <w:rPr>
          <w:rFonts w:ascii="Times New Roman" w:hAnsi="Times New Roman" w:cs="Times New Roman"/>
          <w:sz w:val="28"/>
          <w:szCs w:val="28"/>
        </w:rPr>
        <w:t xml:space="preserve">орення нових термінів, а іноді </w:t>
      </w:r>
      <w:r w:rsidRPr="0034456A">
        <w:rPr>
          <w:rFonts w:ascii="Times New Roman" w:hAnsi="Times New Roman" w:cs="Times New Roman"/>
          <w:sz w:val="28"/>
          <w:szCs w:val="28"/>
        </w:rPr>
        <w:t>- часткова заміна назв для кращого розуміння аудиторією. Важливо дотримуватися внутрішньої узгодженості термінів протягом усього фільму та франшизи</w:t>
      </w:r>
      <w:r>
        <w:rPr>
          <w:rFonts w:ascii="Times New Roman" w:hAnsi="Times New Roman" w:cs="Times New Roman"/>
          <w:sz w:val="28"/>
          <w:szCs w:val="28"/>
        </w:rPr>
        <w:t>, щоб не порушити логіку світу.</w:t>
      </w:r>
    </w:p>
    <w:p w:rsidR="0034456A" w:rsidRPr="0034456A" w:rsidRDefault="0034456A" w:rsidP="0034456A">
      <w:pPr>
        <w:spacing w:line="360" w:lineRule="auto"/>
        <w:ind w:firstLine="397"/>
        <w:jc w:val="both"/>
        <w:rPr>
          <w:rFonts w:ascii="Times New Roman" w:hAnsi="Times New Roman" w:cs="Times New Roman"/>
          <w:sz w:val="28"/>
          <w:szCs w:val="28"/>
        </w:rPr>
      </w:pPr>
      <w:r w:rsidRPr="0034456A">
        <w:rPr>
          <w:rFonts w:ascii="Times New Roman" w:hAnsi="Times New Roman" w:cs="Times New Roman"/>
          <w:sz w:val="28"/>
          <w:szCs w:val="28"/>
        </w:rPr>
        <w:t>Для</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бойовиків</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та</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пригодницьких</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фільмів</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пріоритетним</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є</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відтворення</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динаміки</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подій</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і</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природності</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діалогів</w:t>
      </w:r>
      <w:r w:rsidRPr="00C560A6">
        <w:rPr>
          <w:rFonts w:ascii="Times New Roman" w:hAnsi="Times New Roman" w:cs="Times New Roman"/>
          <w:sz w:val="28"/>
          <w:szCs w:val="28"/>
        </w:rPr>
        <w:t xml:space="preserve">. </w:t>
      </w:r>
      <w:r w:rsidRPr="0034456A">
        <w:rPr>
          <w:rFonts w:ascii="Times New Roman" w:hAnsi="Times New Roman" w:cs="Times New Roman"/>
          <w:sz w:val="28"/>
          <w:szCs w:val="28"/>
        </w:rPr>
        <w:t>Переклад повинен бути стислим, іноді вимагає скорочень другорядних детале</w:t>
      </w:r>
      <w:r w:rsidR="00C34864">
        <w:rPr>
          <w:rFonts w:ascii="Times New Roman" w:hAnsi="Times New Roman" w:cs="Times New Roman"/>
          <w:sz w:val="28"/>
          <w:szCs w:val="28"/>
        </w:rPr>
        <w:t>й,</w:t>
      </w:r>
      <w:r w:rsidR="00C34864" w:rsidRPr="00C34864">
        <w:t xml:space="preserve"> </w:t>
      </w:r>
      <w:r w:rsidR="00C34864" w:rsidRPr="00C34864">
        <w:rPr>
          <w:rFonts w:ascii="Times New Roman" w:hAnsi="Times New Roman" w:cs="Times New Roman"/>
          <w:sz w:val="28"/>
          <w:szCs w:val="28"/>
        </w:rPr>
        <w:t>щоб зберегти темп мовлення</w:t>
      </w:r>
      <w:r w:rsidRPr="0034456A">
        <w:rPr>
          <w:rFonts w:ascii="Times New Roman" w:hAnsi="Times New Roman" w:cs="Times New Roman"/>
          <w:sz w:val="28"/>
          <w:szCs w:val="28"/>
        </w:rPr>
        <w:t>. Особливу увагу приділяють адаптації слів та фраз, що позначають швидкі реакції персонажів або терміни бойової діяльності, при цьому прагну</w:t>
      </w:r>
      <w:r>
        <w:rPr>
          <w:rFonts w:ascii="Times New Roman" w:hAnsi="Times New Roman" w:cs="Times New Roman"/>
          <w:sz w:val="28"/>
          <w:szCs w:val="28"/>
        </w:rPr>
        <w:t>чи зберегти драматичну напругу.</w:t>
      </w:r>
    </w:p>
    <w:p w:rsidR="00C560A6" w:rsidRDefault="0034456A" w:rsidP="00F82A47">
      <w:pPr>
        <w:spacing w:line="360" w:lineRule="auto"/>
        <w:ind w:firstLine="397"/>
        <w:jc w:val="both"/>
        <w:rPr>
          <w:rFonts w:ascii="Times New Roman" w:hAnsi="Times New Roman" w:cs="Times New Roman"/>
          <w:sz w:val="28"/>
          <w:szCs w:val="28"/>
          <w:lang w:val="uk-UA"/>
        </w:rPr>
      </w:pPr>
      <w:r w:rsidRPr="0034456A">
        <w:rPr>
          <w:rFonts w:ascii="Times New Roman" w:hAnsi="Times New Roman" w:cs="Times New Roman"/>
          <w:sz w:val="28"/>
          <w:szCs w:val="28"/>
        </w:rPr>
        <w:t xml:space="preserve">Сімейні та дитячі фільми потребують особливої уваги до простоти та зрозумілості мови, передачі емоцій та культурних особливостей. Тут перекладач може застосовувати додавання пояснень, перефразування та локалізацію, щоб дитяча аудиторія правильно сприймала сюжет, гумор і характери персонажів. Наприклад, імена тварин або фантастичних істот </w:t>
      </w:r>
      <w:r w:rsidRPr="0034456A">
        <w:rPr>
          <w:rFonts w:ascii="Times New Roman" w:hAnsi="Times New Roman" w:cs="Times New Roman"/>
          <w:sz w:val="28"/>
          <w:szCs w:val="28"/>
        </w:rPr>
        <w:lastRenderedPageBreak/>
        <w:t xml:space="preserve">часто адаптують, щоб </w:t>
      </w:r>
      <w:proofErr w:type="gramStart"/>
      <w:r w:rsidRPr="0034456A">
        <w:rPr>
          <w:rFonts w:ascii="Times New Roman" w:hAnsi="Times New Roman" w:cs="Times New Roman"/>
          <w:sz w:val="28"/>
          <w:szCs w:val="28"/>
        </w:rPr>
        <w:t>вони</w:t>
      </w:r>
      <w:proofErr w:type="gramEnd"/>
      <w:r w:rsidRPr="0034456A">
        <w:rPr>
          <w:rFonts w:ascii="Times New Roman" w:hAnsi="Times New Roman" w:cs="Times New Roman"/>
          <w:sz w:val="28"/>
          <w:szCs w:val="28"/>
        </w:rPr>
        <w:t xml:space="preserve"> звучали природно українською </w:t>
      </w:r>
      <w:r>
        <w:rPr>
          <w:rFonts w:ascii="Times New Roman" w:hAnsi="Times New Roman" w:cs="Times New Roman"/>
          <w:sz w:val="28"/>
          <w:szCs w:val="28"/>
        </w:rPr>
        <w:t>і були легко запам’ятовуваними.</w:t>
      </w:r>
    </w:p>
    <w:p w:rsidR="00F82A47" w:rsidRDefault="00F82A47" w:rsidP="00F82A47">
      <w:pPr>
        <w:spacing w:line="360" w:lineRule="auto"/>
        <w:ind w:firstLine="397"/>
        <w:jc w:val="both"/>
        <w:rPr>
          <w:rFonts w:ascii="Times New Roman" w:hAnsi="Times New Roman" w:cs="Times New Roman"/>
          <w:sz w:val="28"/>
          <w:szCs w:val="28"/>
          <w:lang w:val="uk-UA"/>
        </w:rPr>
      </w:pPr>
    </w:p>
    <w:p w:rsidR="00C560A6" w:rsidRDefault="00C560A6" w:rsidP="00FF6E77">
      <w:pPr>
        <w:spacing w:line="360" w:lineRule="auto"/>
        <w:jc w:val="both"/>
        <w:rPr>
          <w:rFonts w:ascii="Times New Roman" w:hAnsi="Times New Roman" w:cs="Times New Roman"/>
          <w:b/>
          <w:sz w:val="28"/>
          <w:szCs w:val="28"/>
          <w:lang w:val="uk-UA"/>
        </w:rPr>
      </w:pPr>
      <w:r w:rsidRPr="00C560A6">
        <w:rPr>
          <w:rFonts w:ascii="Times New Roman" w:hAnsi="Times New Roman" w:cs="Times New Roman"/>
          <w:b/>
          <w:sz w:val="28"/>
          <w:szCs w:val="28"/>
          <w:lang w:val="uk-UA"/>
        </w:rPr>
        <w:t>3.2 Аналіз успішних і невдалих випадків адаптації мовних і культурних елементів при перекладі англомовних фільмів українською мовою</w:t>
      </w:r>
    </w:p>
    <w:p w:rsidR="00FC3FD3" w:rsidRPr="00DD6AD5" w:rsidRDefault="00FC3FD3" w:rsidP="00FC3FD3">
      <w:pPr>
        <w:spacing w:line="360" w:lineRule="auto"/>
        <w:ind w:firstLine="397"/>
        <w:jc w:val="both"/>
        <w:rPr>
          <w:rFonts w:ascii="Times New Roman" w:hAnsi="Times New Roman" w:cs="Times New Roman"/>
          <w:sz w:val="28"/>
          <w:szCs w:val="28"/>
          <w:lang w:val="uk-UA"/>
        </w:rPr>
      </w:pPr>
      <w:r w:rsidRPr="00FC3FD3">
        <w:rPr>
          <w:rFonts w:ascii="Times New Roman" w:hAnsi="Times New Roman" w:cs="Times New Roman"/>
          <w:sz w:val="28"/>
          <w:szCs w:val="28"/>
          <w:lang w:val="uk-UA"/>
        </w:rPr>
        <w:t>Адаптація мовних і культурних елементів у перекладі англомовних фільмів українською мовою є одним із ключових чинників збереження прагматичного та емоційного впливу оригіналу. У межах аудіовізуального перекладу перекладач працює не лише з мовною формою, а й з культурно зумовленими смислами, гумором, ідіоматикою, алюзіями та соціальними маркерами, які можуть бути незрозумілими або неактуальними для цільової аудиторії без належної адаптації. Саме тому буквальна еквівалентність у кіноперекладі час</w:t>
      </w:r>
      <w:r w:rsidR="00FF6E77">
        <w:rPr>
          <w:rFonts w:ascii="Times New Roman" w:hAnsi="Times New Roman" w:cs="Times New Roman"/>
          <w:sz w:val="28"/>
          <w:szCs w:val="28"/>
          <w:lang w:val="uk-UA"/>
        </w:rPr>
        <w:t>то поступається функціональній</w:t>
      </w:r>
      <w:r w:rsidR="008153DC" w:rsidRPr="00DD6AD5">
        <w:rPr>
          <w:rFonts w:ascii="Times New Roman" w:hAnsi="Times New Roman" w:cs="Times New Roman"/>
          <w:sz w:val="28"/>
          <w:szCs w:val="28"/>
          <w:lang w:val="uk-UA"/>
        </w:rPr>
        <w:t xml:space="preserve"> [8]</w:t>
      </w:r>
      <w:r w:rsidR="00FF6E77">
        <w:rPr>
          <w:rFonts w:ascii="Times New Roman" w:hAnsi="Times New Roman" w:cs="Times New Roman"/>
          <w:sz w:val="28"/>
          <w:szCs w:val="28"/>
          <w:lang w:val="uk-UA"/>
        </w:rPr>
        <w:t>.</w:t>
      </w:r>
    </w:p>
    <w:p w:rsidR="00FC3FD3" w:rsidRPr="00FC3FD3" w:rsidRDefault="00FC3FD3" w:rsidP="00FC3FD3">
      <w:pPr>
        <w:spacing w:line="360" w:lineRule="auto"/>
        <w:ind w:firstLine="397"/>
        <w:jc w:val="both"/>
        <w:rPr>
          <w:rFonts w:ascii="Times New Roman" w:hAnsi="Times New Roman" w:cs="Times New Roman"/>
          <w:sz w:val="28"/>
          <w:szCs w:val="28"/>
          <w:lang w:val="uk-UA"/>
        </w:rPr>
      </w:pPr>
      <w:r w:rsidRPr="00FC3FD3">
        <w:rPr>
          <w:rFonts w:ascii="Times New Roman" w:hAnsi="Times New Roman" w:cs="Times New Roman"/>
          <w:sz w:val="28"/>
          <w:szCs w:val="28"/>
          <w:lang w:val="uk-UA"/>
        </w:rPr>
        <w:t>Одним із найбільш показових прикладів успішної культурної адаптації в українському кінодубляжі є анімаційний фільм «Шрек» (Shrek, 20</w:t>
      </w:r>
      <w:r>
        <w:rPr>
          <w:rFonts w:ascii="Times New Roman" w:hAnsi="Times New Roman" w:cs="Times New Roman"/>
          <w:sz w:val="28"/>
          <w:szCs w:val="28"/>
          <w:lang w:val="uk-UA"/>
        </w:rPr>
        <w:t xml:space="preserve">01). Так, репліка персонажа </w:t>
      </w:r>
      <w:r w:rsidRPr="00FC3FD3">
        <w:rPr>
          <w:rFonts w:ascii="Times New Roman" w:hAnsi="Times New Roman" w:cs="Times New Roman"/>
          <w:i/>
          <w:sz w:val="28"/>
          <w:szCs w:val="28"/>
          <w:lang w:val="uk-UA"/>
        </w:rPr>
        <w:t>“This is the part where you run away”</w:t>
      </w:r>
      <w:r w:rsidRPr="00FC3FD3">
        <w:rPr>
          <w:rFonts w:ascii="Times New Roman" w:hAnsi="Times New Roman" w:cs="Times New Roman"/>
          <w:sz w:val="28"/>
          <w:szCs w:val="28"/>
          <w:lang w:val="uk-UA"/>
        </w:rPr>
        <w:t xml:space="preserve"> в украї</w:t>
      </w:r>
      <w:r>
        <w:rPr>
          <w:rFonts w:ascii="Times New Roman" w:hAnsi="Times New Roman" w:cs="Times New Roman"/>
          <w:sz w:val="28"/>
          <w:szCs w:val="28"/>
          <w:lang w:val="uk-UA"/>
        </w:rPr>
        <w:t>нській ве</w:t>
      </w:r>
      <w:r w:rsidR="008A3164">
        <w:rPr>
          <w:rFonts w:ascii="Times New Roman" w:hAnsi="Times New Roman" w:cs="Times New Roman"/>
          <w:sz w:val="28"/>
          <w:szCs w:val="28"/>
          <w:lang w:val="uk-UA"/>
        </w:rPr>
        <w:t>рсії була передана як «А тепер -</w:t>
      </w:r>
      <w:r>
        <w:rPr>
          <w:rFonts w:ascii="Times New Roman" w:hAnsi="Times New Roman" w:cs="Times New Roman"/>
          <w:sz w:val="28"/>
          <w:szCs w:val="28"/>
          <w:lang w:val="uk-UA"/>
        </w:rPr>
        <w:t xml:space="preserve"> тікаємо, поки цілі!»</w:t>
      </w:r>
      <w:r w:rsidRPr="00FC3FD3">
        <w:rPr>
          <w:rFonts w:ascii="Times New Roman" w:hAnsi="Times New Roman" w:cs="Times New Roman"/>
          <w:sz w:val="28"/>
          <w:szCs w:val="28"/>
          <w:lang w:val="uk-UA"/>
        </w:rPr>
        <w:t>. Хоча переклад не є дослівним, він зберігає к</w:t>
      </w:r>
      <w:r w:rsidR="008A3164">
        <w:rPr>
          <w:rFonts w:ascii="Times New Roman" w:hAnsi="Times New Roman" w:cs="Times New Roman"/>
          <w:sz w:val="28"/>
          <w:szCs w:val="28"/>
          <w:lang w:val="uk-UA"/>
        </w:rPr>
        <w:t>омунікативну функцію оригіналу -</w:t>
      </w:r>
      <w:r w:rsidRPr="00FC3FD3">
        <w:rPr>
          <w:rFonts w:ascii="Times New Roman" w:hAnsi="Times New Roman" w:cs="Times New Roman"/>
          <w:sz w:val="28"/>
          <w:szCs w:val="28"/>
          <w:lang w:val="uk-UA"/>
        </w:rPr>
        <w:t xml:space="preserve"> створення комічної напруги та іронічного ефекту. Додатковий елемент («поки цілі») підсилює експресію та відповідає розмовним нормам української мови, що свідчить про свідоме викор</w:t>
      </w:r>
      <w:r>
        <w:rPr>
          <w:rFonts w:ascii="Times New Roman" w:hAnsi="Times New Roman" w:cs="Times New Roman"/>
          <w:sz w:val="28"/>
          <w:szCs w:val="28"/>
          <w:lang w:val="uk-UA"/>
        </w:rPr>
        <w:t>истання стратегії доместикації.</w:t>
      </w:r>
    </w:p>
    <w:p w:rsidR="00FC3FD3" w:rsidRDefault="00FC3FD3" w:rsidP="008A3164">
      <w:pPr>
        <w:spacing w:line="360" w:lineRule="auto"/>
        <w:ind w:firstLine="397"/>
        <w:jc w:val="both"/>
        <w:rPr>
          <w:rFonts w:ascii="Times New Roman" w:hAnsi="Times New Roman" w:cs="Times New Roman"/>
          <w:sz w:val="28"/>
          <w:szCs w:val="28"/>
          <w:lang w:val="uk-UA"/>
        </w:rPr>
      </w:pPr>
      <w:r w:rsidRPr="00FC3FD3">
        <w:rPr>
          <w:rFonts w:ascii="Times New Roman" w:hAnsi="Times New Roman" w:cs="Times New Roman"/>
          <w:sz w:val="28"/>
          <w:szCs w:val="28"/>
          <w:lang w:val="uk-UA"/>
        </w:rPr>
        <w:t>Подібний підхід спостерігається і в перекладі фільму «Мадагаскар» (Madagascar, 200</w:t>
      </w:r>
      <w:r>
        <w:rPr>
          <w:rFonts w:ascii="Times New Roman" w:hAnsi="Times New Roman" w:cs="Times New Roman"/>
          <w:sz w:val="28"/>
          <w:szCs w:val="28"/>
          <w:lang w:val="uk-UA"/>
        </w:rPr>
        <w:t xml:space="preserve">5), де повторювана фраза </w:t>
      </w:r>
      <w:r w:rsidRPr="00FC3FD3">
        <w:rPr>
          <w:rFonts w:ascii="Times New Roman" w:hAnsi="Times New Roman" w:cs="Times New Roman"/>
          <w:i/>
          <w:sz w:val="28"/>
          <w:szCs w:val="28"/>
          <w:lang w:val="uk-UA"/>
        </w:rPr>
        <w:t>“Smile and wave, boys. Smile and wave”</w:t>
      </w:r>
      <w:r w:rsidR="008A3164">
        <w:rPr>
          <w:rFonts w:ascii="Times New Roman" w:hAnsi="Times New Roman" w:cs="Times New Roman"/>
          <w:sz w:val="28"/>
          <w:szCs w:val="28"/>
          <w:lang w:val="uk-UA"/>
        </w:rPr>
        <w:t xml:space="preserve"> була відтворена як  </w:t>
      </w:r>
      <w:r w:rsidRPr="00FC3FD3">
        <w:rPr>
          <w:rFonts w:ascii="Times New Roman" w:hAnsi="Times New Roman" w:cs="Times New Roman"/>
          <w:sz w:val="28"/>
          <w:szCs w:val="28"/>
          <w:lang w:val="uk-UA"/>
        </w:rPr>
        <w:t>«Усміхаємось і махаємо. Усміхаємось і махаємо</w:t>
      </w:r>
      <w:r w:rsidR="008A3164">
        <w:rPr>
          <w:rFonts w:ascii="Times New Roman" w:hAnsi="Times New Roman" w:cs="Times New Roman"/>
          <w:sz w:val="28"/>
          <w:szCs w:val="28"/>
          <w:lang w:val="uk-UA"/>
        </w:rPr>
        <w:t>»</w:t>
      </w:r>
      <w:r w:rsidRPr="00FC3FD3">
        <w:rPr>
          <w:rFonts w:ascii="Times New Roman" w:hAnsi="Times New Roman" w:cs="Times New Roman"/>
          <w:sz w:val="28"/>
          <w:szCs w:val="28"/>
          <w:lang w:val="uk-UA"/>
        </w:rPr>
        <w:t xml:space="preserve">. У цьому випадку перекладачам вдалося зберегти ритмічну структуру, повтор і прагматичний ефект репліки, що зумовило її впізнаваність та популярність серед української аудиторії. Такий приклад демонструє, що навіть без </w:t>
      </w:r>
      <w:r w:rsidRPr="00FC3FD3">
        <w:rPr>
          <w:rFonts w:ascii="Times New Roman" w:hAnsi="Times New Roman" w:cs="Times New Roman"/>
          <w:sz w:val="28"/>
          <w:szCs w:val="28"/>
          <w:lang w:val="uk-UA"/>
        </w:rPr>
        <w:lastRenderedPageBreak/>
        <w:t>глибокої культурної заміни можлива повноцінна передача гумору за умови точного відтворення інтонац</w:t>
      </w:r>
      <w:r w:rsidR="008A3164">
        <w:rPr>
          <w:rFonts w:ascii="Times New Roman" w:hAnsi="Times New Roman" w:cs="Times New Roman"/>
          <w:sz w:val="28"/>
          <w:szCs w:val="28"/>
          <w:lang w:val="uk-UA"/>
        </w:rPr>
        <w:t>ійно-стилістичних особливостей.</w:t>
      </w:r>
    </w:p>
    <w:p w:rsidR="008A3164" w:rsidRPr="008A3164" w:rsidRDefault="008A3164" w:rsidP="008A3164">
      <w:pPr>
        <w:spacing w:line="360" w:lineRule="auto"/>
        <w:ind w:firstLine="397"/>
        <w:jc w:val="both"/>
        <w:rPr>
          <w:rFonts w:ascii="Times New Roman" w:hAnsi="Times New Roman" w:cs="Times New Roman"/>
          <w:sz w:val="28"/>
          <w:szCs w:val="28"/>
          <w:lang w:val="uk-UA"/>
        </w:rPr>
      </w:pPr>
      <w:r w:rsidRPr="008A3164">
        <w:rPr>
          <w:rFonts w:ascii="Times New Roman" w:hAnsi="Times New Roman" w:cs="Times New Roman"/>
          <w:sz w:val="28"/>
          <w:szCs w:val="28"/>
          <w:lang w:val="uk-UA"/>
        </w:rPr>
        <w:t>В українському дубляжі фільму «Корпорація монстрів» (</w:t>
      </w:r>
      <w:r w:rsidRPr="008A3164">
        <w:rPr>
          <w:rFonts w:ascii="Times New Roman" w:hAnsi="Times New Roman" w:cs="Times New Roman"/>
          <w:sz w:val="28"/>
          <w:szCs w:val="28"/>
        </w:rPr>
        <w:t>Monsters</w:t>
      </w:r>
      <w:r w:rsidR="00E35CCA">
        <w:rPr>
          <w:rFonts w:ascii="Times New Roman" w:hAnsi="Times New Roman" w:cs="Times New Roman"/>
          <w:sz w:val="28"/>
          <w:szCs w:val="28"/>
          <w:lang w:val="uk-UA"/>
        </w:rPr>
        <w:t>,</w:t>
      </w:r>
      <w:r w:rsidRPr="008A3164">
        <w:rPr>
          <w:rFonts w:ascii="Times New Roman" w:hAnsi="Times New Roman" w:cs="Times New Roman"/>
          <w:sz w:val="28"/>
          <w:szCs w:val="28"/>
          <w:lang w:val="uk-UA"/>
        </w:rPr>
        <w:t xml:space="preserve"> 2001) можна навести низку прикладів успішної адаптації, які демонструють високу якість локалізації та ефективне використання культурних і мовних ресурсів для цільової аудиторії. Переклад вирізняється насиченістю гумором, творчим підходом до адаптації культурних алюзій і гіперлокалізацією, що робить фільм більш зрозумілим і близьким українському глядачеві.</w:t>
      </w:r>
    </w:p>
    <w:p w:rsidR="008A3164" w:rsidRPr="008A3164" w:rsidRDefault="008A3164" w:rsidP="008A3164">
      <w:pPr>
        <w:spacing w:line="360" w:lineRule="auto"/>
        <w:ind w:firstLine="397"/>
        <w:jc w:val="both"/>
        <w:rPr>
          <w:rFonts w:ascii="Times New Roman" w:hAnsi="Times New Roman" w:cs="Times New Roman"/>
          <w:sz w:val="28"/>
          <w:szCs w:val="28"/>
        </w:rPr>
      </w:pPr>
      <w:r w:rsidRPr="008A3164">
        <w:rPr>
          <w:rFonts w:ascii="Times New Roman" w:hAnsi="Times New Roman" w:cs="Times New Roman"/>
          <w:sz w:val="28"/>
          <w:szCs w:val="28"/>
        </w:rPr>
        <w:t>Особливу увагу варто приділити персонажу дівчинки Бу. В оригіналі її озвучувала дворічна дитина, тому більшість реплік були фрагментарними і нерозбірливими, що відповідало віковим особливостям персонажа. Український дубляж, навпаки, додав чіткі й зрозумілі репліки, а також впровадив пісні, добре відомі українській аудиторії («У лісі, лісі темному…», «Ти ж мене підманула»). Це рішення не лише зберегло автентичність персонажа, а й підвищило емоційне залучення глядачів, роблячи персонажа більш живим і доступним для сприйняття.</w:t>
      </w:r>
    </w:p>
    <w:p w:rsidR="008A3164" w:rsidRPr="008A3164" w:rsidRDefault="008A3164" w:rsidP="008A3164">
      <w:pPr>
        <w:spacing w:line="360" w:lineRule="auto"/>
        <w:ind w:firstLine="397"/>
        <w:jc w:val="both"/>
        <w:rPr>
          <w:rFonts w:ascii="Times New Roman" w:hAnsi="Times New Roman" w:cs="Times New Roman"/>
          <w:sz w:val="28"/>
          <w:szCs w:val="28"/>
        </w:rPr>
      </w:pPr>
      <w:r w:rsidRPr="008A3164">
        <w:rPr>
          <w:rFonts w:ascii="Times New Roman" w:hAnsi="Times New Roman" w:cs="Times New Roman"/>
          <w:sz w:val="28"/>
          <w:szCs w:val="28"/>
        </w:rPr>
        <w:t xml:space="preserve">Ще один приклад успішної адаптації стосується Майка Вазовскі. Його репліки в українському дубляжі стали генератором креативних і гумористичних висловлювань. Наприклад, англійське </w:t>
      </w:r>
      <w:r w:rsidRPr="008A3164">
        <w:rPr>
          <w:rFonts w:ascii="Times New Roman" w:hAnsi="Times New Roman" w:cs="Times New Roman"/>
          <w:i/>
          <w:iCs/>
          <w:sz w:val="28"/>
          <w:szCs w:val="28"/>
        </w:rPr>
        <w:t>“Thanks a lot, I will be here all day. Don’t forget to tip the waitress”</w:t>
      </w:r>
      <w:r w:rsidRPr="008A3164">
        <w:rPr>
          <w:rFonts w:ascii="Times New Roman" w:hAnsi="Times New Roman" w:cs="Times New Roman"/>
          <w:sz w:val="28"/>
          <w:szCs w:val="28"/>
        </w:rPr>
        <w:t xml:space="preserve"> було адаптовано як </w:t>
      </w:r>
      <w:r w:rsidRPr="008A3164">
        <w:rPr>
          <w:rFonts w:ascii="Times New Roman" w:hAnsi="Times New Roman" w:cs="Times New Roman"/>
          <w:i/>
          <w:iCs/>
          <w:sz w:val="28"/>
          <w:szCs w:val="28"/>
        </w:rPr>
        <w:t>«Дякую, друже, я до тебе ще прийду. Наступного разу наліпи вареників»</w:t>
      </w:r>
      <w:r w:rsidRPr="008A3164">
        <w:rPr>
          <w:rFonts w:ascii="Times New Roman" w:hAnsi="Times New Roman" w:cs="Times New Roman"/>
          <w:sz w:val="28"/>
          <w:szCs w:val="28"/>
        </w:rPr>
        <w:t>. Завдяки цій зміні гумор і комунікативна функція репліки збереглися, а водночас вона стала більш зрозумілою й близькою для українського глядача.</w:t>
      </w:r>
    </w:p>
    <w:p w:rsidR="008A3164" w:rsidRPr="008A3164" w:rsidRDefault="008A3164" w:rsidP="008A3164">
      <w:pPr>
        <w:spacing w:line="360" w:lineRule="auto"/>
        <w:ind w:firstLine="397"/>
        <w:jc w:val="both"/>
        <w:rPr>
          <w:rFonts w:ascii="Times New Roman" w:hAnsi="Times New Roman" w:cs="Times New Roman"/>
          <w:sz w:val="28"/>
          <w:szCs w:val="28"/>
          <w:lang w:val="uk-UA"/>
        </w:rPr>
      </w:pPr>
      <w:r w:rsidRPr="008A3164">
        <w:rPr>
          <w:rFonts w:ascii="Times New Roman" w:hAnsi="Times New Roman" w:cs="Times New Roman"/>
          <w:sz w:val="28"/>
          <w:szCs w:val="28"/>
        </w:rPr>
        <w:t>Апогеєм локалізації є жарт про київський район Троєщина: «Беремо столові ложки, копаємо метро на Троєщину і випускаємо її далі». Оригінальна репліка була більш нейтральною, про прокладання тунелю під містом. Така адаптація підсилює комічний ефект для цільової аудиторії, водночас демонструючи успішне використання локальних реалій.</w:t>
      </w:r>
    </w:p>
    <w:p w:rsidR="00FC3FD3" w:rsidRPr="00DD6AD5" w:rsidRDefault="00FC3FD3" w:rsidP="00FC3FD3">
      <w:pPr>
        <w:spacing w:line="360" w:lineRule="auto"/>
        <w:ind w:firstLine="397"/>
        <w:jc w:val="both"/>
        <w:rPr>
          <w:rFonts w:ascii="Times New Roman" w:hAnsi="Times New Roman" w:cs="Times New Roman"/>
          <w:sz w:val="28"/>
          <w:szCs w:val="28"/>
        </w:rPr>
      </w:pPr>
      <w:r w:rsidRPr="00FC3FD3">
        <w:rPr>
          <w:rFonts w:ascii="Times New Roman" w:hAnsi="Times New Roman" w:cs="Times New Roman"/>
          <w:sz w:val="28"/>
          <w:szCs w:val="28"/>
          <w:lang w:val="uk-UA"/>
        </w:rPr>
        <w:lastRenderedPageBreak/>
        <w:t>Водночас у практиці українського перекладу трапляються випадки, коли надмірна буквальність призводить до втрати комічного або культурного ефекту. Наприклад, у фільмі «Deadpo</w:t>
      </w:r>
      <w:r w:rsidR="008A3164">
        <w:rPr>
          <w:rFonts w:ascii="Times New Roman" w:hAnsi="Times New Roman" w:cs="Times New Roman"/>
          <w:sz w:val="28"/>
          <w:szCs w:val="28"/>
          <w:lang w:val="uk-UA"/>
        </w:rPr>
        <w:t xml:space="preserve">ol» (2016) ідіоматичний вислів </w:t>
      </w:r>
      <w:r w:rsidRPr="00FC3FD3">
        <w:rPr>
          <w:rFonts w:ascii="Times New Roman" w:hAnsi="Times New Roman" w:cs="Times New Roman"/>
          <w:sz w:val="28"/>
          <w:szCs w:val="28"/>
          <w:lang w:val="uk-UA"/>
        </w:rPr>
        <w:t>“You’re about as useful a</w:t>
      </w:r>
      <w:r w:rsidR="008A3164">
        <w:rPr>
          <w:rFonts w:ascii="Times New Roman" w:hAnsi="Times New Roman" w:cs="Times New Roman"/>
          <w:sz w:val="28"/>
          <w:szCs w:val="28"/>
          <w:lang w:val="uk-UA"/>
        </w:rPr>
        <w:t>s a screen door on a submarine”</w:t>
      </w:r>
      <w:r w:rsidRPr="00FC3FD3">
        <w:rPr>
          <w:rFonts w:ascii="Times New Roman" w:hAnsi="Times New Roman" w:cs="Times New Roman"/>
          <w:sz w:val="28"/>
          <w:szCs w:val="28"/>
          <w:lang w:val="uk-UA"/>
        </w:rPr>
        <w:t xml:space="preserve"> у субтитрах було перек</w:t>
      </w:r>
      <w:r w:rsidR="008A3164">
        <w:rPr>
          <w:rFonts w:ascii="Times New Roman" w:hAnsi="Times New Roman" w:cs="Times New Roman"/>
          <w:sz w:val="28"/>
          <w:szCs w:val="28"/>
          <w:lang w:val="uk-UA"/>
        </w:rPr>
        <w:t xml:space="preserve">ладено майже дослівно: </w:t>
      </w:r>
      <w:r w:rsidRPr="00FC3FD3">
        <w:rPr>
          <w:rFonts w:ascii="Times New Roman" w:hAnsi="Times New Roman" w:cs="Times New Roman"/>
          <w:sz w:val="28"/>
          <w:szCs w:val="28"/>
          <w:lang w:val="uk-UA"/>
        </w:rPr>
        <w:t xml:space="preserve">«Ти такий же корисний, як двері з москітною сіткою на </w:t>
      </w:r>
      <w:r w:rsidR="008A3164">
        <w:rPr>
          <w:rFonts w:ascii="Times New Roman" w:hAnsi="Times New Roman" w:cs="Times New Roman"/>
          <w:sz w:val="28"/>
          <w:szCs w:val="28"/>
          <w:lang w:val="uk-UA"/>
        </w:rPr>
        <w:t>підводному човні»</w:t>
      </w:r>
      <w:r w:rsidRPr="00FC3FD3">
        <w:rPr>
          <w:rFonts w:ascii="Times New Roman" w:hAnsi="Times New Roman" w:cs="Times New Roman"/>
          <w:sz w:val="28"/>
          <w:szCs w:val="28"/>
          <w:lang w:val="uk-UA"/>
        </w:rPr>
        <w:t>. Хоча смисл репліки передано коректно, сама ідіома не є типовою для української мовної картини світу, через що жарт сприймається менш природн</w:t>
      </w:r>
      <w:r w:rsidR="008A3164">
        <w:rPr>
          <w:rFonts w:ascii="Times New Roman" w:hAnsi="Times New Roman" w:cs="Times New Roman"/>
          <w:sz w:val="28"/>
          <w:szCs w:val="28"/>
          <w:lang w:val="uk-UA"/>
        </w:rPr>
        <w:t>ь</w:t>
      </w:r>
      <w:r w:rsidRPr="00FC3FD3">
        <w:rPr>
          <w:rFonts w:ascii="Times New Roman" w:hAnsi="Times New Roman" w:cs="Times New Roman"/>
          <w:sz w:val="28"/>
          <w:szCs w:val="28"/>
          <w:lang w:val="uk-UA"/>
        </w:rPr>
        <w:t>о і втрачає частину своєї експресивності. У такому випадку функціональна еквівален</w:t>
      </w:r>
      <w:r>
        <w:rPr>
          <w:rFonts w:ascii="Times New Roman" w:hAnsi="Times New Roman" w:cs="Times New Roman"/>
          <w:sz w:val="28"/>
          <w:szCs w:val="28"/>
          <w:lang w:val="uk-UA"/>
        </w:rPr>
        <w:t>тність досягнута лише ча</w:t>
      </w:r>
      <w:r w:rsidR="00FF6E77">
        <w:rPr>
          <w:rFonts w:ascii="Times New Roman" w:hAnsi="Times New Roman" w:cs="Times New Roman"/>
          <w:sz w:val="28"/>
          <w:szCs w:val="28"/>
          <w:lang w:val="uk-UA"/>
        </w:rPr>
        <w:t xml:space="preserve">стково </w:t>
      </w:r>
      <w:r w:rsidR="008153DC" w:rsidRPr="00DD6AD5">
        <w:rPr>
          <w:rFonts w:ascii="Times New Roman" w:hAnsi="Times New Roman" w:cs="Times New Roman"/>
          <w:sz w:val="28"/>
          <w:szCs w:val="28"/>
        </w:rPr>
        <w:t>[7]</w:t>
      </w:r>
      <w:r w:rsidR="00FF6E77">
        <w:rPr>
          <w:rFonts w:ascii="Times New Roman" w:hAnsi="Times New Roman" w:cs="Times New Roman"/>
          <w:sz w:val="28"/>
          <w:szCs w:val="28"/>
        </w:rPr>
        <w:t>.</w:t>
      </w:r>
    </w:p>
    <w:p w:rsidR="00FC3FD3" w:rsidRPr="008153DC" w:rsidRDefault="00FC3FD3" w:rsidP="00FC3FD3">
      <w:pPr>
        <w:spacing w:line="360" w:lineRule="auto"/>
        <w:ind w:firstLine="397"/>
        <w:jc w:val="both"/>
        <w:rPr>
          <w:rFonts w:ascii="Times New Roman" w:hAnsi="Times New Roman" w:cs="Times New Roman"/>
          <w:sz w:val="28"/>
          <w:szCs w:val="28"/>
          <w:lang w:val="uk-UA"/>
        </w:rPr>
      </w:pPr>
      <w:r w:rsidRPr="00FC3FD3">
        <w:rPr>
          <w:rFonts w:ascii="Times New Roman" w:hAnsi="Times New Roman" w:cs="Times New Roman"/>
          <w:sz w:val="28"/>
          <w:szCs w:val="28"/>
          <w:lang w:val="uk-UA"/>
        </w:rPr>
        <w:t>Окремої уваги заслуговує стилістична адаптація розмовного мовлення та сленгу, особл</w:t>
      </w:r>
      <w:r w:rsidR="008A3164">
        <w:rPr>
          <w:rFonts w:ascii="Times New Roman" w:hAnsi="Times New Roman" w:cs="Times New Roman"/>
          <w:sz w:val="28"/>
          <w:szCs w:val="28"/>
          <w:lang w:val="uk-UA"/>
        </w:rPr>
        <w:t>иво у фільмах комедійного жанру</w:t>
      </w:r>
      <w:r w:rsidRPr="00FC3FD3">
        <w:rPr>
          <w:rFonts w:ascii="Times New Roman" w:hAnsi="Times New Roman" w:cs="Times New Roman"/>
          <w:sz w:val="28"/>
          <w:szCs w:val="28"/>
          <w:lang w:val="uk-UA"/>
        </w:rPr>
        <w:t>. У деяких українських перекладах стрічки «The Hangover» (2009) спостерігається тенденція до нейтралізації грубішої або просторічної лексики, що призводить до стилістичного вирівнювання мовлення персонажів. Така стратегія, хоча й може бути зумовлена цензурними або етичними міркуваннями, негативно впливає на автентичність образів і послаблює комедійний ефект, який значною мірою ґрунту</w:t>
      </w:r>
      <w:r>
        <w:rPr>
          <w:rFonts w:ascii="Times New Roman" w:hAnsi="Times New Roman" w:cs="Times New Roman"/>
          <w:sz w:val="28"/>
          <w:szCs w:val="28"/>
          <w:lang w:val="uk-UA"/>
        </w:rPr>
        <w:t>ється саме на мовній експресії.</w:t>
      </w:r>
      <w:r w:rsidR="008153DC">
        <w:rPr>
          <w:rFonts w:ascii="Times New Roman" w:hAnsi="Times New Roman" w:cs="Times New Roman"/>
          <w:sz w:val="28"/>
          <w:szCs w:val="28"/>
          <w:lang w:val="uk-UA"/>
        </w:rPr>
        <w:t xml:space="preserve"> </w:t>
      </w:r>
    </w:p>
    <w:p w:rsidR="00821F90" w:rsidRDefault="00821F90" w:rsidP="00E35CCA">
      <w:pPr>
        <w:spacing w:line="360" w:lineRule="auto"/>
        <w:jc w:val="both"/>
        <w:rPr>
          <w:rFonts w:ascii="Times New Roman" w:hAnsi="Times New Roman" w:cs="Times New Roman"/>
          <w:sz w:val="28"/>
          <w:szCs w:val="28"/>
          <w:lang w:val="uk-UA"/>
        </w:rPr>
      </w:pPr>
    </w:p>
    <w:p w:rsidR="00C34864" w:rsidRPr="00C34864" w:rsidRDefault="00C34864" w:rsidP="00C34864">
      <w:pPr>
        <w:spacing w:line="360" w:lineRule="auto"/>
        <w:ind w:firstLine="39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Висновки до розділу 3</w:t>
      </w:r>
      <w:r w:rsidRPr="00C34864">
        <w:rPr>
          <w:rFonts w:ascii="Times New Roman" w:hAnsi="Times New Roman" w:cs="Times New Roman"/>
          <w:b/>
          <w:bCs/>
          <w:sz w:val="28"/>
          <w:szCs w:val="28"/>
          <w:lang w:val="uk-UA"/>
        </w:rPr>
        <w:t>.</w:t>
      </w:r>
    </w:p>
    <w:p w:rsidR="00E35CCA" w:rsidRDefault="0034456A" w:rsidP="0034456A">
      <w:pPr>
        <w:spacing w:line="360" w:lineRule="auto"/>
        <w:ind w:firstLine="397"/>
        <w:jc w:val="both"/>
        <w:rPr>
          <w:lang w:val="uk-UA"/>
        </w:rPr>
      </w:pPr>
      <w:r w:rsidRPr="0034456A">
        <w:rPr>
          <w:rFonts w:ascii="Times New Roman" w:hAnsi="Times New Roman" w:cs="Times New Roman"/>
          <w:sz w:val="28"/>
          <w:szCs w:val="28"/>
        </w:rPr>
        <w:t>Отже, застосування перекладацьких трансформацій у кіно визначається жанровою специфікою, функцією перекладу та очікуваннями аудиторії. Драматичні та мелодраматичні фільми потребують точності та ем</w:t>
      </w:r>
      <w:r>
        <w:rPr>
          <w:rFonts w:ascii="Times New Roman" w:hAnsi="Times New Roman" w:cs="Times New Roman"/>
          <w:sz w:val="28"/>
          <w:szCs w:val="28"/>
        </w:rPr>
        <w:t xml:space="preserve">оційної достовірності, комедії </w:t>
      </w:r>
      <w:r w:rsidRPr="0034456A">
        <w:rPr>
          <w:rFonts w:ascii="Times New Roman" w:hAnsi="Times New Roman" w:cs="Times New Roman"/>
          <w:sz w:val="28"/>
          <w:szCs w:val="28"/>
        </w:rPr>
        <w:t>- адаптації гумору та культурни</w:t>
      </w:r>
      <w:r w:rsidR="00C34864">
        <w:rPr>
          <w:rFonts w:ascii="Times New Roman" w:hAnsi="Times New Roman" w:cs="Times New Roman"/>
          <w:sz w:val="28"/>
          <w:szCs w:val="28"/>
        </w:rPr>
        <w:t>х моме</w:t>
      </w:r>
      <w:r w:rsidR="00C34864">
        <w:rPr>
          <w:rFonts w:ascii="Times New Roman" w:hAnsi="Times New Roman" w:cs="Times New Roman"/>
          <w:sz w:val="28"/>
          <w:szCs w:val="28"/>
          <w:lang w:val="uk-UA"/>
        </w:rPr>
        <w:t>нтів</w:t>
      </w:r>
      <w:r>
        <w:rPr>
          <w:rFonts w:ascii="Times New Roman" w:hAnsi="Times New Roman" w:cs="Times New Roman"/>
          <w:sz w:val="28"/>
          <w:szCs w:val="28"/>
        </w:rPr>
        <w:t xml:space="preserve">, фентезі та фантастика </w:t>
      </w:r>
      <w:r w:rsidRPr="0034456A">
        <w:rPr>
          <w:rFonts w:ascii="Times New Roman" w:hAnsi="Times New Roman" w:cs="Times New Roman"/>
          <w:sz w:val="28"/>
          <w:szCs w:val="28"/>
        </w:rPr>
        <w:t>- узгодження терм</w:t>
      </w:r>
      <w:r>
        <w:rPr>
          <w:rFonts w:ascii="Times New Roman" w:hAnsi="Times New Roman" w:cs="Times New Roman"/>
          <w:sz w:val="28"/>
          <w:szCs w:val="28"/>
        </w:rPr>
        <w:t xml:space="preserve">інів і власних </w:t>
      </w:r>
      <w:proofErr w:type="gramStart"/>
      <w:r>
        <w:rPr>
          <w:rFonts w:ascii="Times New Roman" w:hAnsi="Times New Roman" w:cs="Times New Roman"/>
          <w:sz w:val="28"/>
          <w:szCs w:val="28"/>
        </w:rPr>
        <w:t>назв</w:t>
      </w:r>
      <w:proofErr w:type="gramEnd"/>
      <w:r>
        <w:rPr>
          <w:rFonts w:ascii="Times New Roman" w:hAnsi="Times New Roman" w:cs="Times New Roman"/>
          <w:sz w:val="28"/>
          <w:szCs w:val="28"/>
        </w:rPr>
        <w:t xml:space="preserve">, бойовики </w:t>
      </w:r>
      <w:r w:rsidR="00213981">
        <w:rPr>
          <w:rFonts w:ascii="Times New Roman" w:hAnsi="Times New Roman" w:cs="Times New Roman"/>
          <w:sz w:val="28"/>
          <w:szCs w:val="28"/>
        </w:rPr>
        <w:t>-</w:t>
      </w:r>
      <w:r w:rsidRPr="0034456A">
        <w:rPr>
          <w:rFonts w:ascii="Times New Roman" w:hAnsi="Times New Roman" w:cs="Times New Roman"/>
          <w:sz w:val="28"/>
          <w:szCs w:val="28"/>
        </w:rPr>
        <w:t xml:space="preserve"> </w:t>
      </w:r>
      <w:r w:rsidR="00B07981" w:rsidRPr="0034456A">
        <w:rPr>
          <w:rFonts w:ascii="Times New Roman" w:hAnsi="Times New Roman" w:cs="Times New Roman"/>
          <w:sz w:val="28"/>
          <w:szCs w:val="28"/>
        </w:rPr>
        <w:t>динамічного та лаконічно</w:t>
      </w:r>
      <w:r w:rsidR="00B07981">
        <w:rPr>
          <w:rFonts w:ascii="Times New Roman" w:hAnsi="Times New Roman" w:cs="Times New Roman"/>
          <w:sz w:val="28"/>
          <w:szCs w:val="28"/>
        </w:rPr>
        <w:t xml:space="preserve">го перекладу, а сімейні фільми </w:t>
      </w:r>
      <w:r w:rsidR="00B07981" w:rsidRPr="0034456A">
        <w:rPr>
          <w:rFonts w:ascii="Times New Roman" w:hAnsi="Times New Roman" w:cs="Times New Roman"/>
          <w:sz w:val="28"/>
          <w:szCs w:val="28"/>
        </w:rPr>
        <w:t>- зрозумілості та простоти. Комплексне використання цих трансформацій забезпечує комунікативну</w:t>
      </w:r>
      <w:r w:rsidR="00213981" w:rsidRPr="00213981">
        <w:t xml:space="preserve"> </w:t>
      </w:r>
      <w:r w:rsidR="00213981" w:rsidRPr="00213981">
        <w:rPr>
          <w:rFonts w:ascii="Times New Roman" w:hAnsi="Times New Roman" w:cs="Times New Roman"/>
          <w:sz w:val="28"/>
          <w:szCs w:val="28"/>
        </w:rPr>
        <w:t>цілісність перекладеного фільму.</w:t>
      </w:r>
    </w:p>
    <w:p w:rsidR="0034456A" w:rsidRDefault="00E35CCA" w:rsidP="0034456A">
      <w:pPr>
        <w:spacing w:line="360" w:lineRule="auto"/>
        <w:ind w:firstLine="397"/>
        <w:jc w:val="both"/>
        <w:rPr>
          <w:rFonts w:ascii="Times New Roman" w:hAnsi="Times New Roman" w:cs="Times New Roman"/>
          <w:sz w:val="28"/>
          <w:szCs w:val="28"/>
          <w:lang w:val="uk-UA"/>
        </w:rPr>
      </w:pPr>
      <w:r w:rsidRPr="00E35CCA">
        <w:rPr>
          <w:rFonts w:ascii="Times New Roman" w:hAnsi="Times New Roman" w:cs="Times New Roman"/>
          <w:sz w:val="28"/>
          <w:szCs w:val="28"/>
          <w:lang w:val="uk-UA"/>
        </w:rPr>
        <w:lastRenderedPageBreak/>
        <w:t>Аналіз успішних прикладів українських переклад</w:t>
      </w:r>
      <w:r>
        <w:rPr>
          <w:rFonts w:ascii="Times New Roman" w:hAnsi="Times New Roman" w:cs="Times New Roman"/>
          <w:sz w:val="28"/>
          <w:szCs w:val="28"/>
          <w:lang w:val="uk-UA"/>
        </w:rPr>
        <w:t xml:space="preserve">ів англомовних фільмів </w:t>
      </w:r>
      <w:r w:rsidRPr="00E35CCA">
        <w:rPr>
          <w:rFonts w:ascii="Times New Roman" w:hAnsi="Times New Roman" w:cs="Times New Roman"/>
          <w:sz w:val="28"/>
          <w:szCs w:val="28"/>
          <w:lang w:val="uk-UA"/>
        </w:rPr>
        <w:t xml:space="preserve">свідчить, що ефективна локалізація поєднує функціональну еквівалентність, гумор, культурну адаптацію та збереження емоційного забарвлення оригіналу. </w:t>
      </w:r>
      <w:r w:rsidRPr="00530B0C">
        <w:rPr>
          <w:rFonts w:ascii="Times New Roman" w:hAnsi="Times New Roman" w:cs="Times New Roman"/>
          <w:sz w:val="28"/>
          <w:szCs w:val="28"/>
          <w:lang w:val="uk-UA"/>
        </w:rPr>
        <w:t>Успішний переклад забезпечує природність мовлення персонажів, зрозумілість і близькість до цільової аудиторії, а також зберігає комунікативний та комедійний ефект, навіть якщо деякі культурні алюзії адаптовані або замінені. Водночас аналіз підкреслює важливість балансування між творчою адаптацією та збереженням авторського задуму, оскільки надмірна локалізація або буквальний переклад можуть знижувати автентичність і багатошаровість оригіналу. Загалом, продумана адаптація мовних і культурних елементів є ключовим фактором успішного кіноперекладу, який забезпечує максимальну ефективність сприйняття та емоційний вплив на українську аудиторію.</w:t>
      </w:r>
    </w:p>
    <w:p w:rsidR="00C355D3" w:rsidRDefault="00C355D3" w:rsidP="0034456A">
      <w:pPr>
        <w:spacing w:line="360" w:lineRule="auto"/>
        <w:ind w:firstLine="397"/>
        <w:jc w:val="both"/>
        <w:rPr>
          <w:rFonts w:ascii="Times New Roman" w:hAnsi="Times New Roman" w:cs="Times New Roman"/>
          <w:sz w:val="28"/>
          <w:szCs w:val="28"/>
          <w:lang w:val="uk-UA"/>
        </w:rPr>
      </w:pPr>
    </w:p>
    <w:p w:rsidR="00C355D3" w:rsidRDefault="00C355D3" w:rsidP="0034456A">
      <w:pPr>
        <w:spacing w:line="360" w:lineRule="auto"/>
        <w:ind w:firstLine="397"/>
        <w:jc w:val="both"/>
        <w:rPr>
          <w:rFonts w:ascii="Times New Roman" w:hAnsi="Times New Roman" w:cs="Times New Roman"/>
          <w:sz w:val="28"/>
          <w:szCs w:val="28"/>
          <w:lang w:val="uk-UA"/>
        </w:rPr>
      </w:pPr>
    </w:p>
    <w:p w:rsidR="00C355D3" w:rsidRDefault="00C355D3" w:rsidP="0034456A">
      <w:pPr>
        <w:spacing w:line="360" w:lineRule="auto"/>
        <w:ind w:firstLine="397"/>
        <w:jc w:val="both"/>
        <w:rPr>
          <w:rFonts w:ascii="Times New Roman" w:hAnsi="Times New Roman" w:cs="Times New Roman"/>
          <w:sz w:val="28"/>
          <w:szCs w:val="28"/>
          <w:lang w:val="uk-UA"/>
        </w:rPr>
      </w:pPr>
    </w:p>
    <w:p w:rsidR="00C355D3" w:rsidRDefault="00C355D3" w:rsidP="0034456A">
      <w:pPr>
        <w:spacing w:line="360" w:lineRule="auto"/>
        <w:ind w:firstLine="397"/>
        <w:jc w:val="both"/>
        <w:rPr>
          <w:rFonts w:ascii="Times New Roman" w:hAnsi="Times New Roman" w:cs="Times New Roman"/>
          <w:sz w:val="28"/>
          <w:szCs w:val="28"/>
          <w:lang w:val="uk-UA"/>
        </w:rPr>
      </w:pPr>
    </w:p>
    <w:p w:rsidR="00B07981" w:rsidRDefault="00B07981" w:rsidP="0034456A">
      <w:pPr>
        <w:spacing w:line="360" w:lineRule="auto"/>
        <w:ind w:firstLine="397"/>
        <w:jc w:val="both"/>
        <w:rPr>
          <w:rFonts w:ascii="Times New Roman" w:hAnsi="Times New Roman" w:cs="Times New Roman"/>
          <w:sz w:val="28"/>
          <w:szCs w:val="28"/>
          <w:lang w:val="uk-UA"/>
        </w:rPr>
      </w:pPr>
    </w:p>
    <w:p w:rsidR="00B07981" w:rsidRDefault="00B07981" w:rsidP="0034456A">
      <w:pPr>
        <w:spacing w:line="360" w:lineRule="auto"/>
        <w:ind w:firstLine="397"/>
        <w:jc w:val="both"/>
        <w:rPr>
          <w:rFonts w:ascii="Times New Roman" w:hAnsi="Times New Roman" w:cs="Times New Roman"/>
          <w:sz w:val="28"/>
          <w:szCs w:val="28"/>
          <w:lang w:val="uk-UA"/>
        </w:rPr>
      </w:pPr>
    </w:p>
    <w:p w:rsidR="00B07981" w:rsidRDefault="00B07981" w:rsidP="0034456A">
      <w:pPr>
        <w:spacing w:line="360" w:lineRule="auto"/>
        <w:ind w:firstLine="397"/>
        <w:jc w:val="both"/>
        <w:rPr>
          <w:rFonts w:ascii="Times New Roman" w:hAnsi="Times New Roman" w:cs="Times New Roman"/>
          <w:sz w:val="28"/>
          <w:szCs w:val="28"/>
          <w:lang w:val="uk-UA"/>
        </w:rPr>
      </w:pPr>
    </w:p>
    <w:p w:rsidR="00B07981" w:rsidRDefault="00B07981" w:rsidP="0034456A">
      <w:pPr>
        <w:spacing w:line="360" w:lineRule="auto"/>
        <w:ind w:firstLine="397"/>
        <w:jc w:val="both"/>
        <w:rPr>
          <w:rFonts w:ascii="Times New Roman" w:hAnsi="Times New Roman" w:cs="Times New Roman"/>
          <w:sz w:val="28"/>
          <w:szCs w:val="28"/>
          <w:lang w:val="uk-UA"/>
        </w:rPr>
      </w:pPr>
    </w:p>
    <w:p w:rsidR="00F82A47" w:rsidRDefault="00F82A47" w:rsidP="0034456A">
      <w:pPr>
        <w:spacing w:line="360" w:lineRule="auto"/>
        <w:ind w:firstLine="397"/>
        <w:jc w:val="both"/>
        <w:rPr>
          <w:rFonts w:ascii="Times New Roman" w:hAnsi="Times New Roman" w:cs="Times New Roman"/>
          <w:sz w:val="28"/>
          <w:szCs w:val="28"/>
          <w:lang w:val="uk-UA"/>
        </w:rPr>
      </w:pPr>
    </w:p>
    <w:p w:rsidR="00F82A47" w:rsidRDefault="00F82A47" w:rsidP="0034456A">
      <w:pPr>
        <w:spacing w:line="360" w:lineRule="auto"/>
        <w:ind w:firstLine="397"/>
        <w:jc w:val="both"/>
        <w:rPr>
          <w:rFonts w:ascii="Times New Roman" w:hAnsi="Times New Roman" w:cs="Times New Roman"/>
          <w:sz w:val="28"/>
          <w:szCs w:val="28"/>
          <w:lang w:val="uk-UA"/>
        </w:rPr>
      </w:pPr>
    </w:p>
    <w:p w:rsidR="00F82A47" w:rsidRDefault="00F82A47" w:rsidP="0034456A">
      <w:pPr>
        <w:spacing w:line="360" w:lineRule="auto"/>
        <w:ind w:firstLine="397"/>
        <w:jc w:val="both"/>
        <w:rPr>
          <w:rFonts w:ascii="Times New Roman" w:hAnsi="Times New Roman" w:cs="Times New Roman"/>
          <w:sz w:val="28"/>
          <w:szCs w:val="28"/>
          <w:lang w:val="uk-UA"/>
        </w:rPr>
      </w:pPr>
    </w:p>
    <w:p w:rsidR="00C355D3" w:rsidRDefault="00C355D3" w:rsidP="0034456A">
      <w:pPr>
        <w:spacing w:line="360" w:lineRule="auto"/>
        <w:ind w:firstLine="397"/>
        <w:jc w:val="both"/>
        <w:rPr>
          <w:rFonts w:ascii="Times New Roman" w:hAnsi="Times New Roman" w:cs="Times New Roman"/>
          <w:sz w:val="28"/>
          <w:szCs w:val="28"/>
          <w:lang w:val="uk-UA"/>
        </w:rPr>
      </w:pPr>
    </w:p>
    <w:p w:rsidR="00C355D3" w:rsidRPr="00C355D3" w:rsidRDefault="00C355D3" w:rsidP="00C355D3">
      <w:pPr>
        <w:spacing w:line="360" w:lineRule="auto"/>
        <w:ind w:firstLine="397"/>
        <w:jc w:val="center"/>
        <w:rPr>
          <w:rFonts w:ascii="Times New Roman" w:hAnsi="Times New Roman" w:cs="Times New Roman"/>
          <w:b/>
          <w:sz w:val="28"/>
          <w:szCs w:val="28"/>
          <w:lang w:val="uk-UA"/>
        </w:rPr>
      </w:pPr>
      <w:r w:rsidRPr="00C355D3">
        <w:rPr>
          <w:rFonts w:ascii="Times New Roman" w:hAnsi="Times New Roman" w:cs="Times New Roman"/>
          <w:b/>
          <w:sz w:val="28"/>
          <w:szCs w:val="28"/>
          <w:lang w:val="uk-UA"/>
        </w:rPr>
        <w:lastRenderedPageBreak/>
        <w:t>ЗАГАЛЬНІ ВИСНОВКИ</w:t>
      </w:r>
    </w:p>
    <w:p w:rsidR="00C355D3" w:rsidRPr="00C355D3" w:rsidRDefault="00C355D3" w:rsidP="00C355D3">
      <w:pPr>
        <w:spacing w:line="360" w:lineRule="auto"/>
        <w:ind w:firstLine="397"/>
        <w:jc w:val="both"/>
        <w:rPr>
          <w:rFonts w:ascii="Times New Roman" w:hAnsi="Times New Roman" w:cs="Times New Roman"/>
          <w:sz w:val="28"/>
          <w:szCs w:val="28"/>
          <w:lang w:val="uk-UA"/>
        </w:rPr>
      </w:pPr>
      <w:r w:rsidRPr="00C355D3">
        <w:rPr>
          <w:rFonts w:ascii="Times New Roman" w:hAnsi="Times New Roman" w:cs="Times New Roman"/>
          <w:sz w:val="28"/>
          <w:szCs w:val="28"/>
          <w:lang w:val="uk-UA"/>
        </w:rPr>
        <w:t xml:space="preserve">У магістерській роботі здійснено всебічне дослідження особливостей перекладу англомовних фільмів українською мовою як одного з найбільш динамічних і складних видів перекладацької діяльності. Актуальність обраної теми зумовлена стрімким розвитком світового кінематографа, зростанням ролі аудіовізуальних медіа у формуванні культурної свідомості суспільства, а також підвищеним попитом на якісний україномовний контент у сучасних соціокультурних </w:t>
      </w:r>
      <w:r>
        <w:rPr>
          <w:rFonts w:ascii="Times New Roman" w:hAnsi="Times New Roman" w:cs="Times New Roman"/>
          <w:sz w:val="28"/>
          <w:szCs w:val="28"/>
          <w:lang w:val="uk-UA"/>
        </w:rPr>
        <w:t>умовах.</w:t>
      </w:r>
    </w:p>
    <w:p w:rsidR="00C355D3" w:rsidRPr="00C355D3" w:rsidRDefault="00C355D3" w:rsidP="00C355D3">
      <w:pPr>
        <w:spacing w:line="360" w:lineRule="auto"/>
        <w:ind w:firstLine="397"/>
        <w:jc w:val="both"/>
        <w:rPr>
          <w:rFonts w:ascii="Times New Roman" w:hAnsi="Times New Roman" w:cs="Times New Roman"/>
          <w:sz w:val="28"/>
          <w:szCs w:val="28"/>
          <w:lang w:val="uk-UA"/>
        </w:rPr>
      </w:pPr>
      <w:r w:rsidRPr="00C355D3">
        <w:rPr>
          <w:rFonts w:ascii="Times New Roman" w:hAnsi="Times New Roman" w:cs="Times New Roman"/>
          <w:sz w:val="28"/>
          <w:szCs w:val="28"/>
          <w:lang w:val="uk-UA"/>
        </w:rPr>
        <w:t>У ході дослідження було з’ясовано, що аудіовізуальний переклад суттєво відрізняється від письмового та усного перекладу, оскільки</w:t>
      </w:r>
      <w:r>
        <w:rPr>
          <w:rFonts w:ascii="Times New Roman" w:hAnsi="Times New Roman" w:cs="Times New Roman"/>
          <w:sz w:val="28"/>
          <w:szCs w:val="28"/>
          <w:lang w:val="uk-UA"/>
        </w:rPr>
        <w:t xml:space="preserve"> функціонує в межах кінотексту -</w:t>
      </w:r>
      <w:r w:rsidRPr="00C355D3">
        <w:rPr>
          <w:rFonts w:ascii="Times New Roman" w:hAnsi="Times New Roman" w:cs="Times New Roman"/>
          <w:sz w:val="28"/>
          <w:szCs w:val="28"/>
          <w:lang w:val="uk-UA"/>
        </w:rPr>
        <w:t xml:space="preserve"> багатокомпонентного утворення, у якому вербальний компонент нерозривно пов’язаний із візуальним рядом, звуковим оформленням, інтонацією, темпоритмом і невербальними засобами вираження. Це зумовлює необхідність комплексного підходу до перекладу, що поєднує лінгвістичну точність, технічну синхроні</w:t>
      </w:r>
      <w:r>
        <w:rPr>
          <w:rFonts w:ascii="Times New Roman" w:hAnsi="Times New Roman" w:cs="Times New Roman"/>
          <w:sz w:val="28"/>
          <w:szCs w:val="28"/>
          <w:lang w:val="uk-UA"/>
        </w:rPr>
        <w:t>зацію та художню інтерпретацію.</w:t>
      </w:r>
    </w:p>
    <w:p w:rsidR="00C355D3" w:rsidRPr="00C355D3" w:rsidRDefault="00C355D3" w:rsidP="00C355D3">
      <w:pPr>
        <w:spacing w:line="360" w:lineRule="auto"/>
        <w:ind w:firstLine="397"/>
        <w:jc w:val="both"/>
        <w:rPr>
          <w:rFonts w:ascii="Times New Roman" w:hAnsi="Times New Roman" w:cs="Times New Roman"/>
          <w:sz w:val="28"/>
          <w:szCs w:val="28"/>
          <w:lang w:val="uk-UA"/>
        </w:rPr>
      </w:pPr>
      <w:r w:rsidRPr="00C355D3">
        <w:rPr>
          <w:rFonts w:ascii="Times New Roman" w:hAnsi="Times New Roman" w:cs="Times New Roman"/>
          <w:sz w:val="28"/>
          <w:szCs w:val="28"/>
          <w:lang w:val="uk-UA"/>
        </w:rPr>
        <w:t>Теоретичний аналіз засад дослідження кінотексту дозволив встановити, що кінопереклад виконує важливу міжкультурну функцію, сприяючи адаптації іншомовного культурного продукту до мовних і ментальних особливостей цільової аудиторії. Визначено, що основні види аудіовізуа</w:t>
      </w:r>
      <w:r>
        <w:rPr>
          <w:rFonts w:ascii="Times New Roman" w:hAnsi="Times New Roman" w:cs="Times New Roman"/>
          <w:sz w:val="28"/>
          <w:szCs w:val="28"/>
          <w:lang w:val="uk-UA"/>
        </w:rPr>
        <w:t>льного перекладу:</w:t>
      </w:r>
      <w:r w:rsidRPr="00C355D3">
        <w:rPr>
          <w:rFonts w:ascii="Times New Roman" w:hAnsi="Times New Roman" w:cs="Times New Roman"/>
          <w:sz w:val="28"/>
          <w:szCs w:val="28"/>
          <w:lang w:val="uk-UA"/>
        </w:rPr>
        <w:t xml:space="preserve"> субтитрування</w:t>
      </w:r>
      <w:r>
        <w:rPr>
          <w:rFonts w:ascii="Times New Roman" w:hAnsi="Times New Roman" w:cs="Times New Roman"/>
          <w:sz w:val="28"/>
          <w:szCs w:val="28"/>
          <w:lang w:val="uk-UA"/>
        </w:rPr>
        <w:t>, дубляж і закадрове озвучення .</w:t>
      </w:r>
      <w:r w:rsidRPr="00C355D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Вони </w:t>
      </w:r>
      <w:r w:rsidRPr="00C355D3">
        <w:rPr>
          <w:rFonts w:ascii="Times New Roman" w:hAnsi="Times New Roman" w:cs="Times New Roman"/>
          <w:sz w:val="28"/>
          <w:szCs w:val="28"/>
          <w:lang w:val="uk-UA"/>
        </w:rPr>
        <w:t>мають власні переваги та обмеження, а вибір конкретного способу перекладу залежить від жанру фільму, технічних умов,</w:t>
      </w:r>
      <w:r>
        <w:rPr>
          <w:rFonts w:ascii="Times New Roman" w:hAnsi="Times New Roman" w:cs="Times New Roman"/>
          <w:sz w:val="28"/>
          <w:szCs w:val="28"/>
          <w:lang w:val="uk-UA"/>
        </w:rPr>
        <w:t xml:space="preserve"> бюджету та очікувань глядачів.</w:t>
      </w:r>
    </w:p>
    <w:p w:rsidR="00C355D3" w:rsidRPr="00C355D3" w:rsidRDefault="00C355D3" w:rsidP="00C355D3">
      <w:pPr>
        <w:spacing w:line="360" w:lineRule="auto"/>
        <w:ind w:firstLine="397"/>
        <w:jc w:val="both"/>
        <w:rPr>
          <w:rFonts w:ascii="Times New Roman" w:hAnsi="Times New Roman" w:cs="Times New Roman"/>
          <w:sz w:val="28"/>
          <w:szCs w:val="28"/>
          <w:lang w:val="uk-UA"/>
        </w:rPr>
      </w:pPr>
      <w:r w:rsidRPr="00C355D3">
        <w:rPr>
          <w:rFonts w:ascii="Times New Roman" w:hAnsi="Times New Roman" w:cs="Times New Roman"/>
          <w:sz w:val="28"/>
          <w:szCs w:val="28"/>
          <w:lang w:val="uk-UA"/>
        </w:rPr>
        <w:t xml:space="preserve">У межах дослідження локалізації контенту для широкої аудиторії особливу увагу приділено перекладу назв фільмів, гумору та сленгу. Було доведено, що переклад назв є не лише мовним, а й маркетинговим інструментом, де перекладач змушений балансувати між збереженням змісту </w:t>
      </w:r>
      <w:r w:rsidRPr="00C355D3">
        <w:rPr>
          <w:rFonts w:ascii="Times New Roman" w:hAnsi="Times New Roman" w:cs="Times New Roman"/>
          <w:sz w:val="28"/>
          <w:szCs w:val="28"/>
          <w:lang w:val="uk-UA"/>
        </w:rPr>
        <w:lastRenderedPageBreak/>
        <w:t>оригіналу, жанровими ознаками та привабливістю для українського глядача. Прямий переклад не завжди забезпечує бажаний комунікативний ефект, тому часто застосовуються трансформації, ад</w:t>
      </w:r>
      <w:r>
        <w:rPr>
          <w:rFonts w:ascii="Times New Roman" w:hAnsi="Times New Roman" w:cs="Times New Roman"/>
          <w:sz w:val="28"/>
          <w:szCs w:val="28"/>
          <w:lang w:val="uk-UA"/>
        </w:rPr>
        <w:t>аптація або повна заміна назви.</w:t>
      </w:r>
    </w:p>
    <w:p w:rsidR="00C355D3" w:rsidRPr="00C355D3" w:rsidRDefault="00C355D3" w:rsidP="00C355D3">
      <w:pPr>
        <w:spacing w:line="360" w:lineRule="auto"/>
        <w:ind w:firstLine="397"/>
        <w:jc w:val="both"/>
        <w:rPr>
          <w:rFonts w:ascii="Times New Roman" w:hAnsi="Times New Roman" w:cs="Times New Roman"/>
          <w:sz w:val="28"/>
          <w:szCs w:val="28"/>
          <w:lang w:val="uk-UA"/>
        </w:rPr>
      </w:pPr>
      <w:r w:rsidRPr="00C355D3">
        <w:rPr>
          <w:rFonts w:ascii="Times New Roman" w:hAnsi="Times New Roman" w:cs="Times New Roman"/>
          <w:sz w:val="28"/>
          <w:szCs w:val="28"/>
          <w:lang w:val="uk-UA"/>
        </w:rPr>
        <w:t xml:space="preserve">Аналіз перекладу гумору й сленгу показав, що ці елементи є найбільш чутливими до культурних відмінностей. Комічний ефект у фільмах формується на різних мовних рівнях і значною мірою залежить від соціального, культурного та ситуативного контексту. Успішний переклад гумору та сленгу ґрунтується не на буквальному відтворенні, а на досягненні прагматичної рівноцінності, тобто здатності викликати у цільової аудиторії аналогічну емоційну реакцію. Для цього перекладач застосовує широкий спектр перекладацьких трансформацій, зокрема компенсацію, лексичну заміну, описовий переклад і </w:t>
      </w:r>
      <w:r>
        <w:rPr>
          <w:rFonts w:ascii="Times New Roman" w:hAnsi="Times New Roman" w:cs="Times New Roman"/>
          <w:sz w:val="28"/>
          <w:szCs w:val="28"/>
          <w:lang w:val="uk-UA"/>
        </w:rPr>
        <w:t>стилістичну адаптацію.</w:t>
      </w:r>
    </w:p>
    <w:p w:rsidR="00C355D3" w:rsidRPr="00C355D3" w:rsidRDefault="00C355D3" w:rsidP="00C355D3">
      <w:pPr>
        <w:spacing w:line="360" w:lineRule="auto"/>
        <w:ind w:firstLine="397"/>
        <w:jc w:val="both"/>
        <w:rPr>
          <w:rFonts w:ascii="Times New Roman" w:hAnsi="Times New Roman" w:cs="Times New Roman"/>
          <w:sz w:val="28"/>
          <w:szCs w:val="28"/>
          <w:lang w:val="uk-UA"/>
        </w:rPr>
      </w:pPr>
      <w:r w:rsidRPr="00C355D3">
        <w:rPr>
          <w:rFonts w:ascii="Times New Roman" w:hAnsi="Times New Roman" w:cs="Times New Roman"/>
          <w:sz w:val="28"/>
          <w:szCs w:val="28"/>
          <w:lang w:val="uk-UA"/>
        </w:rPr>
        <w:t>Дослідження жанрово-стилістичних особливостей кіноперекладу підтвердило, що перекладацькі стратегії значною мірою залежать від жанру фільму. Комедії потребують максимальної адаптації гумору та</w:t>
      </w:r>
      <w:r>
        <w:rPr>
          <w:rFonts w:ascii="Times New Roman" w:hAnsi="Times New Roman" w:cs="Times New Roman"/>
          <w:sz w:val="28"/>
          <w:szCs w:val="28"/>
          <w:lang w:val="uk-UA"/>
        </w:rPr>
        <w:t xml:space="preserve"> мовної гри, драматичні фільми -</w:t>
      </w:r>
      <w:r w:rsidRPr="00C355D3">
        <w:rPr>
          <w:rFonts w:ascii="Times New Roman" w:hAnsi="Times New Roman" w:cs="Times New Roman"/>
          <w:sz w:val="28"/>
          <w:szCs w:val="28"/>
          <w:lang w:val="uk-UA"/>
        </w:rPr>
        <w:t xml:space="preserve"> емоційної досто</w:t>
      </w:r>
      <w:r>
        <w:rPr>
          <w:rFonts w:ascii="Times New Roman" w:hAnsi="Times New Roman" w:cs="Times New Roman"/>
          <w:sz w:val="28"/>
          <w:szCs w:val="28"/>
          <w:lang w:val="uk-UA"/>
        </w:rPr>
        <w:t>вірності, фантастика й фентезі -</w:t>
      </w:r>
      <w:r w:rsidRPr="00C355D3">
        <w:rPr>
          <w:rFonts w:ascii="Times New Roman" w:hAnsi="Times New Roman" w:cs="Times New Roman"/>
          <w:sz w:val="28"/>
          <w:szCs w:val="28"/>
          <w:lang w:val="uk-UA"/>
        </w:rPr>
        <w:t xml:space="preserve"> послідовності у відтворенні термінол</w:t>
      </w:r>
      <w:r>
        <w:rPr>
          <w:rFonts w:ascii="Times New Roman" w:hAnsi="Times New Roman" w:cs="Times New Roman"/>
          <w:sz w:val="28"/>
          <w:szCs w:val="28"/>
          <w:lang w:val="uk-UA"/>
        </w:rPr>
        <w:t>огії та власних назв, бойовики -</w:t>
      </w:r>
      <w:r w:rsidRPr="00C355D3">
        <w:rPr>
          <w:rFonts w:ascii="Times New Roman" w:hAnsi="Times New Roman" w:cs="Times New Roman"/>
          <w:sz w:val="28"/>
          <w:szCs w:val="28"/>
          <w:lang w:val="uk-UA"/>
        </w:rPr>
        <w:t xml:space="preserve"> лаконічності та </w:t>
      </w:r>
      <w:r>
        <w:rPr>
          <w:rFonts w:ascii="Times New Roman" w:hAnsi="Times New Roman" w:cs="Times New Roman"/>
          <w:sz w:val="28"/>
          <w:szCs w:val="28"/>
          <w:lang w:val="uk-UA"/>
        </w:rPr>
        <w:t>динамічності, а сімейні фільми -</w:t>
      </w:r>
      <w:r w:rsidRPr="00C355D3">
        <w:rPr>
          <w:rFonts w:ascii="Times New Roman" w:hAnsi="Times New Roman" w:cs="Times New Roman"/>
          <w:sz w:val="28"/>
          <w:szCs w:val="28"/>
          <w:lang w:val="uk-UA"/>
        </w:rPr>
        <w:t xml:space="preserve"> доступності й зрозумілості мовлення. Комплексне та зважене використання перекладацьких трансформацій забезпечує художню цілісність перекладеного фільму та й</w:t>
      </w:r>
      <w:r>
        <w:rPr>
          <w:rFonts w:ascii="Times New Roman" w:hAnsi="Times New Roman" w:cs="Times New Roman"/>
          <w:sz w:val="28"/>
          <w:szCs w:val="28"/>
          <w:lang w:val="uk-UA"/>
        </w:rPr>
        <w:t>ого комунікативну ефективність.</w:t>
      </w:r>
    </w:p>
    <w:p w:rsidR="00C355D3" w:rsidRPr="00C355D3" w:rsidRDefault="00C355D3" w:rsidP="00C355D3">
      <w:pPr>
        <w:spacing w:line="360" w:lineRule="auto"/>
        <w:ind w:firstLine="397"/>
        <w:jc w:val="both"/>
        <w:rPr>
          <w:rFonts w:ascii="Times New Roman" w:hAnsi="Times New Roman" w:cs="Times New Roman"/>
          <w:sz w:val="28"/>
          <w:szCs w:val="28"/>
          <w:lang w:val="uk-UA"/>
        </w:rPr>
      </w:pPr>
      <w:r w:rsidRPr="00C355D3">
        <w:rPr>
          <w:rFonts w:ascii="Times New Roman" w:hAnsi="Times New Roman" w:cs="Times New Roman"/>
          <w:sz w:val="28"/>
          <w:szCs w:val="28"/>
          <w:lang w:val="uk-UA"/>
        </w:rPr>
        <w:t>Аналіз успішних і невдалих прикладів перекладу англомовних фільмів українською мовою засвідчив, що якісний кінопереклад поєднує функціональну еквівалентність, культурну адаптацію та збереження авторського задуму. Надмірна локалізація або, навпаки, буквальний переклад можуть призвести до втрати багатошаровості оригіналу та зниження художньої цінності твору. Отже, ключовим чинником успішного перекладу є баланс між творчою інтерпрет</w:t>
      </w:r>
      <w:r>
        <w:rPr>
          <w:rFonts w:ascii="Times New Roman" w:hAnsi="Times New Roman" w:cs="Times New Roman"/>
          <w:sz w:val="28"/>
          <w:szCs w:val="28"/>
          <w:lang w:val="uk-UA"/>
        </w:rPr>
        <w:t>ацією та вірністю першоджерелу.</w:t>
      </w:r>
    </w:p>
    <w:p w:rsidR="00C355D3" w:rsidRPr="00C355D3" w:rsidRDefault="00C355D3" w:rsidP="00C355D3">
      <w:pPr>
        <w:spacing w:line="360" w:lineRule="auto"/>
        <w:ind w:firstLine="397"/>
        <w:jc w:val="both"/>
        <w:rPr>
          <w:rFonts w:ascii="Times New Roman" w:hAnsi="Times New Roman" w:cs="Times New Roman"/>
          <w:sz w:val="28"/>
          <w:szCs w:val="28"/>
          <w:lang w:val="uk-UA"/>
        </w:rPr>
      </w:pPr>
      <w:r w:rsidRPr="00C355D3">
        <w:rPr>
          <w:rFonts w:ascii="Times New Roman" w:hAnsi="Times New Roman" w:cs="Times New Roman"/>
          <w:sz w:val="28"/>
          <w:szCs w:val="28"/>
          <w:lang w:val="uk-UA"/>
        </w:rPr>
        <w:lastRenderedPageBreak/>
        <w:t>Окремо підкреслено роль сучасного соціокультурного контексту, зокрема посилення статусу української мови після 2022 року, що сприяло активному розвитку україномовного кіноперекладу. У цьому аспекті аудіовізуальний переклад виступає не лише засобом міжкультурної комунікації, а й важливим чинником формування національної ідентичност</w:t>
      </w:r>
      <w:r>
        <w:rPr>
          <w:rFonts w:ascii="Times New Roman" w:hAnsi="Times New Roman" w:cs="Times New Roman"/>
          <w:sz w:val="28"/>
          <w:szCs w:val="28"/>
          <w:lang w:val="uk-UA"/>
        </w:rPr>
        <w:t>і та культурної самосвідомості.</w:t>
      </w:r>
    </w:p>
    <w:p w:rsidR="00C355D3" w:rsidRPr="00530B0C" w:rsidRDefault="00C355D3" w:rsidP="00C355D3">
      <w:pPr>
        <w:spacing w:line="360" w:lineRule="auto"/>
        <w:ind w:firstLine="397"/>
        <w:jc w:val="both"/>
        <w:rPr>
          <w:rFonts w:ascii="Times New Roman" w:hAnsi="Times New Roman" w:cs="Times New Roman"/>
          <w:sz w:val="28"/>
          <w:szCs w:val="28"/>
          <w:lang w:val="uk-UA"/>
        </w:rPr>
      </w:pPr>
      <w:r w:rsidRPr="00C355D3">
        <w:rPr>
          <w:rFonts w:ascii="Times New Roman" w:hAnsi="Times New Roman" w:cs="Times New Roman"/>
          <w:sz w:val="28"/>
          <w:szCs w:val="28"/>
          <w:lang w:val="uk-UA"/>
        </w:rPr>
        <w:t>Таким чином, переклад англомовних фільмів українською мовою є складним, багатовимірним і творчим процесом, який потребує від перекладача високого рівня мовної, культурної та професійної компетентності. Результати дослідження мають теоретичну та практичну цінність і можуть бути використані у подальших перекладознавчих дослідженнях, у практиці аудіовізуального перекладу, а також у навчальному процесі під час підготовки фахівців у галузі перекладу.</w:t>
      </w:r>
    </w:p>
    <w:p w:rsidR="00C355D3" w:rsidRDefault="00C355D3" w:rsidP="00C355D3">
      <w:pPr>
        <w:tabs>
          <w:tab w:val="left" w:pos="6165"/>
        </w:tabs>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C355D3" w:rsidRDefault="00C355D3" w:rsidP="00C86D53">
      <w:pPr>
        <w:spacing w:line="360" w:lineRule="auto"/>
        <w:jc w:val="both"/>
        <w:rPr>
          <w:rFonts w:ascii="Times New Roman" w:hAnsi="Times New Roman" w:cs="Times New Roman"/>
          <w:sz w:val="28"/>
          <w:szCs w:val="28"/>
          <w:lang w:val="uk-UA"/>
        </w:rPr>
      </w:pPr>
    </w:p>
    <w:p w:rsidR="00B07981" w:rsidRPr="00367092" w:rsidRDefault="00B07981" w:rsidP="00C86D53">
      <w:pPr>
        <w:spacing w:line="360" w:lineRule="auto"/>
        <w:jc w:val="both"/>
        <w:rPr>
          <w:rFonts w:ascii="Times New Roman" w:hAnsi="Times New Roman" w:cs="Times New Roman"/>
          <w:sz w:val="28"/>
          <w:szCs w:val="28"/>
          <w:lang w:val="uk-UA"/>
        </w:rPr>
      </w:pPr>
    </w:p>
    <w:p w:rsidR="00E70763" w:rsidRPr="00C95158" w:rsidRDefault="00E70763" w:rsidP="00C95158">
      <w:pPr>
        <w:spacing w:line="360" w:lineRule="auto"/>
        <w:jc w:val="center"/>
        <w:rPr>
          <w:rFonts w:ascii="Times New Roman" w:hAnsi="Times New Roman" w:cs="Times New Roman"/>
          <w:b/>
          <w:sz w:val="28"/>
          <w:szCs w:val="28"/>
          <w:lang w:val="en-GB"/>
        </w:rPr>
      </w:pPr>
      <w:r w:rsidRPr="00C95158">
        <w:rPr>
          <w:rFonts w:ascii="Times New Roman" w:hAnsi="Times New Roman" w:cs="Times New Roman"/>
          <w:b/>
          <w:sz w:val="28"/>
          <w:szCs w:val="28"/>
          <w:lang w:val="en-GB"/>
        </w:rPr>
        <w:lastRenderedPageBreak/>
        <w:t>СПИСОК ВИКОРИСТАНИХ ДЖЕРЕЛ</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Баранова С. В., Трофименко А. В. Проблеми перекладу форм комічного українською мовою (на матеріалі англомовних телесеріалів). Науковий вісник Міжнародного гуманітарного університету. Серія «Філологія». Вип. 40. 2019. С. 62–65.</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Блинова І. А., Зернецька А. А. Гумор як різновид комічного: критерії виокремлення, теорії реалізації і засоби вираження. Вчені записки ТНУ імені В. І. Вернадського. Серія: Філологія. Журналістика. 2021. Т. 2 (71). № 1. Ч. 2. С. 35–43.</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 xml:space="preserve">Вчені записки ТНУ імені В. І. Вернадського. Серія: Філологія. Журналістика. - 2022. - № 5. С. 153-157. URL: </w:t>
      </w:r>
      <w:hyperlink r:id="rId12" w:tgtFrame="_new" w:history="1">
        <w:r w:rsidRPr="00C95158">
          <w:rPr>
            <w:rStyle w:val="a4"/>
            <w:rFonts w:ascii="Times New Roman" w:hAnsi="Times New Roman" w:cs="Times New Roman"/>
            <w:sz w:val="28"/>
            <w:szCs w:val="28"/>
          </w:rPr>
          <w:t>https://www.philol.vernadskyjournals.in.ua/journals/2022/5_2022/part_1/26.pdf</w:t>
        </w:r>
      </w:hyperlink>
      <w:r w:rsidRPr="00C95158">
        <w:rPr>
          <w:rFonts w:ascii="Times New Roman" w:hAnsi="Times New Roman" w:cs="Times New Roman"/>
          <w:sz w:val="28"/>
          <w:szCs w:val="28"/>
        </w:rPr>
        <w:t xml:space="preserve"> (дата звернення: 10.11.2025).</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 xml:space="preserve">Гаман І. А., Чайковська О. Ю. </w:t>
      </w:r>
      <w:r w:rsidR="00E12145" w:rsidRPr="00E12145">
        <w:rPr>
          <w:rFonts w:ascii="Times New Roman" w:hAnsi="Times New Roman" w:cs="Times New Roman"/>
          <w:sz w:val="28"/>
          <w:szCs w:val="28"/>
          <w:lang w:val="uk-UA"/>
        </w:rPr>
        <w:t>Кінопереклад як вид</w:t>
      </w:r>
      <w:r w:rsidR="00E12145" w:rsidRPr="00E12145">
        <w:rPr>
          <w:rFonts w:ascii="Times New Roman" w:hAnsi="Times New Roman" w:cs="Times New Roman"/>
          <w:sz w:val="28"/>
          <w:szCs w:val="28"/>
        </w:rPr>
        <w:t xml:space="preserve"> </w:t>
      </w:r>
      <w:proofErr w:type="gramStart"/>
      <w:r w:rsidR="00E12145" w:rsidRPr="00E12145">
        <w:rPr>
          <w:rFonts w:ascii="Times New Roman" w:hAnsi="Times New Roman" w:cs="Times New Roman"/>
          <w:sz w:val="28"/>
          <w:szCs w:val="28"/>
          <w:lang w:val="uk-UA"/>
        </w:rPr>
        <w:t>ауд</w:t>
      </w:r>
      <w:proofErr w:type="gramEnd"/>
      <w:r w:rsidR="00E12145" w:rsidRPr="00E12145">
        <w:rPr>
          <w:rFonts w:ascii="Times New Roman" w:hAnsi="Times New Roman" w:cs="Times New Roman"/>
          <w:sz w:val="28"/>
          <w:szCs w:val="28"/>
          <w:lang w:val="uk-UA"/>
        </w:rPr>
        <w:t>іовізуального</w:t>
      </w:r>
      <w:r w:rsidR="00E12145" w:rsidRPr="00E12145">
        <w:rPr>
          <w:rFonts w:ascii="Times New Roman" w:hAnsi="Times New Roman" w:cs="Times New Roman"/>
          <w:sz w:val="28"/>
          <w:szCs w:val="28"/>
        </w:rPr>
        <w:t xml:space="preserve"> </w:t>
      </w:r>
      <w:r w:rsidR="00E12145" w:rsidRPr="00E12145">
        <w:rPr>
          <w:rFonts w:ascii="Times New Roman" w:hAnsi="Times New Roman" w:cs="Times New Roman"/>
          <w:sz w:val="28"/>
          <w:szCs w:val="28"/>
          <w:lang w:val="uk-UA"/>
        </w:rPr>
        <w:t>перекладу</w:t>
      </w:r>
      <w:r w:rsidRPr="00E12145">
        <w:rPr>
          <w:rFonts w:ascii="Times New Roman" w:hAnsi="Times New Roman" w:cs="Times New Roman"/>
          <w:sz w:val="28"/>
          <w:szCs w:val="28"/>
        </w:rPr>
        <w:t>.</w:t>
      </w:r>
      <w:r w:rsidRPr="004868B4">
        <w:rPr>
          <w:rFonts w:ascii="Times New Roman" w:hAnsi="Times New Roman" w:cs="Times New Roman"/>
          <w:color w:val="FF0000"/>
          <w:sz w:val="28"/>
          <w:szCs w:val="28"/>
        </w:rPr>
        <w:t xml:space="preserve"> </w:t>
      </w:r>
      <w:r w:rsidRPr="00C95158">
        <w:rPr>
          <w:rFonts w:ascii="Times New Roman" w:hAnsi="Times New Roman" w:cs="Times New Roman"/>
          <w:sz w:val="28"/>
          <w:szCs w:val="28"/>
        </w:rPr>
        <w:t>Закарпатські філологічні студії.- 2023. - 2 (28). – С137-140.</w:t>
      </w:r>
      <w:r w:rsidR="004868B4">
        <w:rPr>
          <w:rFonts w:ascii="Times New Roman" w:hAnsi="Times New Roman" w:cs="Times New Roman"/>
          <w:sz w:val="28"/>
          <w:szCs w:val="28"/>
          <w:lang w:val="uk-UA"/>
        </w:rPr>
        <w:t xml:space="preserve"> </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Грінченко Н.О. Стратегії адекватного перекладу назв англомовних кінофільмів, що містять культурно-специфічні компоненти. Наукові записки Національного університету «Острозька академія»: серія «Філологія». - Острог. 2018. ч. 1. С. 121–123</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Гридасова О. І. Кінодискурс як об’єкт навчання кіноперекладу. Вісник Житомирського державного університету імені Івана Франка. Філологічні науки. 2014. Вип. 2 (74). С.102–107.</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Громова З. В. Основні помилки при перекладі назв кінофільмів. Вісник Луганського національного університету імені Тараса Шевченка. Філологічні науки. 2013.</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Гудманян А. Г./ Плетенецька Ю. М. До проблем кіноперекладу, як виду художнього перекладу. Наукові записки Національного університету “Острозька академія”. Сер</w:t>
      </w:r>
      <w:proofErr w:type="gramStart"/>
      <w:r w:rsidRPr="00C95158">
        <w:rPr>
          <w:rFonts w:ascii="Times New Roman" w:hAnsi="Times New Roman" w:cs="Times New Roman"/>
          <w:sz w:val="28"/>
          <w:szCs w:val="28"/>
        </w:rPr>
        <w:t xml:space="preserve">. : </w:t>
      </w:r>
      <w:proofErr w:type="gramEnd"/>
      <w:r w:rsidRPr="00C95158">
        <w:rPr>
          <w:rFonts w:ascii="Times New Roman" w:hAnsi="Times New Roman" w:cs="Times New Roman"/>
          <w:sz w:val="28"/>
          <w:szCs w:val="28"/>
        </w:rPr>
        <w:t>Філологічна. Острог, 2012. № 25. С. 28–30.</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 xml:space="preserve">Детектор Media. Перегляди українських фільмів на Megogo зросли впʼятеро. - 24.10.2022. - URL: </w:t>
      </w:r>
      <w:hyperlink r:id="rId13" w:tgtFrame="_new" w:history="1">
        <w:r w:rsidRPr="00C95158">
          <w:rPr>
            <w:rStyle w:val="a4"/>
            <w:rFonts w:ascii="Times New Roman" w:hAnsi="Times New Roman" w:cs="Times New Roman"/>
            <w:sz w:val="28"/>
            <w:szCs w:val="28"/>
          </w:rPr>
          <w:t>https://detector.media/infospace/article/204077/2022-10-24-pereglyady-ukrainskykh-filmiv-na-megogo-zrosly-vpyatero/</w:t>
        </w:r>
      </w:hyperlink>
      <w:r w:rsidRPr="00C95158">
        <w:rPr>
          <w:rFonts w:ascii="Times New Roman" w:hAnsi="Times New Roman" w:cs="Times New Roman"/>
          <w:sz w:val="28"/>
          <w:szCs w:val="28"/>
        </w:rPr>
        <w:t xml:space="preserve"> (дата звернення: 25.10.2025).</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Журавель Т. В. Кінопереклад як вид аудіовізуального перекладу і його становлення в Україні та світі. Науковий вісник ДДПУ імені І. Франка. Серія «Філологічні науки (мовознавство)». 2018. № 10. С. 35–38.</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Жуланова Е. В. Можливості передачі і сприйняття культурної специфіки комічного дискурсу в умовах кіно перекладу. Вісник. 2014. №3. С. 54–60.</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Здобніков В.В. Комунікативна ситуація як фактор визначення стратегії перекладу. Вісник. 2011.С. 114-123</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Іваницька</w:t>
      </w:r>
      <w:r w:rsidRPr="00C95158">
        <w:rPr>
          <w:rFonts w:ascii="Times New Roman" w:hAnsi="Times New Roman" w:cs="Times New Roman"/>
          <w:sz w:val="28"/>
          <w:szCs w:val="28"/>
          <w:lang w:val="en-US"/>
        </w:rPr>
        <w:t xml:space="preserve"> </w:t>
      </w:r>
      <w:r w:rsidRPr="00C95158">
        <w:rPr>
          <w:rFonts w:ascii="Times New Roman" w:hAnsi="Times New Roman" w:cs="Times New Roman"/>
          <w:sz w:val="28"/>
          <w:szCs w:val="28"/>
        </w:rPr>
        <w:t>Н</w:t>
      </w:r>
      <w:r w:rsidRPr="00C95158">
        <w:rPr>
          <w:rFonts w:ascii="Times New Roman" w:hAnsi="Times New Roman" w:cs="Times New Roman"/>
          <w:sz w:val="28"/>
          <w:szCs w:val="28"/>
          <w:lang w:val="en-US"/>
        </w:rPr>
        <w:t xml:space="preserve">. </w:t>
      </w:r>
      <w:r w:rsidRPr="00C95158">
        <w:rPr>
          <w:rFonts w:ascii="Times New Roman" w:hAnsi="Times New Roman" w:cs="Times New Roman"/>
          <w:sz w:val="28"/>
          <w:szCs w:val="28"/>
        </w:rPr>
        <w:t>Б</w:t>
      </w:r>
      <w:r w:rsidRPr="00C95158">
        <w:rPr>
          <w:rFonts w:ascii="Times New Roman" w:hAnsi="Times New Roman" w:cs="Times New Roman"/>
          <w:sz w:val="28"/>
          <w:szCs w:val="28"/>
          <w:lang w:val="en-US"/>
        </w:rPr>
        <w:t xml:space="preserve">. English Film Titles in Ukrainian Translation . </w:t>
      </w:r>
      <w:r w:rsidRPr="00C95158">
        <w:rPr>
          <w:rFonts w:ascii="Times New Roman" w:hAnsi="Times New Roman" w:cs="Times New Roman"/>
          <w:sz w:val="28"/>
          <w:szCs w:val="28"/>
        </w:rPr>
        <w:t>Вчені записки ТНУ імені В. І. Вернадського. Серія: Філологія. Журнал</w:t>
      </w:r>
      <w:r>
        <w:rPr>
          <w:rFonts w:ascii="Times New Roman" w:hAnsi="Times New Roman" w:cs="Times New Roman"/>
          <w:sz w:val="28"/>
          <w:szCs w:val="28"/>
        </w:rPr>
        <w:t>істика. -2022.№5.С.103-108.</w:t>
      </w:r>
      <w:r w:rsidRPr="00C95158">
        <w:rPr>
          <w:rFonts w:ascii="Times New Roman" w:hAnsi="Times New Roman" w:cs="Times New Roman"/>
          <w:sz w:val="28"/>
          <w:szCs w:val="28"/>
        </w:rPr>
        <w:t xml:space="preserve">URL: </w:t>
      </w:r>
      <w:hyperlink r:id="rId14" w:tgtFrame="_new" w:history="1">
        <w:r w:rsidRPr="00C95158">
          <w:rPr>
            <w:rStyle w:val="a4"/>
            <w:rFonts w:ascii="Times New Roman" w:hAnsi="Times New Roman" w:cs="Times New Roman"/>
            <w:sz w:val="28"/>
            <w:szCs w:val="28"/>
          </w:rPr>
          <w:t>https://www.researchgate.net/publication/354928359_ENGLISH_FILM_TITLES_IN_UKRAINIAN_TRANSLATION</w:t>
        </w:r>
      </w:hyperlink>
      <w:r w:rsidRPr="00C95158">
        <w:rPr>
          <w:rFonts w:ascii="Times New Roman" w:hAnsi="Times New Roman" w:cs="Times New Roman"/>
          <w:sz w:val="28"/>
          <w:szCs w:val="28"/>
        </w:rPr>
        <w:t xml:space="preserve"> (дата звернення: 12.11.2025).</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 xml:space="preserve">Калабекова Л. Т. Перекладацькі трансформації як джерело лінгвістичних </w:t>
      </w:r>
      <w:proofErr w:type="gramStart"/>
      <w:r w:rsidRPr="00C95158">
        <w:rPr>
          <w:rFonts w:ascii="Times New Roman" w:hAnsi="Times New Roman" w:cs="Times New Roman"/>
          <w:sz w:val="28"/>
          <w:szCs w:val="28"/>
        </w:rPr>
        <w:t>досл</w:t>
      </w:r>
      <w:proofErr w:type="gramEnd"/>
      <w:r w:rsidRPr="00C95158">
        <w:rPr>
          <w:rFonts w:ascii="Times New Roman" w:hAnsi="Times New Roman" w:cs="Times New Roman"/>
          <w:sz w:val="28"/>
          <w:szCs w:val="28"/>
        </w:rPr>
        <w:t>іджень . Сучасні дослідження соціальних проблем. 2015. № 11. С. 246-254.</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Калита О. М. Типи комічних текстів та особливості їх стилістичного аналізу. Лінгвостилістичні студії. 2015. № 2. С. 54–61.</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Колодій Б. М. Застосування прийомів створення комічного ефекту в американській комедії ситуацій та особливості їхнього перекладу українською мовою. Science and Education a New Dimension. Philology. 2016. IV (19). С.19–22.</w:t>
      </w:r>
    </w:p>
    <w:p w:rsidR="00C95158" w:rsidRPr="00C95158" w:rsidRDefault="00E12145" w:rsidP="00E12145">
      <w:pPr>
        <w:pStyle w:val="a3"/>
        <w:numPr>
          <w:ilvl w:val="0"/>
          <w:numId w:val="17"/>
        </w:numPr>
        <w:spacing w:line="360" w:lineRule="auto"/>
        <w:jc w:val="both"/>
        <w:rPr>
          <w:rFonts w:ascii="Times New Roman" w:hAnsi="Times New Roman" w:cs="Times New Roman"/>
          <w:sz w:val="28"/>
          <w:szCs w:val="28"/>
        </w:rPr>
      </w:pPr>
      <w:r w:rsidRPr="00E12145">
        <w:rPr>
          <w:rFonts w:ascii="Times New Roman" w:hAnsi="Times New Roman" w:cs="Times New Roman"/>
          <w:sz w:val="28"/>
          <w:szCs w:val="28"/>
        </w:rPr>
        <w:t>Корунець І. В. Теорія і практика перекладу (аспектний переклад). Вінниця</w:t>
      </w:r>
      <w:proofErr w:type="gramStart"/>
      <w:r w:rsidRPr="00E12145">
        <w:rPr>
          <w:rFonts w:ascii="Times New Roman" w:hAnsi="Times New Roman" w:cs="Times New Roman"/>
          <w:sz w:val="28"/>
          <w:szCs w:val="28"/>
        </w:rPr>
        <w:t xml:space="preserve"> :</w:t>
      </w:r>
      <w:proofErr w:type="gramEnd"/>
      <w:r w:rsidRPr="00E12145">
        <w:rPr>
          <w:rFonts w:ascii="Times New Roman" w:hAnsi="Times New Roman" w:cs="Times New Roman"/>
          <w:sz w:val="28"/>
          <w:szCs w:val="28"/>
        </w:rPr>
        <w:t xml:space="preserve"> Нова книга, 2003. 448 с.</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 xml:space="preserve">Крисанова Т. Основні </w:t>
      </w:r>
      <w:proofErr w:type="gramStart"/>
      <w:r w:rsidRPr="00C95158">
        <w:rPr>
          <w:rFonts w:ascii="Times New Roman" w:hAnsi="Times New Roman" w:cs="Times New Roman"/>
          <w:sz w:val="28"/>
          <w:szCs w:val="28"/>
        </w:rPr>
        <w:t>п</w:t>
      </w:r>
      <w:proofErr w:type="gramEnd"/>
      <w:r w:rsidRPr="00C95158">
        <w:rPr>
          <w:rFonts w:ascii="Times New Roman" w:hAnsi="Times New Roman" w:cs="Times New Roman"/>
          <w:sz w:val="28"/>
          <w:szCs w:val="28"/>
        </w:rPr>
        <w:t xml:space="preserve">ідходи до розуміння поняття «кінодискурс». Науковий вісник Східноєвропейського національного університету </w:t>
      </w:r>
      <w:r w:rsidRPr="00C95158">
        <w:rPr>
          <w:rFonts w:ascii="Times New Roman" w:hAnsi="Times New Roman" w:cs="Times New Roman"/>
          <w:sz w:val="28"/>
          <w:szCs w:val="28"/>
        </w:rPr>
        <w:lastRenderedPageBreak/>
        <w:t>імені Лесі Українки. Філологічні науки. Мовознавство. Луцьк, 2014. № 4. С. 98–102 с.</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Кропінова Т. В. Переклад кінотексту: специфіка кінотексту як перекладацького обєкта</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Теорія і практика перекладу тексту. № 6. - 2009. С. 407–411.</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Кушнірова Т.В./ Мацько А.В. Основні етапи розвитку українського кіноперекладу. Науковий вісник Міжнародного гуманітарного університету. Сер.: Філологія. 2023. Т. 3, № 62. С. 11-14.</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 xml:space="preserve">Лавріненко І. М. Стратегії і тактики зміни комунікативних ролей у сучасному англомовному кінодискурсі: автореф. дис. канд. філол. наук: </w:t>
      </w:r>
      <w:proofErr w:type="gramStart"/>
      <w:r w:rsidRPr="00C95158">
        <w:rPr>
          <w:rFonts w:ascii="Times New Roman" w:hAnsi="Times New Roman" w:cs="Times New Roman"/>
          <w:sz w:val="28"/>
          <w:szCs w:val="28"/>
        </w:rPr>
        <w:t>спец</w:t>
      </w:r>
      <w:proofErr w:type="gramEnd"/>
      <w:r w:rsidRPr="00C95158">
        <w:rPr>
          <w:rFonts w:ascii="Times New Roman" w:hAnsi="Times New Roman" w:cs="Times New Roman"/>
          <w:sz w:val="28"/>
          <w:szCs w:val="28"/>
        </w:rPr>
        <w:t>. 10.02.04 «Германські мови». Харків, 2011. C.20</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Лукьянова Т. Г. Основи англо-українського кіноперекладу: навчальний посібник для студентів 4 курсу освітньо-кваліфікаційного рівня ''Бакалавр'' денної форми навчання факультету іноземних мов. Х.</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xml:space="preserve"> ХНУ імені В. Н. Каразіна, 2012. 104 с.</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Лукьянова Т. Г. Лексичні аспекти перекладу субтитрів (на матеріалі англомовних художніх фільмів). Нова філологія. Запоріжжя, 2012. № 50. С.173–177.</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Мельник А. П. Лінгвокультурні особливості перекладів сучасних анімаційних фільмів (на матеріалі української, німецької та англійської мов): дис. канд. філол. наук: 10.02.16 / Київ. нац. ун-т ім. Тараса Шевченка. Київ, 2013. 219 с.</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Мельник М. Є. Кінотекст як особливий вид дискурсу. Сучасні дослідження з іноземної філології. 2014. Вип. 12. С. 127–128.</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Нелюбіна Ю. А. Кінотекст в колі суміжних понять</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xml:space="preserve"> Гуманітарний вектор. 2014. № 4. С. 26-29.</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Онушканич І. І. Проблеми перекладу сленгової лексики в англомовних текстах</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xml:space="preserve"> Вісник Львівського університету. Серія: Іноземні мови. 2020. № 4. С. 127-132.</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lastRenderedPageBreak/>
        <w:t>Онушканич І., Штогрин М. Сленг як перекладознавча категорія: поняття, етимологія, способи перекладу</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xml:space="preserve"> Вісник Житомирського державного університету. Серія «Філологія». 2013. № 3. С. 296-300.</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 xml:space="preserve">Перванчук Т. Б. </w:t>
      </w:r>
      <w:proofErr w:type="gramStart"/>
      <w:r w:rsidRPr="00C95158">
        <w:rPr>
          <w:rFonts w:ascii="Times New Roman" w:hAnsi="Times New Roman" w:cs="Times New Roman"/>
          <w:sz w:val="28"/>
          <w:szCs w:val="28"/>
        </w:rPr>
        <w:t>Ауд</w:t>
      </w:r>
      <w:proofErr w:type="gramEnd"/>
      <w:r w:rsidRPr="00C95158">
        <w:rPr>
          <w:rFonts w:ascii="Times New Roman" w:hAnsi="Times New Roman" w:cs="Times New Roman"/>
          <w:sz w:val="28"/>
          <w:szCs w:val="28"/>
        </w:rPr>
        <w:t>іовізуальний переклад: основні види та особливості , Перекладознавство. - 2021. - № 4. - С.121-125.</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Підгрушна О. Способи відтворення гумору в українському художньому перекладі. Мова і культура. 2014. Вип. 17, т. 3. С. 329–334.</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Полякова О.В. Дискурс анімаційного фільму як поле діяльності кіно перекладача. Вісник Луганського національного університету імені Тараса Шевченка. Філологічні науки. 2013. № 14 (1). С. 282–286.</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Семенов А. Л. Основи загальної теорії перекладу та перекладацької діяльності / А. Л. Семенов. - М</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Академія, 2008. - 160 с.</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Скіданова В. Гумор у фольклорній творчості українського народу. Валентина Скіданова. Докса. Збірник наукових праць з філософії та філології. Одеський національний університет ім. І. І. Мечникова. Вип. 7: Межі смішного в бутті та пізнанні людини. 2005. С.111–118 с.</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Скобнікова О. Лінгвотекстові характеристики та типологія кіносценаріїв. Наукові записки Вінницького державного педагогічного університету імені Михайла Коцюбинського. Серія: Філологія (мовознавство): збірник наукових праць. 2016. Вип. 23. С. 235–241.</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Софієнко І. В. Переклад кінокомедій українською: крізь терни до сміху. Мовні і концептуальні картини світу. 2013. Вип. 46(4). С. 42–49.</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Соціологічна група «Рейтинг». Кінематогр</w:t>
      </w:r>
      <w:r>
        <w:rPr>
          <w:rFonts w:ascii="Times New Roman" w:hAnsi="Times New Roman" w:cs="Times New Roman"/>
          <w:sz w:val="28"/>
          <w:szCs w:val="28"/>
        </w:rPr>
        <w:t>афічні вподобання українців. -18.09.2019.</w:t>
      </w:r>
      <w:r w:rsidRPr="00C95158">
        <w:rPr>
          <w:rFonts w:ascii="Times New Roman" w:hAnsi="Times New Roman" w:cs="Times New Roman"/>
          <w:sz w:val="28"/>
          <w:szCs w:val="28"/>
        </w:rPr>
        <w:t xml:space="preserve">- URL: </w:t>
      </w:r>
      <w:hyperlink r:id="rId15" w:tgtFrame="_new" w:history="1">
        <w:r w:rsidRPr="00C95158">
          <w:rPr>
            <w:rStyle w:val="a4"/>
            <w:rFonts w:ascii="Times New Roman" w:hAnsi="Times New Roman" w:cs="Times New Roman"/>
            <w:sz w:val="28"/>
            <w:szCs w:val="28"/>
          </w:rPr>
          <w:t>https://www.ratinggroup.ua/news/kinematograficheskie-predpochteniya-ukraincev</w:t>
        </w:r>
      </w:hyperlink>
      <w:r w:rsidRPr="00C95158">
        <w:rPr>
          <w:rFonts w:ascii="Times New Roman" w:hAnsi="Times New Roman" w:cs="Times New Roman"/>
          <w:sz w:val="28"/>
          <w:szCs w:val="28"/>
        </w:rPr>
        <w:t xml:space="preserve"> (дата звернення: 15.11.2025).</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Тьопенко Ю. А. Перекладацька стратегія доместикації як чинник національної ідентифікації. Вісник Київського національного лінгвістичного університету. Серія</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xml:space="preserve"> Філологія. 2015. Вип.18, № 2. С. 184-189</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lastRenderedPageBreak/>
        <w:t>Хавкіна О. М./ Бондаренко Я. І. Специфіка перекладу мультиплікаційних фільмів США: соціокультурний аспект. Фаховий та художній переклад: Теорія, методологія, практика: збірник наукових праць. К., 2015. С. 322– 329.</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Хіміч А. В. Робота режисера з кінотекстом у фільмах із втіленим правилом трьох єдностей</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xml:space="preserve"> Культура України. -2024. - № 83. - С. 90-98.</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Черник О. О., Перекладацькі трансформації як засіб перекладу англомовних назв кінофільмів Українською мовою, Національний технічний університет «Дніпровська політехніка», 2020, С. 325-334.</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Шалаєва А. А. До питання про особливості американського гумору. Концепт. 2017. №37. С. 188–190.</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Шонь О. Б. Мовностилістичні засоби реалізації гумору, іронії і сатири в американських коротких оповіданнях</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xml:space="preserve"> дис. канд. філол. наук : 10.02.04. / Львівський нац. ун-т імені Івана Франка. Львів, 2003. 225 с.</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Шукало І. М. Специфіка перекладу комічного у кінодискурсі. Наукові записки Ніжинського державного університету ім. Миколи Гоголя. Серія</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xml:space="preserve"> Філологічні науки. 2013. Кн. 3. С. 171–173.</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Юрковська М. М. Дискурс англомовної анімаційної комедії: дис. канд. філол. наук. Київ, 2011. С.390</w:t>
      </w:r>
    </w:p>
    <w:p w:rsidR="00C95158" w:rsidRPr="00C95158" w:rsidRDefault="00C95158" w:rsidP="00C95158">
      <w:pPr>
        <w:pStyle w:val="a3"/>
        <w:numPr>
          <w:ilvl w:val="0"/>
          <w:numId w:val="17"/>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AVANCA | CINEMA 2020. Intertitles and the origins of subtitling in silent cinema, Proceedings of the International Conference AVANCA | CINEMA 2020. - Avanca (Portugal), 2020.</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Bordwell D. Film Art: An Introduction. New York: Knopf, 1989. 544 p.</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lang w:val="en-US"/>
        </w:rPr>
        <w:t xml:space="preserve">Burch N. Theory of Film Practice. </w:t>
      </w:r>
      <w:r w:rsidRPr="00C95158">
        <w:rPr>
          <w:rFonts w:ascii="Times New Roman" w:hAnsi="Times New Roman" w:cs="Times New Roman"/>
          <w:sz w:val="28"/>
          <w:szCs w:val="28"/>
        </w:rPr>
        <w:t>London: Secker &amp; Warburg, 1981. 252 p.</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lang w:val="en-US"/>
        </w:rPr>
        <w:t xml:space="preserve">Eco U. The Role of the Reader: Explorations in the Semiotics of Texts. </w:t>
      </w:r>
      <w:r w:rsidRPr="00C95158">
        <w:rPr>
          <w:rFonts w:ascii="Times New Roman" w:hAnsi="Times New Roman" w:cs="Times New Roman"/>
          <w:sz w:val="28"/>
          <w:szCs w:val="28"/>
        </w:rPr>
        <w:t>Bloomington: Indiana University Press, 1979. 274 p.</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rPr>
        <w:t xml:space="preserve">Forbes Ukraine.- 22 черв. 2023. - URL: </w:t>
      </w:r>
      <w:hyperlink r:id="rId16" w:tgtFrame="_new" w:history="1">
        <w:r w:rsidRPr="00C95158">
          <w:rPr>
            <w:rStyle w:val="a4"/>
            <w:rFonts w:ascii="Times New Roman" w:hAnsi="Times New Roman" w:cs="Times New Roman"/>
            <w:sz w:val="28"/>
            <w:szCs w:val="28"/>
          </w:rPr>
          <w:t>https://forbes.ua/news/chastka-ukrainskikh-filmiv-u-natsionalnomu-prokati-zrosla-do-27-gendirektorka-filmua-group-22062023-14357</w:t>
        </w:r>
      </w:hyperlink>
      <w:r w:rsidRPr="00C95158">
        <w:rPr>
          <w:rFonts w:ascii="Times New Roman" w:hAnsi="Times New Roman" w:cs="Times New Roman"/>
          <w:sz w:val="28"/>
          <w:szCs w:val="28"/>
        </w:rPr>
        <w:t xml:space="preserve"> (дата звернення: 28.10.2025)</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lastRenderedPageBreak/>
        <w:t xml:space="preserve">Gottlieb H. Subtitling of sound films: Historical developments and </w:t>
      </w:r>
      <w:proofErr w:type="gramStart"/>
      <w:r w:rsidRPr="00C95158">
        <w:rPr>
          <w:rFonts w:ascii="Times New Roman" w:hAnsi="Times New Roman" w:cs="Times New Roman"/>
          <w:sz w:val="28"/>
          <w:szCs w:val="28"/>
          <w:lang w:val="en-US"/>
        </w:rPr>
        <w:t>techniques ,</w:t>
      </w:r>
      <w:proofErr w:type="gramEnd"/>
      <w:r w:rsidRPr="00C95158">
        <w:rPr>
          <w:rFonts w:ascii="Times New Roman" w:hAnsi="Times New Roman" w:cs="Times New Roman"/>
          <w:sz w:val="28"/>
          <w:szCs w:val="28"/>
          <w:lang w:val="en-US"/>
        </w:rPr>
        <w:t xml:space="preserve"> Topics in Audiovisual Translation</w:t>
      </w:r>
      <w:r w:rsidR="00453FA2">
        <w:rPr>
          <w:rFonts w:ascii="Times New Roman" w:hAnsi="Times New Roman" w:cs="Times New Roman"/>
          <w:sz w:val="28"/>
          <w:szCs w:val="28"/>
          <w:lang w:val="en-US"/>
        </w:rPr>
        <w:t>. - London: Routledge, 1992. - p</w:t>
      </w:r>
      <w:r w:rsidRPr="00C95158">
        <w:rPr>
          <w:rFonts w:ascii="Times New Roman" w:hAnsi="Times New Roman" w:cs="Times New Roman"/>
          <w:sz w:val="28"/>
          <w:szCs w:val="28"/>
          <w:lang w:val="en-US"/>
        </w:rPr>
        <w:t>. 215-220.</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 xml:space="preserve">Interfax-Ukraine. Poll: Over half of Ukrainians want to watch movies with Ukrainian dubbing. - 26 Jul. 2023. - URL: </w:t>
      </w:r>
      <w:hyperlink r:id="rId17" w:tgtFrame="_new" w:history="1">
        <w:r w:rsidRPr="00C95158">
          <w:rPr>
            <w:rStyle w:val="a4"/>
            <w:rFonts w:ascii="Times New Roman" w:hAnsi="Times New Roman" w:cs="Times New Roman"/>
            <w:sz w:val="28"/>
            <w:szCs w:val="28"/>
            <w:lang w:val="en-US"/>
          </w:rPr>
          <w:t>https://en.interfax.com.ua/news/press-conference/925201.html</w:t>
        </w:r>
      </w:hyperlink>
      <w:r w:rsidRPr="00C95158">
        <w:rPr>
          <w:rFonts w:ascii="Times New Roman" w:hAnsi="Times New Roman" w:cs="Times New Roman"/>
          <w:sz w:val="28"/>
          <w:szCs w:val="28"/>
          <w:lang w:val="en-US"/>
        </w:rPr>
        <w:t xml:space="preserve"> (</w:t>
      </w:r>
      <w:r w:rsidRPr="00C95158">
        <w:rPr>
          <w:rFonts w:ascii="Times New Roman" w:hAnsi="Times New Roman" w:cs="Times New Roman"/>
          <w:sz w:val="28"/>
          <w:szCs w:val="28"/>
        </w:rPr>
        <w:t>дата</w:t>
      </w:r>
      <w:r w:rsidRPr="00C95158">
        <w:rPr>
          <w:rFonts w:ascii="Times New Roman" w:hAnsi="Times New Roman" w:cs="Times New Roman"/>
          <w:sz w:val="28"/>
          <w:szCs w:val="28"/>
          <w:lang w:val="en-US"/>
        </w:rPr>
        <w:t xml:space="preserve"> </w:t>
      </w:r>
      <w:r w:rsidRPr="00C95158">
        <w:rPr>
          <w:rFonts w:ascii="Times New Roman" w:hAnsi="Times New Roman" w:cs="Times New Roman"/>
          <w:sz w:val="28"/>
          <w:szCs w:val="28"/>
        </w:rPr>
        <w:t>звернення</w:t>
      </w:r>
      <w:r w:rsidRPr="00C95158">
        <w:rPr>
          <w:rFonts w:ascii="Times New Roman" w:hAnsi="Times New Roman" w:cs="Times New Roman"/>
          <w:sz w:val="28"/>
          <w:szCs w:val="28"/>
          <w:lang w:val="en-US"/>
        </w:rPr>
        <w:t>: 26.10.2025).</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Kuhn A., Westwell G. Dictionary of Film Studies. Oxford: Oxford University Press, 2012. 368 p.</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lang w:val="en-US"/>
        </w:rPr>
        <w:t xml:space="preserve">Metz </w:t>
      </w:r>
      <w:r w:rsidRPr="00C95158">
        <w:rPr>
          <w:rFonts w:ascii="Times New Roman" w:hAnsi="Times New Roman" w:cs="Times New Roman"/>
          <w:sz w:val="28"/>
          <w:szCs w:val="28"/>
        </w:rPr>
        <w:t>С</w:t>
      </w:r>
      <w:r w:rsidRPr="00C95158">
        <w:rPr>
          <w:rFonts w:ascii="Times New Roman" w:hAnsi="Times New Roman" w:cs="Times New Roman"/>
          <w:sz w:val="28"/>
          <w:szCs w:val="28"/>
          <w:lang w:val="en-US"/>
        </w:rPr>
        <w:t xml:space="preserve">.Film Language: A Semiotics of the Cinema. New </w:t>
      </w:r>
      <w:proofErr w:type="gramStart"/>
      <w:r w:rsidRPr="00C95158">
        <w:rPr>
          <w:rFonts w:ascii="Times New Roman" w:hAnsi="Times New Roman" w:cs="Times New Roman"/>
          <w:sz w:val="28"/>
          <w:szCs w:val="28"/>
          <w:lang w:val="en-US"/>
        </w:rPr>
        <w:t>York :</w:t>
      </w:r>
      <w:proofErr w:type="gramEnd"/>
      <w:r w:rsidRPr="00C95158">
        <w:rPr>
          <w:rFonts w:ascii="Times New Roman" w:hAnsi="Times New Roman" w:cs="Times New Roman"/>
          <w:sz w:val="28"/>
          <w:szCs w:val="28"/>
          <w:lang w:val="en-US"/>
        </w:rPr>
        <w:t xml:space="preserve"> Oxford University Press, 1974. </w:t>
      </w:r>
      <w:r w:rsidRPr="00C95158">
        <w:rPr>
          <w:rFonts w:ascii="Times New Roman" w:hAnsi="Times New Roman" w:cs="Times New Roman"/>
          <w:sz w:val="28"/>
          <w:szCs w:val="28"/>
        </w:rPr>
        <w:t>268 p.</w:t>
      </w:r>
    </w:p>
    <w:p w:rsidR="00C95158" w:rsidRPr="00453FA2"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 xml:space="preserve">Mondada L. Challenges of Multimodality: Language and the Body in Social Interaction. </w:t>
      </w:r>
      <w:r w:rsidRPr="00453FA2">
        <w:rPr>
          <w:rFonts w:ascii="Times New Roman" w:hAnsi="Times New Roman" w:cs="Times New Roman"/>
          <w:sz w:val="28"/>
          <w:szCs w:val="28"/>
          <w:lang w:val="en-US"/>
        </w:rPr>
        <w:t>Journal of S</w:t>
      </w:r>
      <w:r w:rsidR="00453FA2" w:rsidRPr="00453FA2">
        <w:rPr>
          <w:rFonts w:ascii="Times New Roman" w:hAnsi="Times New Roman" w:cs="Times New Roman"/>
          <w:sz w:val="28"/>
          <w:szCs w:val="28"/>
          <w:lang w:val="en-US"/>
        </w:rPr>
        <w:t xml:space="preserve">ociolinguistics. 2016. 20 (3). </w:t>
      </w:r>
      <w:r w:rsidR="00453FA2">
        <w:rPr>
          <w:rFonts w:ascii="Times New Roman" w:hAnsi="Times New Roman" w:cs="Times New Roman"/>
          <w:sz w:val="28"/>
          <w:szCs w:val="28"/>
          <w:lang w:val="en-GB"/>
        </w:rPr>
        <w:t>p</w:t>
      </w:r>
      <w:r w:rsidRPr="00453FA2">
        <w:rPr>
          <w:rFonts w:ascii="Times New Roman" w:hAnsi="Times New Roman" w:cs="Times New Roman"/>
          <w:sz w:val="28"/>
          <w:szCs w:val="28"/>
          <w:lang w:val="en-US"/>
        </w:rPr>
        <w:t>. 336–366.</w:t>
      </w:r>
    </w:p>
    <w:p w:rsidR="00C95158" w:rsidRPr="00453FA2"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 xml:space="preserve">Nord, C. Text-Functions in Translation: Titles and Headings as a Case in Point. </w:t>
      </w:r>
      <w:r w:rsidRPr="00453FA2">
        <w:rPr>
          <w:rFonts w:ascii="Times New Roman" w:hAnsi="Times New Roman" w:cs="Times New Roman"/>
          <w:sz w:val="28"/>
          <w:szCs w:val="28"/>
          <w:lang w:val="en-US"/>
        </w:rPr>
        <w:t>1995. pp. 261- 284.</w:t>
      </w:r>
    </w:p>
    <w:p w:rsidR="00C95158" w:rsidRPr="00453FA2"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Orero P. Topics in Audiovisual Translation. Benjamins Translation Library / Barcelona, Benja</w:t>
      </w:r>
      <w:r w:rsidR="00453FA2">
        <w:rPr>
          <w:rFonts w:ascii="Times New Roman" w:hAnsi="Times New Roman" w:cs="Times New Roman"/>
          <w:sz w:val="28"/>
          <w:szCs w:val="28"/>
          <w:lang w:val="en-US"/>
        </w:rPr>
        <w:t>mins Translation Library, 2004. p.227.</w:t>
      </w:r>
    </w:p>
    <w:p w:rsidR="00C95158" w:rsidRPr="00453FA2"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 xml:space="preserve">Romero E. J., Cruthirds, K. W. The Use of Humour in the Workplace. </w:t>
      </w:r>
      <w:r w:rsidRPr="00453FA2">
        <w:rPr>
          <w:rFonts w:ascii="Times New Roman" w:hAnsi="Times New Roman" w:cs="Times New Roman"/>
          <w:sz w:val="28"/>
          <w:szCs w:val="28"/>
          <w:lang w:val="en-US"/>
        </w:rPr>
        <w:t xml:space="preserve">Academy of Management Perspectives. 2006. 20(2). </w:t>
      </w:r>
      <w:r w:rsidR="00453FA2">
        <w:rPr>
          <w:rFonts w:ascii="Times New Roman" w:hAnsi="Times New Roman" w:cs="Times New Roman"/>
          <w:sz w:val="28"/>
          <w:szCs w:val="28"/>
          <w:lang w:val="en-GB"/>
        </w:rPr>
        <w:t>p</w:t>
      </w:r>
      <w:r w:rsidRPr="00453FA2">
        <w:rPr>
          <w:rFonts w:ascii="Times New Roman" w:hAnsi="Times New Roman" w:cs="Times New Roman"/>
          <w:sz w:val="28"/>
          <w:szCs w:val="28"/>
          <w:lang w:val="en-US"/>
        </w:rPr>
        <w:t>. 58–69.</w:t>
      </w:r>
    </w:p>
    <w:p w:rsidR="00914223" w:rsidRPr="00453FA2" w:rsidRDefault="00914223"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 xml:space="preserve">Stöckl H. Linguistic Ultimodality – Multimodal Linguistics: A State of-the-Art Sketch. Multimodality: Disciplinary Thoughts and the Challenge of Diversity. </w:t>
      </w:r>
      <w:proofErr w:type="gramStart"/>
      <w:r w:rsidRPr="00C95158">
        <w:rPr>
          <w:rFonts w:ascii="Times New Roman" w:hAnsi="Times New Roman" w:cs="Times New Roman"/>
          <w:sz w:val="28"/>
          <w:szCs w:val="28"/>
          <w:lang w:val="en-US"/>
        </w:rPr>
        <w:t>Berlin :</w:t>
      </w:r>
      <w:proofErr w:type="gramEnd"/>
      <w:r w:rsidRPr="00C95158">
        <w:rPr>
          <w:rFonts w:ascii="Times New Roman" w:hAnsi="Times New Roman" w:cs="Times New Roman"/>
          <w:sz w:val="28"/>
          <w:szCs w:val="28"/>
          <w:lang w:val="en-US"/>
        </w:rPr>
        <w:t xml:space="preserve"> De Gruyter, 2019. </w:t>
      </w:r>
      <w:r w:rsidR="00453FA2">
        <w:rPr>
          <w:rFonts w:ascii="Times New Roman" w:hAnsi="Times New Roman" w:cs="Times New Roman"/>
          <w:sz w:val="28"/>
          <w:szCs w:val="28"/>
          <w:lang w:val="en-GB"/>
        </w:rPr>
        <w:t>p</w:t>
      </w:r>
      <w:r w:rsidRPr="00453FA2">
        <w:rPr>
          <w:rFonts w:ascii="Times New Roman" w:hAnsi="Times New Roman" w:cs="Times New Roman"/>
          <w:sz w:val="28"/>
          <w:szCs w:val="28"/>
          <w:lang w:val="en-US"/>
        </w:rPr>
        <w:t>. 41–68.</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 xml:space="preserve">Technolex. How Is the Ukrainian Translation and Localization Industry Doing? - 2024. - URL: </w:t>
      </w:r>
      <w:hyperlink r:id="rId18" w:tgtFrame="_new" w:history="1">
        <w:r w:rsidRPr="00C95158">
          <w:rPr>
            <w:rStyle w:val="a4"/>
            <w:rFonts w:ascii="Times New Roman" w:hAnsi="Times New Roman" w:cs="Times New Roman"/>
            <w:sz w:val="28"/>
            <w:szCs w:val="28"/>
            <w:lang w:val="en-US"/>
          </w:rPr>
          <w:t>https://technolex.com/articles/how-is-the-ukrainian-translation-and-localization-industry-doing/</w:t>
        </w:r>
      </w:hyperlink>
      <w:r w:rsidRPr="00C95158">
        <w:rPr>
          <w:rFonts w:ascii="Times New Roman" w:hAnsi="Times New Roman" w:cs="Times New Roman"/>
          <w:sz w:val="28"/>
          <w:szCs w:val="28"/>
          <w:lang w:val="en-US"/>
        </w:rPr>
        <w:t xml:space="preserve"> (</w:t>
      </w:r>
      <w:r w:rsidRPr="00C95158">
        <w:rPr>
          <w:rFonts w:ascii="Times New Roman" w:hAnsi="Times New Roman" w:cs="Times New Roman"/>
          <w:sz w:val="28"/>
          <w:szCs w:val="28"/>
        </w:rPr>
        <w:t>дата</w:t>
      </w:r>
      <w:r w:rsidRPr="00C95158">
        <w:rPr>
          <w:rFonts w:ascii="Times New Roman" w:hAnsi="Times New Roman" w:cs="Times New Roman"/>
          <w:sz w:val="28"/>
          <w:szCs w:val="28"/>
          <w:lang w:val="en-US"/>
        </w:rPr>
        <w:t xml:space="preserve"> </w:t>
      </w:r>
      <w:r w:rsidRPr="00C95158">
        <w:rPr>
          <w:rFonts w:ascii="Times New Roman" w:hAnsi="Times New Roman" w:cs="Times New Roman"/>
          <w:sz w:val="28"/>
          <w:szCs w:val="28"/>
        </w:rPr>
        <w:t>звернення</w:t>
      </w:r>
      <w:r w:rsidRPr="00C95158">
        <w:rPr>
          <w:rFonts w:ascii="Times New Roman" w:hAnsi="Times New Roman" w:cs="Times New Roman"/>
          <w:sz w:val="28"/>
          <w:szCs w:val="28"/>
          <w:lang w:val="en-US"/>
        </w:rPr>
        <w:t>: 16.10.2025).</w:t>
      </w:r>
    </w:p>
    <w:p w:rsidR="00C95158" w:rsidRPr="00C95158" w:rsidRDefault="00C95158" w:rsidP="00C95158">
      <w:pPr>
        <w:pStyle w:val="a3"/>
        <w:numPr>
          <w:ilvl w:val="0"/>
          <w:numId w:val="18"/>
        </w:numPr>
        <w:spacing w:line="360" w:lineRule="auto"/>
        <w:jc w:val="both"/>
        <w:rPr>
          <w:rFonts w:ascii="Times New Roman" w:hAnsi="Times New Roman" w:cs="Times New Roman"/>
          <w:sz w:val="28"/>
          <w:szCs w:val="28"/>
          <w:lang w:val="en-US"/>
        </w:rPr>
      </w:pPr>
      <w:r w:rsidRPr="00C95158">
        <w:rPr>
          <w:rFonts w:ascii="Times New Roman" w:hAnsi="Times New Roman" w:cs="Times New Roman"/>
          <w:sz w:val="28"/>
          <w:szCs w:val="28"/>
          <w:lang w:val="en-US"/>
        </w:rPr>
        <w:t xml:space="preserve">UkraineWorld. Ukrainian Literature in Europe: A Cultural Bridge Through Centuries. - 27 Mar. 2025. - URL: </w:t>
      </w:r>
      <w:hyperlink r:id="rId19" w:tgtFrame="_new" w:history="1">
        <w:r w:rsidRPr="00C95158">
          <w:rPr>
            <w:rStyle w:val="a4"/>
            <w:rFonts w:ascii="Times New Roman" w:hAnsi="Times New Roman" w:cs="Times New Roman"/>
            <w:sz w:val="28"/>
            <w:szCs w:val="28"/>
            <w:lang w:val="en-US"/>
          </w:rPr>
          <w:t>https://ukraineworld.org/en/articles/basics/ukrainian-literature</w:t>
        </w:r>
      </w:hyperlink>
      <w:r w:rsidRPr="00C95158">
        <w:rPr>
          <w:rFonts w:ascii="Times New Roman" w:hAnsi="Times New Roman" w:cs="Times New Roman"/>
          <w:sz w:val="28"/>
          <w:szCs w:val="28"/>
          <w:lang w:val="en-US"/>
        </w:rPr>
        <w:t xml:space="preserve"> (</w:t>
      </w:r>
      <w:r w:rsidRPr="00C95158">
        <w:rPr>
          <w:rFonts w:ascii="Times New Roman" w:hAnsi="Times New Roman" w:cs="Times New Roman"/>
          <w:sz w:val="28"/>
          <w:szCs w:val="28"/>
        </w:rPr>
        <w:t>дата</w:t>
      </w:r>
      <w:r w:rsidRPr="00C95158">
        <w:rPr>
          <w:rFonts w:ascii="Times New Roman" w:hAnsi="Times New Roman" w:cs="Times New Roman"/>
          <w:sz w:val="28"/>
          <w:szCs w:val="28"/>
          <w:lang w:val="en-US"/>
        </w:rPr>
        <w:t xml:space="preserve"> </w:t>
      </w:r>
      <w:r w:rsidRPr="00C95158">
        <w:rPr>
          <w:rFonts w:ascii="Times New Roman" w:hAnsi="Times New Roman" w:cs="Times New Roman"/>
          <w:sz w:val="28"/>
          <w:szCs w:val="28"/>
        </w:rPr>
        <w:t>звернення</w:t>
      </w:r>
      <w:r w:rsidRPr="00C95158">
        <w:rPr>
          <w:rFonts w:ascii="Times New Roman" w:hAnsi="Times New Roman" w:cs="Times New Roman"/>
          <w:sz w:val="28"/>
          <w:szCs w:val="28"/>
          <w:lang w:val="en-US"/>
        </w:rPr>
        <w:t>: 05.10.2025).</w:t>
      </w:r>
    </w:p>
    <w:p w:rsidR="00C95158" w:rsidRPr="00D743DF" w:rsidRDefault="00C95158" w:rsidP="00C95158">
      <w:pPr>
        <w:pStyle w:val="a3"/>
        <w:numPr>
          <w:ilvl w:val="0"/>
          <w:numId w:val="18"/>
        </w:numPr>
        <w:spacing w:line="360" w:lineRule="auto"/>
        <w:jc w:val="both"/>
        <w:rPr>
          <w:rFonts w:ascii="Times New Roman" w:hAnsi="Times New Roman" w:cs="Times New Roman"/>
          <w:sz w:val="28"/>
          <w:szCs w:val="28"/>
        </w:rPr>
      </w:pPr>
      <w:r w:rsidRPr="00C95158">
        <w:rPr>
          <w:rFonts w:ascii="Times New Roman" w:hAnsi="Times New Roman" w:cs="Times New Roman"/>
          <w:sz w:val="28"/>
          <w:szCs w:val="28"/>
          <w:lang w:val="en-US"/>
        </w:rPr>
        <w:lastRenderedPageBreak/>
        <w:t xml:space="preserve">Venuti L. Strategies of Translation Routledge Encyclopedia of Translation Studies. </w:t>
      </w:r>
      <w:r w:rsidRPr="00C95158">
        <w:rPr>
          <w:rFonts w:ascii="Times New Roman" w:hAnsi="Times New Roman" w:cs="Times New Roman"/>
          <w:sz w:val="28"/>
          <w:szCs w:val="28"/>
        </w:rPr>
        <w:t>Еd. By Mona Baker. L.</w:t>
      </w:r>
      <w:proofErr w:type="gramStart"/>
      <w:r w:rsidRPr="00C95158">
        <w:rPr>
          <w:rFonts w:ascii="Times New Roman" w:hAnsi="Times New Roman" w:cs="Times New Roman"/>
          <w:sz w:val="28"/>
          <w:szCs w:val="28"/>
        </w:rPr>
        <w:t xml:space="preserve"> :</w:t>
      </w:r>
      <w:proofErr w:type="gramEnd"/>
      <w:r w:rsidRPr="00C95158">
        <w:rPr>
          <w:rFonts w:ascii="Times New Roman" w:hAnsi="Times New Roman" w:cs="Times New Roman"/>
          <w:sz w:val="28"/>
          <w:szCs w:val="28"/>
        </w:rPr>
        <w:t xml:space="preserve"> Routledge, 2001. p.353</w:t>
      </w:r>
      <w:r w:rsidR="00D743DF">
        <w:rPr>
          <w:rFonts w:ascii="Times New Roman" w:hAnsi="Times New Roman" w:cs="Times New Roman"/>
          <w:sz w:val="28"/>
          <w:szCs w:val="28"/>
          <w:lang w:val="en-GB"/>
        </w:rPr>
        <w:t>.</w:t>
      </w:r>
    </w:p>
    <w:p w:rsidR="00D743DF" w:rsidRPr="001F0409" w:rsidRDefault="00D743DF" w:rsidP="00D743DF">
      <w:pPr>
        <w:pStyle w:val="a3"/>
        <w:numPr>
          <w:ilvl w:val="0"/>
          <w:numId w:val="18"/>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Wang</w:t>
      </w:r>
      <w:proofErr w:type="gramStart"/>
      <w:r>
        <w:rPr>
          <w:rFonts w:ascii="Times New Roman" w:hAnsi="Times New Roman" w:cs="Times New Roman"/>
          <w:sz w:val="28"/>
          <w:szCs w:val="28"/>
          <w:lang w:val="en-US"/>
        </w:rPr>
        <w:t>,Y</w:t>
      </w:r>
      <w:proofErr w:type="gramEnd"/>
      <w:r>
        <w:rPr>
          <w:rFonts w:ascii="Times New Roman" w:hAnsi="Times New Roman" w:cs="Times New Roman"/>
          <w:sz w:val="28"/>
          <w:szCs w:val="28"/>
          <w:lang w:val="en-US"/>
        </w:rPr>
        <w:t xml:space="preserve">. </w:t>
      </w:r>
      <w:r w:rsidRPr="00D743DF">
        <w:rPr>
          <w:rFonts w:ascii="Times New Roman" w:hAnsi="Times New Roman" w:cs="Times New Roman"/>
          <w:sz w:val="28"/>
          <w:szCs w:val="28"/>
          <w:lang w:val="en-US"/>
        </w:rPr>
        <w:t>Strategies for translating cultural references in English movie subtitles. Journal of Audiovisual Translation,</w:t>
      </w:r>
      <w:r>
        <w:rPr>
          <w:rFonts w:ascii="Times New Roman" w:hAnsi="Times New Roman" w:cs="Times New Roman"/>
          <w:sz w:val="28"/>
          <w:szCs w:val="28"/>
          <w:lang w:val="en-US"/>
        </w:rPr>
        <w:t xml:space="preserve"> 2023.</w:t>
      </w:r>
      <w:r w:rsidRPr="00D743DF">
        <w:rPr>
          <w:rFonts w:ascii="Times New Roman" w:hAnsi="Times New Roman" w:cs="Times New Roman"/>
          <w:sz w:val="28"/>
          <w:szCs w:val="28"/>
          <w:lang w:val="en-US"/>
        </w:rPr>
        <w:t xml:space="preserve"> 6(1), </w:t>
      </w:r>
      <w:r w:rsidR="00453FA2">
        <w:rPr>
          <w:rFonts w:ascii="Times New Roman" w:hAnsi="Times New Roman" w:cs="Times New Roman"/>
          <w:sz w:val="28"/>
          <w:szCs w:val="28"/>
          <w:lang w:val="en-US"/>
        </w:rPr>
        <w:t>p. 78-</w:t>
      </w:r>
      <w:r w:rsidRPr="00D743DF">
        <w:rPr>
          <w:rFonts w:ascii="Times New Roman" w:hAnsi="Times New Roman" w:cs="Times New Roman"/>
          <w:sz w:val="28"/>
          <w:szCs w:val="28"/>
          <w:lang w:val="en-US"/>
        </w:rPr>
        <w:t>96.</w:t>
      </w:r>
    </w:p>
    <w:p w:rsidR="001F0409" w:rsidRPr="001F0409" w:rsidRDefault="00453FA2" w:rsidP="001F0409">
      <w:pPr>
        <w:pStyle w:val="a3"/>
        <w:numPr>
          <w:ilvl w:val="0"/>
          <w:numId w:val="18"/>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Wilkinson, M</w:t>
      </w:r>
      <w:r w:rsidR="001F0409" w:rsidRPr="001F0409">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001F0409" w:rsidRPr="001F0409">
        <w:rPr>
          <w:rFonts w:ascii="Times New Roman" w:hAnsi="Times New Roman" w:cs="Times New Roman"/>
          <w:sz w:val="28"/>
          <w:szCs w:val="28"/>
          <w:lang w:val="en-US"/>
        </w:rPr>
        <w:t>Multimodality in film translation: Language, image and sound. Linguis</w:t>
      </w:r>
      <w:r>
        <w:rPr>
          <w:rFonts w:ascii="Times New Roman" w:hAnsi="Times New Roman" w:cs="Times New Roman"/>
          <w:sz w:val="28"/>
          <w:szCs w:val="28"/>
          <w:lang w:val="en-US"/>
        </w:rPr>
        <w:t xml:space="preserve">tica Antverpiensia, New Series </w:t>
      </w:r>
      <w:r>
        <w:rPr>
          <w:rFonts w:ascii="Times New Roman" w:hAnsi="Times New Roman" w:cs="Times New Roman"/>
          <w:sz w:val="28"/>
          <w:szCs w:val="28"/>
          <w:lang w:val="uk-UA"/>
        </w:rPr>
        <w:t>-</w:t>
      </w:r>
      <w:r w:rsidR="001F0409" w:rsidRPr="001F0409">
        <w:rPr>
          <w:rFonts w:ascii="Times New Roman" w:hAnsi="Times New Roman" w:cs="Times New Roman"/>
          <w:sz w:val="28"/>
          <w:szCs w:val="28"/>
          <w:lang w:val="en-US"/>
        </w:rPr>
        <w:t xml:space="preserve"> Themes in Translation Studies,</w:t>
      </w:r>
      <w:r>
        <w:rPr>
          <w:rFonts w:ascii="Times New Roman" w:hAnsi="Times New Roman" w:cs="Times New Roman"/>
          <w:sz w:val="28"/>
          <w:szCs w:val="28"/>
          <w:lang w:val="uk-UA"/>
        </w:rPr>
        <w:t xml:space="preserve"> 2022.</w:t>
      </w:r>
      <w:r>
        <w:rPr>
          <w:rFonts w:ascii="Times New Roman" w:hAnsi="Times New Roman" w:cs="Times New Roman"/>
          <w:sz w:val="28"/>
          <w:szCs w:val="28"/>
          <w:lang w:val="en-US"/>
        </w:rPr>
        <w:t xml:space="preserve"> 21</w:t>
      </w:r>
      <w:r>
        <w:rPr>
          <w:rFonts w:ascii="Times New Roman" w:hAnsi="Times New Roman" w:cs="Times New Roman"/>
          <w:sz w:val="28"/>
          <w:szCs w:val="28"/>
          <w:lang w:val="en-GB"/>
        </w:rPr>
        <w:t>, p.</w:t>
      </w:r>
      <w:r>
        <w:rPr>
          <w:rFonts w:ascii="Times New Roman" w:hAnsi="Times New Roman" w:cs="Times New Roman"/>
          <w:sz w:val="28"/>
          <w:szCs w:val="28"/>
          <w:lang w:val="en-US"/>
        </w:rPr>
        <w:t>140-</w:t>
      </w:r>
      <w:r w:rsidR="001F0409" w:rsidRPr="001F0409">
        <w:rPr>
          <w:rFonts w:ascii="Times New Roman" w:hAnsi="Times New Roman" w:cs="Times New Roman"/>
          <w:sz w:val="28"/>
          <w:szCs w:val="28"/>
          <w:lang w:val="en-US"/>
        </w:rPr>
        <w:t>156.</w:t>
      </w:r>
    </w:p>
    <w:p w:rsidR="00E70763" w:rsidRPr="00E70763" w:rsidRDefault="00E70763" w:rsidP="00C95158">
      <w:pPr>
        <w:pStyle w:val="a3"/>
        <w:spacing w:line="360" w:lineRule="auto"/>
        <w:jc w:val="both"/>
        <w:rPr>
          <w:rFonts w:ascii="Times New Roman" w:hAnsi="Times New Roman" w:cs="Times New Roman"/>
          <w:sz w:val="28"/>
          <w:szCs w:val="28"/>
          <w:lang w:val="en-GB"/>
        </w:rPr>
      </w:pPr>
    </w:p>
    <w:sectPr w:rsidR="00E70763" w:rsidRPr="00E707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A21" w:rsidRDefault="00362A21" w:rsidP="00401F14">
      <w:pPr>
        <w:spacing w:after="0" w:line="240" w:lineRule="auto"/>
      </w:pPr>
      <w:r>
        <w:separator/>
      </w:r>
    </w:p>
  </w:endnote>
  <w:endnote w:type="continuationSeparator" w:id="0">
    <w:p w:rsidR="00362A21" w:rsidRDefault="00362A21" w:rsidP="0040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A21" w:rsidRDefault="00362A21" w:rsidP="00401F14">
      <w:pPr>
        <w:spacing w:after="0" w:line="240" w:lineRule="auto"/>
      </w:pPr>
      <w:r>
        <w:separator/>
      </w:r>
    </w:p>
  </w:footnote>
  <w:footnote w:type="continuationSeparator" w:id="0">
    <w:p w:rsidR="00362A21" w:rsidRDefault="00362A21" w:rsidP="00401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18C3"/>
    <w:multiLevelType w:val="hybridMultilevel"/>
    <w:tmpl w:val="37F66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02248"/>
    <w:multiLevelType w:val="hybridMultilevel"/>
    <w:tmpl w:val="C95699B8"/>
    <w:lvl w:ilvl="0" w:tplc="CAACBE64">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A446988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ABEFF18">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EA48B9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9B8C68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9146CB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BF40094">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FE899CE">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42E82B4">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09024FF"/>
    <w:multiLevelType w:val="multilevel"/>
    <w:tmpl w:val="0CF8C79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51667"/>
    <w:multiLevelType w:val="multilevel"/>
    <w:tmpl w:val="6884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684B45"/>
    <w:multiLevelType w:val="hybridMultilevel"/>
    <w:tmpl w:val="CCBA8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170D4D"/>
    <w:multiLevelType w:val="multilevel"/>
    <w:tmpl w:val="CD36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9542F7"/>
    <w:multiLevelType w:val="hybridMultilevel"/>
    <w:tmpl w:val="A1188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201F9"/>
    <w:multiLevelType w:val="hybridMultilevel"/>
    <w:tmpl w:val="AE8A887E"/>
    <w:lvl w:ilvl="0" w:tplc="AD9CD590">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AF781CD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DAE4714">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C821DF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C96FE04">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94A1A9C">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41C8E36">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3246942">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2984BE6">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A050E88"/>
    <w:multiLevelType w:val="multilevel"/>
    <w:tmpl w:val="67663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0B676C"/>
    <w:multiLevelType w:val="multilevel"/>
    <w:tmpl w:val="B958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EF6231"/>
    <w:multiLevelType w:val="multilevel"/>
    <w:tmpl w:val="5A4ED10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132C8"/>
    <w:multiLevelType w:val="hybridMultilevel"/>
    <w:tmpl w:val="D5EEBFC8"/>
    <w:lvl w:ilvl="0" w:tplc="0FB4C6E0">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0406B77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8DE3DCE">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34E088E">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25A2396">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D6CA78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82CE927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A5ED454">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40269A2">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3A84EBC"/>
    <w:multiLevelType w:val="multilevel"/>
    <w:tmpl w:val="A1B2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180A65"/>
    <w:multiLevelType w:val="multilevel"/>
    <w:tmpl w:val="0C18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3D13EE"/>
    <w:multiLevelType w:val="multilevel"/>
    <w:tmpl w:val="A2A4E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1768C8"/>
    <w:multiLevelType w:val="hybridMultilevel"/>
    <w:tmpl w:val="38D493B2"/>
    <w:lvl w:ilvl="0" w:tplc="86F6EA6C">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D81EA2A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3AA2C1C">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B30386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E2E210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4F4875A">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FEC2F47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2D22F10">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C30D7F8">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58EF1778"/>
    <w:multiLevelType w:val="hybridMultilevel"/>
    <w:tmpl w:val="1E203200"/>
    <w:lvl w:ilvl="0" w:tplc="71146DFA">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6FA6CC9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31E3778">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2218E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DE4087E">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CE0A970">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73C134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774B292">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F761450">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5971174F"/>
    <w:multiLevelType w:val="hybridMultilevel"/>
    <w:tmpl w:val="E1D42FB6"/>
    <w:lvl w:ilvl="0" w:tplc="B818FF98">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2360675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1F8598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0C6511C">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8EAB16C">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6FCDCE6">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3A4C7C0">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BF4D1A0">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030FF34">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5AEA0FDA"/>
    <w:multiLevelType w:val="hybridMultilevel"/>
    <w:tmpl w:val="92E4B762"/>
    <w:lvl w:ilvl="0" w:tplc="E2601162">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46045CB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44E755E">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13202E4">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7B69668">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77C6C74">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024913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9867BE">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0A62B6E">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69AE10C8"/>
    <w:multiLevelType w:val="hybridMultilevel"/>
    <w:tmpl w:val="EFBC828A"/>
    <w:lvl w:ilvl="0" w:tplc="4F62D484">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644E8B9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CDEEDEC">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A66F47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9943CA4">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BE0A3E4">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F265444">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9AAD24C">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CFE3A02">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6E7430DE"/>
    <w:multiLevelType w:val="multilevel"/>
    <w:tmpl w:val="E938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F819BB"/>
    <w:multiLevelType w:val="hybridMultilevel"/>
    <w:tmpl w:val="95464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B52056"/>
    <w:multiLevelType w:val="hybridMultilevel"/>
    <w:tmpl w:val="78E2E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A7AD0"/>
    <w:multiLevelType w:val="multilevel"/>
    <w:tmpl w:val="897E1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BA17AB"/>
    <w:multiLevelType w:val="multilevel"/>
    <w:tmpl w:val="8532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5D4C99"/>
    <w:multiLevelType w:val="hybridMultilevel"/>
    <w:tmpl w:val="9022F650"/>
    <w:lvl w:ilvl="0" w:tplc="0E6EE4F2">
      <w:start w:val="1"/>
      <w:numFmt w:val="decimal"/>
      <w:lvlText w:val="%1."/>
      <w:lvlJc w:val="left"/>
      <w:pPr>
        <w:ind w:left="244" w:hanging="244"/>
      </w:pPr>
      <w:rPr>
        <w:rFonts w:hAnsi="Arial Unicode MS"/>
        <w:caps w:val="0"/>
        <w:smallCaps w:val="0"/>
        <w:strike w:val="0"/>
        <w:dstrike w:val="0"/>
        <w:outline w:val="0"/>
        <w:emboss w:val="0"/>
        <w:imprint w:val="0"/>
        <w:spacing w:val="0"/>
        <w:w w:val="100"/>
        <w:kern w:val="0"/>
        <w:position w:val="0"/>
        <w:highlight w:val="none"/>
        <w:vertAlign w:val="baseline"/>
      </w:rPr>
    </w:lvl>
    <w:lvl w:ilvl="1" w:tplc="C9184DC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B06D244">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10C81692">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CCAD60C">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F009186">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7BE951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7E431DA">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4AA08B6">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7EB83968"/>
    <w:multiLevelType w:val="multilevel"/>
    <w:tmpl w:val="123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23"/>
  </w:num>
  <w:num w:numId="4">
    <w:abstractNumId w:val="12"/>
  </w:num>
  <w:num w:numId="5">
    <w:abstractNumId w:val="9"/>
  </w:num>
  <w:num w:numId="6">
    <w:abstractNumId w:val="8"/>
  </w:num>
  <w:num w:numId="7">
    <w:abstractNumId w:val="5"/>
  </w:num>
  <w:num w:numId="8">
    <w:abstractNumId w:val="0"/>
  </w:num>
  <w:num w:numId="9">
    <w:abstractNumId w:val="26"/>
  </w:num>
  <w:num w:numId="10">
    <w:abstractNumId w:val="20"/>
  </w:num>
  <w:num w:numId="11">
    <w:abstractNumId w:val="4"/>
  </w:num>
  <w:num w:numId="12">
    <w:abstractNumId w:val="6"/>
  </w:num>
  <w:num w:numId="13">
    <w:abstractNumId w:val="24"/>
  </w:num>
  <w:num w:numId="14">
    <w:abstractNumId w:val="10"/>
  </w:num>
  <w:num w:numId="15">
    <w:abstractNumId w:val="22"/>
  </w:num>
  <w:num w:numId="16">
    <w:abstractNumId w:val="21"/>
  </w:num>
  <w:num w:numId="17">
    <w:abstractNumId w:val="14"/>
  </w:num>
  <w:num w:numId="18">
    <w:abstractNumId w:val="2"/>
  </w:num>
  <w:num w:numId="19">
    <w:abstractNumId w:val="17"/>
  </w:num>
  <w:num w:numId="20">
    <w:abstractNumId w:val="25"/>
    <w:lvlOverride w:ilvl="0">
      <w:startOverride w:val="2"/>
    </w:lvlOverride>
  </w:num>
  <w:num w:numId="21">
    <w:abstractNumId w:val="7"/>
    <w:lvlOverride w:ilvl="0">
      <w:startOverride w:val="3"/>
    </w:lvlOverride>
  </w:num>
  <w:num w:numId="22">
    <w:abstractNumId w:val="1"/>
    <w:lvlOverride w:ilvl="0">
      <w:startOverride w:val="4"/>
    </w:lvlOverride>
  </w:num>
  <w:num w:numId="23">
    <w:abstractNumId w:val="18"/>
    <w:lvlOverride w:ilvl="0">
      <w:startOverride w:val="5"/>
    </w:lvlOverride>
  </w:num>
  <w:num w:numId="24">
    <w:abstractNumId w:val="11"/>
    <w:lvlOverride w:ilvl="0">
      <w:startOverride w:val="6"/>
    </w:lvlOverride>
  </w:num>
  <w:num w:numId="25">
    <w:abstractNumId w:val="19"/>
    <w:lvlOverride w:ilvl="0">
      <w:startOverride w:val="7"/>
    </w:lvlOverride>
  </w:num>
  <w:num w:numId="26">
    <w:abstractNumId w:val="16"/>
    <w:lvlOverride w:ilvl="0">
      <w:startOverride w:val="8"/>
    </w:lvlOverride>
  </w:num>
  <w:num w:numId="27">
    <w:abstractNumId w:val="1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F1"/>
    <w:rsid w:val="000010DF"/>
    <w:rsid w:val="00005B79"/>
    <w:rsid w:val="000070F4"/>
    <w:rsid w:val="00012948"/>
    <w:rsid w:val="00042BF4"/>
    <w:rsid w:val="000501D2"/>
    <w:rsid w:val="00056BF0"/>
    <w:rsid w:val="00061781"/>
    <w:rsid w:val="000675D2"/>
    <w:rsid w:val="00076A57"/>
    <w:rsid w:val="000835EA"/>
    <w:rsid w:val="0008722B"/>
    <w:rsid w:val="000944D0"/>
    <w:rsid w:val="000A7C14"/>
    <w:rsid w:val="000B2DE2"/>
    <w:rsid w:val="000C3295"/>
    <w:rsid w:val="000D4D06"/>
    <w:rsid w:val="000E4A55"/>
    <w:rsid w:val="000F0EF4"/>
    <w:rsid w:val="00120955"/>
    <w:rsid w:val="0013380E"/>
    <w:rsid w:val="00146640"/>
    <w:rsid w:val="00150301"/>
    <w:rsid w:val="00151EE6"/>
    <w:rsid w:val="00160508"/>
    <w:rsid w:val="00170C8D"/>
    <w:rsid w:val="001A329F"/>
    <w:rsid w:val="001A6524"/>
    <w:rsid w:val="001D4667"/>
    <w:rsid w:val="001F0409"/>
    <w:rsid w:val="001F5AF9"/>
    <w:rsid w:val="00202FA9"/>
    <w:rsid w:val="0021088D"/>
    <w:rsid w:val="00213981"/>
    <w:rsid w:val="002228CE"/>
    <w:rsid w:val="00257FD4"/>
    <w:rsid w:val="0026660B"/>
    <w:rsid w:val="0028288A"/>
    <w:rsid w:val="002864CE"/>
    <w:rsid w:val="002A1FC2"/>
    <w:rsid w:val="002C74AC"/>
    <w:rsid w:val="002D6BAA"/>
    <w:rsid w:val="002F7F17"/>
    <w:rsid w:val="00300733"/>
    <w:rsid w:val="0030583B"/>
    <w:rsid w:val="00307826"/>
    <w:rsid w:val="003129ED"/>
    <w:rsid w:val="00313F82"/>
    <w:rsid w:val="00321DE5"/>
    <w:rsid w:val="0034456A"/>
    <w:rsid w:val="00362A21"/>
    <w:rsid w:val="00365706"/>
    <w:rsid w:val="00367092"/>
    <w:rsid w:val="00373B23"/>
    <w:rsid w:val="00385C1A"/>
    <w:rsid w:val="0039467A"/>
    <w:rsid w:val="003969D1"/>
    <w:rsid w:val="003B008C"/>
    <w:rsid w:val="003B304A"/>
    <w:rsid w:val="003D7364"/>
    <w:rsid w:val="003E38D4"/>
    <w:rsid w:val="003E4BC7"/>
    <w:rsid w:val="003E4C0E"/>
    <w:rsid w:val="003E7D14"/>
    <w:rsid w:val="003F6DB8"/>
    <w:rsid w:val="00401422"/>
    <w:rsid w:val="00401F14"/>
    <w:rsid w:val="00423E0D"/>
    <w:rsid w:val="00425C02"/>
    <w:rsid w:val="00431029"/>
    <w:rsid w:val="004450D8"/>
    <w:rsid w:val="004504FD"/>
    <w:rsid w:val="004527A3"/>
    <w:rsid w:val="00453FA2"/>
    <w:rsid w:val="0046294C"/>
    <w:rsid w:val="004669CC"/>
    <w:rsid w:val="0047146D"/>
    <w:rsid w:val="00474816"/>
    <w:rsid w:val="00480443"/>
    <w:rsid w:val="004807BD"/>
    <w:rsid w:val="0048109F"/>
    <w:rsid w:val="00482AB7"/>
    <w:rsid w:val="0048340D"/>
    <w:rsid w:val="004868B4"/>
    <w:rsid w:val="00491321"/>
    <w:rsid w:val="004F3026"/>
    <w:rsid w:val="004F5BF4"/>
    <w:rsid w:val="00503A5F"/>
    <w:rsid w:val="005077C1"/>
    <w:rsid w:val="005156CE"/>
    <w:rsid w:val="00516954"/>
    <w:rsid w:val="005239B2"/>
    <w:rsid w:val="00524DCE"/>
    <w:rsid w:val="00530B0C"/>
    <w:rsid w:val="0053502F"/>
    <w:rsid w:val="00542BEA"/>
    <w:rsid w:val="00543099"/>
    <w:rsid w:val="005434E6"/>
    <w:rsid w:val="005554D7"/>
    <w:rsid w:val="00564B9B"/>
    <w:rsid w:val="00571231"/>
    <w:rsid w:val="005875F0"/>
    <w:rsid w:val="005A26A8"/>
    <w:rsid w:val="005B0DBF"/>
    <w:rsid w:val="005C014B"/>
    <w:rsid w:val="005D4D61"/>
    <w:rsid w:val="005F28AA"/>
    <w:rsid w:val="005F3531"/>
    <w:rsid w:val="005F4980"/>
    <w:rsid w:val="0060108C"/>
    <w:rsid w:val="00614326"/>
    <w:rsid w:val="0062206E"/>
    <w:rsid w:val="00644E65"/>
    <w:rsid w:val="00651CB0"/>
    <w:rsid w:val="00654B48"/>
    <w:rsid w:val="00672FE0"/>
    <w:rsid w:val="006C6C09"/>
    <w:rsid w:val="006F0D68"/>
    <w:rsid w:val="00710933"/>
    <w:rsid w:val="00722161"/>
    <w:rsid w:val="007228D2"/>
    <w:rsid w:val="0072294D"/>
    <w:rsid w:val="007236EC"/>
    <w:rsid w:val="007264D3"/>
    <w:rsid w:val="00730197"/>
    <w:rsid w:val="007302EE"/>
    <w:rsid w:val="0074374C"/>
    <w:rsid w:val="0074424B"/>
    <w:rsid w:val="00770C00"/>
    <w:rsid w:val="00777452"/>
    <w:rsid w:val="007841C9"/>
    <w:rsid w:val="007854E4"/>
    <w:rsid w:val="007A2652"/>
    <w:rsid w:val="007A57D2"/>
    <w:rsid w:val="007A7EAE"/>
    <w:rsid w:val="007B15BC"/>
    <w:rsid w:val="007B27CA"/>
    <w:rsid w:val="007B47B8"/>
    <w:rsid w:val="007B794B"/>
    <w:rsid w:val="007C0926"/>
    <w:rsid w:val="007D1611"/>
    <w:rsid w:val="007D4032"/>
    <w:rsid w:val="007F693F"/>
    <w:rsid w:val="007F6AFC"/>
    <w:rsid w:val="00814FAE"/>
    <w:rsid w:val="008153DC"/>
    <w:rsid w:val="00821F90"/>
    <w:rsid w:val="00827142"/>
    <w:rsid w:val="00831DCE"/>
    <w:rsid w:val="00833B6F"/>
    <w:rsid w:val="0083709C"/>
    <w:rsid w:val="008468C7"/>
    <w:rsid w:val="0085350C"/>
    <w:rsid w:val="008606D4"/>
    <w:rsid w:val="00872D8C"/>
    <w:rsid w:val="00883AAC"/>
    <w:rsid w:val="008A1968"/>
    <w:rsid w:val="008A3164"/>
    <w:rsid w:val="008B78D9"/>
    <w:rsid w:val="008C55CA"/>
    <w:rsid w:val="008D1944"/>
    <w:rsid w:val="008E4097"/>
    <w:rsid w:val="008F5294"/>
    <w:rsid w:val="00914223"/>
    <w:rsid w:val="00914288"/>
    <w:rsid w:val="00925EB5"/>
    <w:rsid w:val="00926CEA"/>
    <w:rsid w:val="00927886"/>
    <w:rsid w:val="009449FF"/>
    <w:rsid w:val="00955D0E"/>
    <w:rsid w:val="00967BF1"/>
    <w:rsid w:val="00970C48"/>
    <w:rsid w:val="009814B1"/>
    <w:rsid w:val="009823AD"/>
    <w:rsid w:val="00985606"/>
    <w:rsid w:val="00994F2A"/>
    <w:rsid w:val="009A1AB9"/>
    <w:rsid w:val="009B5558"/>
    <w:rsid w:val="009B7722"/>
    <w:rsid w:val="009C2E99"/>
    <w:rsid w:val="009D4F8A"/>
    <w:rsid w:val="009E6E43"/>
    <w:rsid w:val="009F5BB1"/>
    <w:rsid w:val="009F7FFA"/>
    <w:rsid w:val="00A01044"/>
    <w:rsid w:val="00A01471"/>
    <w:rsid w:val="00A25A8D"/>
    <w:rsid w:val="00A35E60"/>
    <w:rsid w:val="00A53ABC"/>
    <w:rsid w:val="00A56214"/>
    <w:rsid w:val="00A60DAD"/>
    <w:rsid w:val="00A63F34"/>
    <w:rsid w:val="00A75BED"/>
    <w:rsid w:val="00A94387"/>
    <w:rsid w:val="00AA5296"/>
    <w:rsid w:val="00AB5C4C"/>
    <w:rsid w:val="00AC4472"/>
    <w:rsid w:val="00AD1CC9"/>
    <w:rsid w:val="00AD452C"/>
    <w:rsid w:val="00AE54CF"/>
    <w:rsid w:val="00AF44E1"/>
    <w:rsid w:val="00AF6ECA"/>
    <w:rsid w:val="00B0057C"/>
    <w:rsid w:val="00B032CB"/>
    <w:rsid w:val="00B07981"/>
    <w:rsid w:val="00B2527C"/>
    <w:rsid w:val="00B377D2"/>
    <w:rsid w:val="00B46B21"/>
    <w:rsid w:val="00B577F2"/>
    <w:rsid w:val="00B63765"/>
    <w:rsid w:val="00B8610A"/>
    <w:rsid w:val="00BA14AC"/>
    <w:rsid w:val="00BA5D9A"/>
    <w:rsid w:val="00BB3457"/>
    <w:rsid w:val="00BC39B9"/>
    <w:rsid w:val="00BD55A5"/>
    <w:rsid w:val="00BF100C"/>
    <w:rsid w:val="00C013DE"/>
    <w:rsid w:val="00C12E36"/>
    <w:rsid w:val="00C21A82"/>
    <w:rsid w:val="00C26E94"/>
    <w:rsid w:val="00C3091E"/>
    <w:rsid w:val="00C34864"/>
    <w:rsid w:val="00C355D3"/>
    <w:rsid w:val="00C560A6"/>
    <w:rsid w:val="00C81AC1"/>
    <w:rsid w:val="00C86D53"/>
    <w:rsid w:val="00C91A8F"/>
    <w:rsid w:val="00C93EA4"/>
    <w:rsid w:val="00C942F9"/>
    <w:rsid w:val="00C95158"/>
    <w:rsid w:val="00C962D4"/>
    <w:rsid w:val="00CA31F6"/>
    <w:rsid w:val="00CB13EE"/>
    <w:rsid w:val="00CC18B8"/>
    <w:rsid w:val="00CE5BA2"/>
    <w:rsid w:val="00CF683E"/>
    <w:rsid w:val="00D052A8"/>
    <w:rsid w:val="00D0570A"/>
    <w:rsid w:val="00D109B8"/>
    <w:rsid w:val="00D11D3E"/>
    <w:rsid w:val="00D12E43"/>
    <w:rsid w:val="00D56F41"/>
    <w:rsid w:val="00D61463"/>
    <w:rsid w:val="00D643F7"/>
    <w:rsid w:val="00D726A3"/>
    <w:rsid w:val="00D743DF"/>
    <w:rsid w:val="00D80398"/>
    <w:rsid w:val="00D81F4D"/>
    <w:rsid w:val="00D82AD0"/>
    <w:rsid w:val="00D85D58"/>
    <w:rsid w:val="00D85DFD"/>
    <w:rsid w:val="00D85F9B"/>
    <w:rsid w:val="00D92011"/>
    <w:rsid w:val="00DA1787"/>
    <w:rsid w:val="00DB3E32"/>
    <w:rsid w:val="00DD6AD5"/>
    <w:rsid w:val="00E023BA"/>
    <w:rsid w:val="00E040B3"/>
    <w:rsid w:val="00E12145"/>
    <w:rsid w:val="00E13BFD"/>
    <w:rsid w:val="00E35CCA"/>
    <w:rsid w:val="00E36EC9"/>
    <w:rsid w:val="00E4169A"/>
    <w:rsid w:val="00E638B4"/>
    <w:rsid w:val="00E70763"/>
    <w:rsid w:val="00E7509A"/>
    <w:rsid w:val="00E767B2"/>
    <w:rsid w:val="00E911A3"/>
    <w:rsid w:val="00E9308B"/>
    <w:rsid w:val="00E96FF9"/>
    <w:rsid w:val="00EA7564"/>
    <w:rsid w:val="00ED693A"/>
    <w:rsid w:val="00EE2D63"/>
    <w:rsid w:val="00F039BC"/>
    <w:rsid w:val="00F12625"/>
    <w:rsid w:val="00F22DBE"/>
    <w:rsid w:val="00F42621"/>
    <w:rsid w:val="00F618AE"/>
    <w:rsid w:val="00F71519"/>
    <w:rsid w:val="00F82403"/>
    <w:rsid w:val="00F82A47"/>
    <w:rsid w:val="00FC1687"/>
    <w:rsid w:val="00FC3FD3"/>
    <w:rsid w:val="00FD07EC"/>
    <w:rsid w:val="00FF6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AD"/>
  </w:style>
  <w:style w:type="paragraph" w:styleId="1">
    <w:name w:val="heading 1"/>
    <w:basedOn w:val="a"/>
    <w:next w:val="a"/>
    <w:link w:val="10"/>
    <w:uiPriority w:val="9"/>
    <w:qFormat/>
    <w:rsid w:val="004527A3"/>
    <w:pPr>
      <w:keepNext/>
      <w:keepLines/>
      <w:spacing w:before="240" w:after="0" w:line="240" w:lineRule="auto"/>
      <w:ind w:firstLine="709"/>
      <w:outlineLvl w:val="0"/>
    </w:pPr>
    <w:rPr>
      <w:rFonts w:asciiTheme="majorHAnsi" w:eastAsiaTheme="majorEastAsia" w:hAnsiTheme="majorHAnsi" w:cstheme="majorBidi"/>
      <w:color w:val="365F91" w:themeColor="accent1" w:themeShade="BF"/>
      <w:sz w:val="32"/>
      <w:szCs w:val="32"/>
      <w:lang w:val="uk-UA"/>
    </w:rPr>
  </w:style>
  <w:style w:type="paragraph" w:styleId="2">
    <w:name w:val="heading 2"/>
    <w:basedOn w:val="a"/>
    <w:next w:val="a"/>
    <w:link w:val="20"/>
    <w:uiPriority w:val="9"/>
    <w:semiHidden/>
    <w:unhideWhenUsed/>
    <w:qFormat/>
    <w:rsid w:val="00831D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178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831DC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31DC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296"/>
    <w:pPr>
      <w:ind w:left="720"/>
      <w:contextualSpacing/>
    </w:pPr>
  </w:style>
  <w:style w:type="character" w:styleId="a4">
    <w:name w:val="Hyperlink"/>
    <w:basedOn w:val="a0"/>
    <w:uiPriority w:val="99"/>
    <w:unhideWhenUsed/>
    <w:rsid w:val="00482AB7"/>
    <w:rPr>
      <w:color w:val="0000FF" w:themeColor="hyperlink"/>
      <w:u w:val="single"/>
    </w:rPr>
  </w:style>
  <w:style w:type="character" w:styleId="a5">
    <w:name w:val="FollowedHyperlink"/>
    <w:basedOn w:val="a0"/>
    <w:uiPriority w:val="99"/>
    <w:semiHidden/>
    <w:unhideWhenUsed/>
    <w:rsid w:val="00482AB7"/>
    <w:rPr>
      <w:color w:val="800080" w:themeColor="followedHyperlink"/>
      <w:u w:val="single"/>
    </w:rPr>
  </w:style>
  <w:style w:type="character" w:customStyle="1" w:styleId="10">
    <w:name w:val="Заголовок 1 Знак"/>
    <w:basedOn w:val="a0"/>
    <w:link w:val="1"/>
    <w:uiPriority w:val="9"/>
    <w:rsid w:val="004527A3"/>
    <w:rPr>
      <w:rFonts w:asciiTheme="majorHAnsi" w:eastAsiaTheme="majorEastAsia" w:hAnsiTheme="majorHAnsi" w:cstheme="majorBidi"/>
      <w:color w:val="365F91" w:themeColor="accent1" w:themeShade="BF"/>
      <w:sz w:val="32"/>
      <w:szCs w:val="32"/>
      <w:lang w:val="uk-UA"/>
    </w:rPr>
  </w:style>
  <w:style w:type="paragraph" w:styleId="a6">
    <w:name w:val="No Spacing"/>
    <w:uiPriority w:val="1"/>
    <w:qFormat/>
    <w:rsid w:val="004527A3"/>
    <w:pPr>
      <w:spacing w:after="0" w:line="240" w:lineRule="auto"/>
    </w:pPr>
    <w:rPr>
      <w:lang w:val="uk-UA"/>
    </w:rPr>
  </w:style>
  <w:style w:type="paragraph" w:styleId="21">
    <w:name w:val="Body Text 2"/>
    <w:basedOn w:val="a"/>
    <w:link w:val="22"/>
    <w:uiPriority w:val="99"/>
    <w:semiHidden/>
    <w:unhideWhenUsed/>
    <w:rsid w:val="004527A3"/>
    <w:pPr>
      <w:spacing w:after="120" w:line="480" w:lineRule="auto"/>
    </w:pPr>
  </w:style>
  <w:style w:type="character" w:customStyle="1" w:styleId="22">
    <w:name w:val="Основной текст 2 Знак"/>
    <w:basedOn w:val="a0"/>
    <w:link w:val="21"/>
    <w:uiPriority w:val="99"/>
    <w:semiHidden/>
    <w:rsid w:val="004527A3"/>
  </w:style>
  <w:style w:type="paragraph" w:styleId="a7">
    <w:name w:val="header"/>
    <w:basedOn w:val="a"/>
    <w:link w:val="a8"/>
    <w:uiPriority w:val="99"/>
    <w:unhideWhenUsed/>
    <w:rsid w:val="00401F1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1F14"/>
  </w:style>
  <w:style w:type="paragraph" w:styleId="a9">
    <w:name w:val="footer"/>
    <w:basedOn w:val="a"/>
    <w:link w:val="aa"/>
    <w:uiPriority w:val="99"/>
    <w:unhideWhenUsed/>
    <w:rsid w:val="00401F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1F14"/>
  </w:style>
  <w:style w:type="character" w:customStyle="1" w:styleId="20">
    <w:name w:val="Заголовок 2 Знак"/>
    <w:basedOn w:val="a0"/>
    <w:link w:val="2"/>
    <w:uiPriority w:val="9"/>
    <w:semiHidden/>
    <w:rsid w:val="00831DCE"/>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831DC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31DCE"/>
    <w:rPr>
      <w:rFonts w:asciiTheme="majorHAnsi" w:eastAsiaTheme="majorEastAsia" w:hAnsiTheme="majorHAnsi" w:cstheme="majorBidi"/>
      <w:i/>
      <w:iCs/>
      <w:color w:val="243F60" w:themeColor="accent1" w:themeShade="7F"/>
    </w:rPr>
  </w:style>
  <w:style w:type="paragraph" w:styleId="ab">
    <w:name w:val="Normal (Web)"/>
    <w:basedOn w:val="a"/>
    <w:uiPriority w:val="99"/>
    <w:semiHidden/>
    <w:unhideWhenUsed/>
    <w:rsid w:val="00160508"/>
    <w:rPr>
      <w:rFonts w:ascii="Times New Roman" w:hAnsi="Times New Roman" w:cs="Times New Roman"/>
      <w:sz w:val="24"/>
      <w:szCs w:val="24"/>
    </w:rPr>
  </w:style>
  <w:style w:type="character" w:customStyle="1" w:styleId="30">
    <w:name w:val="Заголовок 3 Знак"/>
    <w:basedOn w:val="a0"/>
    <w:link w:val="3"/>
    <w:uiPriority w:val="9"/>
    <w:semiHidden/>
    <w:rsid w:val="00061781"/>
    <w:rPr>
      <w:rFonts w:asciiTheme="majorHAnsi" w:eastAsiaTheme="majorEastAsia" w:hAnsiTheme="majorHAnsi" w:cstheme="majorBidi"/>
      <w:b/>
      <w:bCs/>
      <w:color w:val="4F81BD" w:themeColor="accent1"/>
    </w:rPr>
  </w:style>
  <w:style w:type="table" w:customStyle="1" w:styleId="TableNormal1">
    <w:name w:val="Table Normal1"/>
    <w:rsid w:val="009B55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9B555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B5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AD"/>
  </w:style>
  <w:style w:type="paragraph" w:styleId="1">
    <w:name w:val="heading 1"/>
    <w:basedOn w:val="a"/>
    <w:next w:val="a"/>
    <w:link w:val="10"/>
    <w:uiPriority w:val="9"/>
    <w:qFormat/>
    <w:rsid w:val="004527A3"/>
    <w:pPr>
      <w:keepNext/>
      <w:keepLines/>
      <w:spacing w:before="240" w:after="0" w:line="240" w:lineRule="auto"/>
      <w:ind w:firstLine="709"/>
      <w:outlineLvl w:val="0"/>
    </w:pPr>
    <w:rPr>
      <w:rFonts w:asciiTheme="majorHAnsi" w:eastAsiaTheme="majorEastAsia" w:hAnsiTheme="majorHAnsi" w:cstheme="majorBidi"/>
      <w:color w:val="365F91" w:themeColor="accent1" w:themeShade="BF"/>
      <w:sz w:val="32"/>
      <w:szCs w:val="32"/>
      <w:lang w:val="uk-UA"/>
    </w:rPr>
  </w:style>
  <w:style w:type="paragraph" w:styleId="2">
    <w:name w:val="heading 2"/>
    <w:basedOn w:val="a"/>
    <w:next w:val="a"/>
    <w:link w:val="20"/>
    <w:uiPriority w:val="9"/>
    <w:semiHidden/>
    <w:unhideWhenUsed/>
    <w:qFormat/>
    <w:rsid w:val="00831D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178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831DC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31DC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296"/>
    <w:pPr>
      <w:ind w:left="720"/>
      <w:contextualSpacing/>
    </w:pPr>
  </w:style>
  <w:style w:type="character" w:styleId="a4">
    <w:name w:val="Hyperlink"/>
    <w:basedOn w:val="a0"/>
    <w:uiPriority w:val="99"/>
    <w:unhideWhenUsed/>
    <w:rsid w:val="00482AB7"/>
    <w:rPr>
      <w:color w:val="0000FF" w:themeColor="hyperlink"/>
      <w:u w:val="single"/>
    </w:rPr>
  </w:style>
  <w:style w:type="character" w:styleId="a5">
    <w:name w:val="FollowedHyperlink"/>
    <w:basedOn w:val="a0"/>
    <w:uiPriority w:val="99"/>
    <w:semiHidden/>
    <w:unhideWhenUsed/>
    <w:rsid w:val="00482AB7"/>
    <w:rPr>
      <w:color w:val="800080" w:themeColor="followedHyperlink"/>
      <w:u w:val="single"/>
    </w:rPr>
  </w:style>
  <w:style w:type="character" w:customStyle="1" w:styleId="10">
    <w:name w:val="Заголовок 1 Знак"/>
    <w:basedOn w:val="a0"/>
    <w:link w:val="1"/>
    <w:uiPriority w:val="9"/>
    <w:rsid w:val="004527A3"/>
    <w:rPr>
      <w:rFonts w:asciiTheme="majorHAnsi" w:eastAsiaTheme="majorEastAsia" w:hAnsiTheme="majorHAnsi" w:cstheme="majorBidi"/>
      <w:color w:val="365F91" w:themeColor="accent1" w:themeShade="BF"/>
      <w:sz w:val="32"/>
      <w:szCs w:val="32"/>
      <w:lang w:val="uk-UA"/>
    </w:rPr>
  </w:style>
  <w:style w:type="paragraph" w:styleId="a6">
    <w:name w:val="No Spacing"/>
    <w:uiPriority w:val="1"/>
    <w:qFormat/>
    <w:rsid w:val="004527A3"/>
    <w:pPr>
      <w:spacing w:after="0" w:line="240" w:lineRule="auto"/>
    </w:pPr>
    <w:rPr>
      <w:lang w:val="uk-UA"/>
    </w:rPr>
  </w:style>
  <w:style w:type="paragraph" w:styleId="21">
    <w:name w:val="Body Text 2"/>
    <w:basedOn w:val="a"/>
    <w:link w:val="22"/>
    <w:uiPriority w:val="99"/>
    <w:semiHidden/>
    <w:unhideWhenUsed/>
    <w:rsid w:val="004527A3"/>
    <w:pPr>
      <w:spacing w:after="120" w:line="480" w:lineRule="auto"/>
    </w:pPr>
  </w:style>
  <w:style w:type="character" w:customStyle="1" w:styleId="22">
    <w:name w:val="Основной текст 2 Знак"/>
    <w:basedOn w:val="a0"/>
    <w:link w:val="21"/>
    <w:uiPriority w:val="99"/>
    <w:semiHidden/>
    <w:rsid w:val="004527A3"/>
  </w:style>
  <w:style w:type="paragraph" w:styleId="a7">
    <w:name w:val="header"/>
    <w:basedOn w:val="a"/>
    <w:link w:val="a8"/>
    <w:uiPriority w:val="99"/>
    <w:unhideWhenUsed/>
    <w:rsid w:val="00401F1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1F14"/>
  </w:style>
  <w:style w:type="paragraph" w:styleId="a9">
    <w:name w:val="footer"/>
    <w:basedOn w:val="a"/>
    <w:link w:val="aa"/>
    <w:uiPriority w:val="99"/>
    <w:unhideWhenUsed/>
    <w:rsid w:val="00401F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1F14"/>
  </w:style>
  <w:style w:type="character" w:customStyle="1" w:styleId="20">
    <w:name w:val="Заголовок 2 Знак"/>
    <w:basedOn w:val="a0"/>
    <w:link w:val="2"/>
    <w:uiPriority w:val="9"/>
    <w:semiHidden/>
    <w:rsid w:val="00831DCE"/>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831DC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31DCE"/>
    <w:rPr>
      <w:rFonts w:asciiTheme="majorHAnsi" w:eastAsiaTheme="majorEastAsia" w:hAnsiTheme="majorHAnsi" w:cstheme="majorBidi"/>
      <w:i/>
      <w:iCs/>
      <w:color w:val="243F60" w:themeColor="accent1" w:themeShade="7F"/>
    </w:rPr>
  </w:style>
  <w:style w:type="paragraph" w:styleId="ab">
    <w:name w:val="Normal (Web)"/>
    <w:basedOn w:val="a"/>
    <w:uiPriority w:val="99"/>
    <w:semiHidden/>
    <w:unhideWhenUsed/>
    <w:rsid w:val="00160508"/>
    <w:rPr>
      <w:rFonts w:ascii="Times New Roman" w:hAnsi="Times New Roman" w:cs="Times New Roman"/>
      <w:sz w:val="24"/>
      <w:szCs w:val="24"/>
    </w:rPr>
  </w:style>
  <w:style w:type="character" w:customStyle="1" w:styleId="30">
    <w:name w:val="Заголовок 3 Знак"/>
    <w:basedOn w:val="a0"/>
    <w:link w:val="3"/>
    <w:uiPriority w:val="9"/>
    <w:semiHidden/>
    <w:rsid w:val="00061781"/>
    <w:rPr>
      <w:rFonts w:asciiTheme="majorHAnsi" w:eastAsiaTheme="majorEastAsia" w:hAnsiTheme="majorHAnsi" w:cstheme="majorBidi"/>
      <w:b/>
      <w:bCs/>
      <w:color w:val="4F81BD" w:themeColor="accent1"/>
    </w:rPr>
  </w:style>
  <w:style w:type="table" w:customStyle="1" w:styleId="TableNormal1">
    <w:name w:val="Table Normal1"/>
    <w:rsid w:val="009B55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9B555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B5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6527">
      <w:bodyDiv w:val="1"/>
      <w:marLeft w:val="0"/>
      <w:marRight w:val="0"/>
      <w:marTop w:val="0"/>
      <w:marBottom w:val="0"/>
      <w:divBdr>
        <w:top w:val="none" w:sz="0" w:space="0" w:color="auto"/>
        <w:left w:val="none" w:sz="0" w:space="0" w:color="auto"/>
        <w:bottom w:val="none" w:sz="0" w:space="0" w:color="auto"/>
        <w:right w:val="none" w:sz="0" w:space="0" w:color="auto"/>
      </w:divBdr>
    </w:div>
    <w:div w:id="251473418">
      <w:bodyDiv w:val="1"/>
      <w:marLeft w:val="0"/>
      <w:marRight w:val="0"/>
      <w:marTop w:val="0"/>
      <w:marBottom w:val="0"/>
      <w:divBdr>
        <w:top w:val="none" w:sz="0" w:space="0" w:color="auto"/>
        <w:left w:val="none" w:sz="0" w:space="0" w:color="auto"/>
        <w:bottom w:val="none" w:sz="0" w:space="0" w:color="auto"/>
        <w:right w:val="none" w:sz="0" w:space="0" w:color="auto"/>
      </w:divBdr>
    </w:div>
    <w:div w:id="266817194">
      <w:bodyDiv w:val="1"/>
      <w:marLeft w:val="0"/>
      <w:marRight w:val="0"/>
      <w:marTop w:val="0"/>
      <w:marBottom w:val="0"/>
      <w:divBdr>
        <w:top w:val="none" w:sz="0" w:space="0" w:color="auto"/>
        <w:left w:val="none" w:sz="0" w:space="0" w:color="auto"/>
        <w:bottom w:val="none" w:sz="0" w:space="0" w:color="auto"/>
        <w:right w:val="none" w:sz="0" w:space="0" w:color="auto"/>
      </w:divBdr>
    </w:div>
    <w:div w:id="269746180">
      <w:bodyDiv w:val="1"/>
      <w:marLeft w:val="0"/>
      <w:marRight w:val="0"/>
      <w:marTop w:val="0"/>
      <w:marBottom w:val="0"/>
      <w:divBdr>
        <w:top w:val="none" w:sz="0" w:space="0" w:color="auto"/>
        <w:left w:val="none" w:sz="0" w:space="0" w:color="auto"/>
        <w:bottom w:val="none" w:sz="0" w:space="0" w:color="auto"/>
        <w:right w:val="none" w:sz="0" w:space="0" w:color="auto"/>
      </w:divBdr>
    </w:div>
    <w:div w:id="380710269">
      <w:bodyDiv w:val="1"/>
      <w:marLeft w:val="0"/>
      <w:marRight w:val="0"/>
      <w:marTop w:val="0"/>
      <w:marBottom w:val="0"/>
      <w:divBdr>
        <w:top w:val="none" w:sz="0" w:space="0" w:color="auto"/>
        <w:left w:val="none" w:sz="0" w:space="0" w:color="auto"/>
        <w:bottom w:val="none" w:sz="0" w:space="0" w:color="auto"/>
        <w:right w:val="none" w:sz="0" w:space="0" w:color="auto"/>
      </w:divBdr>
    </w:div>
    <w:div w:id="388304126">
      <w:bodyDiv w:val="1"/>
      <w:marLeft w:val="0"/>
      <w:marRight w:val="0"/>
      <w:marTop w:val="0"/>
      <w:marBottom w:val="0"/>
      <w:divBdr>
        <w:top w:val="none" w:sz="0" w:space="0" w:color="auto"/>
        <w:left w:val="none" w:sz="0" w:space="0" w:color="auto"/>
        <w:bottom w:val="none" w:sz="0" w:space="0" w:color="auto"/>
        <w:right w:val="none" w:sz="0" w:space="0" w:color="auto"/>
      </w:divBdr>
    </w:div>
    <w:div w:id="392854628">
      <w:bodyDiv w:val="1"/>
      <w:marLeft w:val="0"/>
      <w:marRight w:val="0"/>
      <w:marTop w:val="0"/>
      <w:marBottom w:val="0"/>
      <w:divBdr>
        <w:top w:val="none" w:sz="0" w:space="0" w:color="auto"/>
        <w:left w:val="none" w:sz="0" w:space="0" w:color="auto"/>
        <w:bottom w:val="none" w:sz="0" w:space="0" w:color="auto"/>
        <w:right w:val="none" w:sz="0" w:space="0" w:color="auto"/>
      </w:divBdr>
    </w:div>
    <w:div w:id="467356166">
      <w:bodyDiv w:val="1"/>
      <w:marLeft w:val="0"/>
      <w:marRight w:val="0"/>
      <w:marTop w:val="0"/>
      <w:marBottom w:val="0"/>
      <w:divBdr>
        <w:top w:val="none" w:sz="0" w:space="0" w:color="auto"/>
        <w:left w:val="none" w:sz="0" w:space="0" w:color="auto"/>
        <w:bottom w:val="none" w:sz="0" w:space="0" w:color="auto"/>
        <w:right w:val="none" w:sz="0" w:space="0" w:color="auto"/>
      </w:divBdr>
    </w:div>
    <w:div w:id="545416456">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4365665">
      <w:bodyDiv w:val="1"/>
      <w:marLeft w:val="0"/>
      <w:marRight w:val="0"/>
      <w:marTop w:val="0"/>
      <w:marBottom w:val="0"/>
      <w:divBdr>
        <w:top w:val="none" w:sz="0" w:space="0" w:color="auto"/>
        <w:left w:val="none" w:sz="0" w:space="0" w:color="auto"/>
        <w:bottom w:val="none" w:sz="0" w:space="0" w:color="auto"/>
        <w:right w:val="none" w:sz="0" w:space="0" w:color="auto"/>
      </w:divBdr>
    </w:div>
    <w:div w:id="688869070">
      <w:bodyDiv w:val="1"/>
      <w:marLeft w:val="0"/>
      <w:marRight w:val="0"/>
      <w:marTop w:val="0"/>
      <w:marBottom w:val="0"/>
      <w:divBdr>
        <w:top w:val="none" w:sz="0" w:space="0" w:color="auto"/>
        <w:left w:val="none" w:sz="0" w:space="0" w:color="auto"/>
        <w:bottom w:val="none" w:sz="0" w:space="0" w:color="auto"/>
        <w:right w:val="none" w:sz="0" w:space="0" w:color="auto"/>
      </w:divBdr>
    </w:div>
    <w:div w:id="694120266">
      <w:bodyDiv w:val="1"/>
      <w:marLeft w:val="0"/>
      <w:marRight w:val="0"/>
      <w:marTop w:val="0"/>
      <w:marBottom w:val="0"/>
      <w:divBdr>
        <w:top w:val="none" w:sz="0" w:space="0" w:color="auto"/>
        <w:left w:val="none" w:sz="0" w:space="0" w:color="auto"/>
        <w:bottom w:val="none" w:sz="0" w:space="0" w:color="auto"/>
        <w:right w:val="none" w:sz="0" w:space="0" w:color="auto"/>
      </w:divBdr>
    </w:div>
    <w:div w:id="811672681">
      <w:bodyDiv w:val="1"/>
      <w:marLeft w:val="0"/>
      <w:marRight w:val="0"/>
      <w:marTop w:val="0"/>
      <w:marBottom w:val="0"/>
      <w:divBdr>
        <w:top w:val="none" w:sz="0" w:space="0" w:color="auto"/>
        <w:left w:val="none" w:sz="0" w:space="0" w:color="auto"/>
        <w:bottom w:val="none" w:sz="0" w:space="0" w:color="auto"/>
        <w:right w:val="none" w:sz="0" w:space="0" w:color="auto"/>
      </w:divBdr>
    </w:div>
    <w:div w:id="1019744538">
      <w:bodyDiv w:val="1"/>
      <w:marLeft w:val="0"/>
      <w:marRight w:val="0"/>
      <w:marTop w:val="0"/>
      <w:marBottom w:val="0"/>
      <w:divBdr>
        <w:top w:val="none" w:sz="0" w:space="0" w:color="auto"/>
        <w:left w:val="none" w:sz="0" w:space="0" w:color="auto"/>
        <w:bottom w:val="none" w:sz="0" w:space="0" w:color="auto"/>
        <w:right w:val="none" w:sz="0" w:space="0" w:color="auto"/>
      </w:divBdr>
    </w:div>
    <w:div w:id="1102871795">
      <w:bodyDiv w:val="1"/>
      <w:marLeft w:val="0"/>
      <w:marRight w:val="0"/>
      <w:marTop w:val="0"/>
      <w:marBottom w:val="0"/>
      <w:divBdr>
        <w:top w:val="none" w:sz="0" w:space="0" w:color="auto"/>
        <w:left w:val="none" w:sz="0" w:space="0" w:color="auto"/>
        <w:bottom w:val="none" w:sz="0" w:space="0" w:color="auto"/>
        <w:right w:val="none" w:sz="0" w:space="0" w:color="auto"/>
      </w:divBdr>
      <w:divsChild>
        <w:div w:id="1183276644">
          <w:marLeft w:val="0"/>
          <w:marRight w:val="0"/>
          <w:marTop w:val="0"/>
          <w:marBottom w:val="0"/>
          <w:divBdr>
            <w:top w:val="none" w:sz="0" w:space="0" w:color="auto"/>
            <w:left w:val="none" w:sz="0" w:space="0" w:color="auto"/>
            <w:bottom w:val="none" w:sz="0" w:space="0" w:color="auto"/>
            <w:right w:val="none" w:sz="0" w:space="0" w:color="auto"/>
          </w:divBdr>
          <w:divsChild>
            <w:div w:id="165364055">
              <w:marLeft w:val="0"/>
              <w:marRight w:val="0"/>
              <w:marTop w:val="0"/>
              <w:marBottom w:val="0"/>
              <w:divBdr>
                <w:top w:val="none" w:sz="0" w:space="0" w:color="auto"/>
                <w:left w:val="none" w:sz="0" w:space="0" w:color="auto"/>
                <w:bottom w:val="none" w:sz="0" w:space="0" w:color="auto"/>
                <w:right w:val="none" w:sz="0" w:space="0" w:color="auto"/>
              </w:divBdr>
              <w:divsChild>
                <w:div w:id="1071999250">
                  <w:marLeft w:val="0"/>
                  <w:marRight w:val="0"/>
                  <w:marTop w:val="0"/>
                  <w:marBottom w:val="0"/>
                  <w:divBdr>
                    <w:top w:val="none" w:sz="0" w:space="0" w:color="auto"/>
                    <w:left w:val="none" w:sz="0" w:space="0" w:color="auto"/>
                    <w:bottom w:val="none" w:sz="0" w:space="0" w:color="auto"/>
                    <w:right w:val="none" w:sz="0" w:space="0" w:color="auto"/>
                  </w:divBdr>
                  <w:divsChild>
                    <w:div w:id="1905484835">
                      <w:marLeft w:val="0"/>
                      <w:marRight w:val="0"/>
                      <w:marTop w:val="0"/>
                      <w:marBottom w:val="0"/>
                      <w:divBdr>
                        <w:top w:val="none" w:sz="0" w:space="0" w:color="auto"/>
                        <w:left w:val="none" w:sz="0" w:space="0" w:color="auto"/>
                        <w:bottom w:val="none" w:sz="0" w:space="0" w:color="auto"/>
                        <w:right w:val="none" w:sz="0" w:space="0" w:color="auto"/>
                      </w:divBdr>
                      <w:divsChild>
                        <w:div w:id="655643039">
                          <w:marLeft w:val="0"/>
                          <w:marRight w:val="0"/>
                          <w:marTop w:val="0"/>
                          <w:marBottom w:val="0"/>
                          <w:divBdr>
                            <w:top w:val="none" w:sz="0" w:space="0" w:color="auto"/>
                            <w:left w:val="none" w:sz="0" w:space="0" w:color="auto"/>
                            <w:bottom w:val="none" w:sz="0" w:space="0" w:color="auto"/>
                            <w:right w:val="none" w:sz="0" w:space="0" w:color="auto"/>
                          </w:divBdr>
                          <w:divsChild>
                            <w:div w:id="1859077349">
                              <w:marLeft w:val="0"/>
                              <w:marRight w:val="0"/>
                              <w:marTop w:val="0"/>
                              <w:marBottom w:val="0"/>
                              <w:divBdr>
                                <w:top w:val="none" w:sz="0" w:space="0" w:color="auto"/>
                                <w:left w:val="none" w:sz="0" w:space="0" w:color="auto"/>
                                <w:bottom w:val="none" w:sz="0" w:space="0" w:color="auto"/>
                                <w:right w:val="none" w:sz="0" w:space="0" w:color="auto"/>
                              </w:divBdr>
                              <w:divsChild>
                                <w:div w:id="840391527">
                                  <w:marLeft w:val="0"/>
                                  <w:marRight w:val="0"/>
                                  <w:marTop w:val="0"/>
                                  <w:marBottom w:val="0"/>
                                  <w:divBdr>
                                    <w:top w:val="none" w:sz="0" w:space="0" w:color="auto"/>
                                    <w:left w:val="none" w:sz="0" w:space="0" w:color="auto"/>
                                    <w:bottom w:val="none" w:sz="0" w:space="0" w:color="auto"/>
                                    <w:right w:val="none" w:sz="0" w:space="0" w:color="auto"/>
                                  </w:divBdr>
                                  <w:divsChild>
                                    <w:div w:id="1163164882">
                                      <w:marLeft w:val="0"/>
                                      <w:marRight w:val="0"/>
                                      <w:marTop w:val="0"/>
                                      <w:marBottom w:val="0"/>
                                      <w:divBdr>
                                        <w:top w:val="none" w:sz="0" w:space="0" w:color="auto"/>
                                        <w:left w:val="none" w:sz="0" w:space="0" w:color="auto"/>
                                        <w:bottom w:val="none" w:sz="0" w:space="0" w:color="auto"/>
                                        <w:right w:val="none" w:sz="0" w:space="0" w:color="auto"/>
                                      </w:divBdr>
                                      <w:divsChild>
                                        <w:div w:id="22295684">
                                          <w:marLeft w:val="0"/>
                                          <w:marRight w:val="0"/>
                                          <w:marTop w:val="0"/>
                                          <w:marBottom w:val="0"/>
                                          <w:divBdr>
                                            <w:top w:val="none" w:sz="0" w:space="0" w:color="auto"/>
                                            <w:left w:val="none" w:sz="0" w:space="0" w:color="auto"/>
                                            <w:bottom w:val="none" w:sz="0" w:space="0" w:color="auto"/>
                                            <w:right w:val="none" w:sz="0" w:space="0" w:color="auto"/>
                                          </w:divBdr>
                                          <w:divsChild>
                                            <w:div w:id="1025718890">
                                              <w:marLeft w:val="0"/>
                                              <w:marRight w:val="0"/>
                                              <w:marTop w:val="0"/>
                                              <w:marBottom w:val="0"/>
                                              <w:divBdr>
                                                <w:top w:val="none" w:sz="0" w:space="0" w:color="auto"/>
                                                <w:left w:val="none" w:sz="0" w:space="0" w:color="auto"/>
                                                <w:bottom w:val="none" w:sz="0" w:space="0" w:color="auto"/>
                                                <w:right w:val="none" w:sz="0" w:space="0" w:color="auto"/>
                                              </w:divBdr>
                                              <w:divsChild>
                                                <w:div w:id="1182208112">
                                                  <w:marLeft w:val="0"/>
                                                  <w:marRight w:val="0"/>
                                                  <w:marTop w:val="0"/>
                                                  <w:marBottom w:val="0"/>
                                                  <w:divBdr>
                                                    <w:top w:val="none" w:sz="0" w:space="0" w:color="auto"/>
                                                    <w:left w:val="none" w:sz="0" w:space="0" w:color="auto"/>
                                                    <w:bottom w:val="none" w:sz="0" w:space="0" w:color="auto"/>
                                                    <w:right w:val="none" w:sz="0" w:space="0" w:color="auto"/>
                                                  </w:divBdr>
                                                  <w:divsChild>
                                                    <w:div w:id="114368763">
                                                      <w:marLeft w:val="0"/>
                                                      <w:marRight w:val="0"/>
                                                      <w:marTop w:val="0"/>
                                                      <w:marBottom w:val="0"/>
                                                      <w:divBdr>
                                                        <w:top w:val="none" w:sz="0" w:space="0" w:color="auto"/>
                                                        <w:left w:val="none" w:sz="0" w:space="0" w:color="auto"/>
                                                        <w:bottom w:val="none" w:sz="0" w:space="0" w:color="auto"/>
                                                        <w:right w:val="none" w:sz="0" w:space="0" w:color="auto"/>
                                                      </w:divBdr>
                                                      <w:divsChild>
                                                        <w:div w:id="1255623775">
                                                          <w:marLeft w:val="0"/>
                                                          <w:marRight w:val="0"/>
                                                          <w:marTop w:val="0"/>
                                                          <w:marBottom w:val="0"/>
                                                          <w:divBdr>
                                                            <w:top w:val="none" w:sz="0" w:space="0" w:color="auto"/>
                                                            <w:left w:val="none" w:sz="0" w:space="0" w:color="auto"/>
                                                            <w:bottom w:val="none" w:sz="0" w:space="0" w:color="auto"/>
                                                            <w:right w:val="none" w:sz="0" w:space="0" w:color="auto"/>
                                                          </w:divBdr>
                                                          <w:divsChild>
                                                            <w:div w:id="670832407">
                                                              <w:marLeft w:val="0"/>
                                                              <w:marRight w:val="0"/>
                                                              <w:marTop w:val="0"/>
                                                              <w:marBottom w:val="0"/>
                                                              <w:divBdr>
                                                                <w:top w:val="none" w:sz="0" w:space="0" w:color="auto"/>
                                                                <w:left w:val="none" w:sz="0" w:space="0" w:color="auto"/>
                                                                <w:bottom w:val="none" w:sz="0" w:space="0" w:color="auto"/>
                                                                <w:right w:val="none" w:sz="0" w:space="0" w:color="auto"/>
                                                              </w:divBdr>
                                                              <w:divsChild>
                                                                <w:div w:id="1527980832">
                                                                  <w:marLeft w:val="0"/>
                                                                  <w:marRight w:val="0"/>
                                                                  <w:marTop w:val="0"/>
                                                                  <w:marBottom w:val="0"/>
                                                                  <w:divBdr>
                                                                    <w:top w:val="none" w:sz="0" w:space="0" w:color="auto"/>
                                                                    <w:left w:val="none" w:sz="0" w:space="0" w:color="auto"/>
                                                                    <w:bottom w:val="none" w:sz="0" w:space="0" w:color="auto"/>
                                                                    <w:right w:val="none" w:sz="0" w:space="0" w:color="auto"/>
                                                                  </w:divBdr>
                                                                  <w:divsChild>
                                                                    <w:div w:id="20563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3631">
                                                  <w:marLeft w:val="0"/>
                                                  <w:marRight w:val="0"/>
                                                  <w:marTop w:val="0"/>
                                                  <w:marBottom w:val="0"/>
                                                  <w:divBdr>
                                                    <w:top w:val="none" w:sz="0" w:space="0" w:color="auto"/>
                                                    <w:left w:val="none" w:sz="0" w:space="0" w:color="auto"/>
                                                    <w:bottom w:val="none" w:sz="0" w:space="0" w:color="auto"/>
                                                    <w:right w:val="none" w:sz="0" w:space="0" w:color="auto"/>
                                                  </w:divBdr>
                                                  <w:divsChild>
                                                    <w:div w:id="121505300">
                                                      <w:marLeft w:val="0"/>
                                                      <w:marRight w:val="0"/>
                                                      <w:marTop w:val="0"/>
                                                      <w:marBottom w:val="0"/>
                                                      <w:divBdr>
                                                        <w:top w:val="none" w:sz="0" w:space="0" w:color="auto"/>
                                                        <w:left w:val="none" w:sz="0" w:space="0" w:color="auto"/>
                                                        <w:bottom w:val="none" w:sz="0" w:space="0" w:color="auto"/>
                                                        <w:right w:val="none" w:sz="0" w:space="0" w:color="auto"/>
                                                      </w:divBdr>
                                                      <w:divsChild>
                                                        <w:div w:id="7486792">
                                                          <w:marLeft w:val="0"/>
                                                          <w:marRight w:val="0"/>
                                                          <w:marTop w:val="0"/>
                                                          <w:marBottom w:val="0"/>
                                                          <w:divBdr>
                                                            <w:top w:val="none" w:sz="0" w:space="0" w:color="auto"/>
                                                            <w:left w:val="none" w:sz="0" w:space="0" w:color="auto"/>
                                                            <w:bottom w:val="none" w:sz="0" w:space="0" w:color="auto"/>
                                                            <w:right w:val="none" w:sz="0" w:space="0" w:color="auto"/>
                                                          </w:divBdr>
                                                          <w:divsChild>
                                                            <w:div w:id="1529759228">
                                                              <w:marLeft w:val="0"/>
                                                              <w:marRight w:val="0"/>
                                                              <w:marTop w:val="0"/>
                                                              <w:marBottom w:val="0"/>
                                                              <w:divBdr>
                                                                <w:top w:val="none" w:sz="0" w:space="0" w:color="auto"/>
                                                                <w:left w:val="none" w:sz="0" w:space="0" w:color="auto"/>
                                                                <w:bottom w:val="none" w:sz="0" w:space="0" w:color="auto"/>
                                                                <w:right w:val="none" w:sz="0" w:space="0" w:color="auto"/>
                                                              </w:divBdr>
                                                              <w:divsChild>
                                                                <w:div w:id="667707672">
                                                                  <w:marLeft w:val="0"/>
                                                                  <w:marRight w:val="0"/>
                                                                  <w:marTop w:val="0"/>
                                                                  <w:marBottom w:val="0"/>
                                                                  <w:divBdr>
                                                                    <w:top w:val="none" w:sz="0" w:space="0" w:color="auto"/>
                                                                    <w:left w:val="none" w:sz="0" w:space="0" w:color="auto"/>
                                                                    <w:bottom w:val="none" w:sz="0" w:space="0" w:color="auto"/>
                                                                    <w:right w:val="none" w:sz="0" w:space="0" w:color="auto"/>
                                                                  </w:divBdr>
                                                                  <w:divsChild>
                                                                    <w:div w:id="1863935748">
                                                                      <w:marLeft w:val="0"/>
                                                                      <w:marRight w:val="0"/>
                                                                      <w:marTop w:val="0"/>
                                                                      <w:marBottom w:val="0"/>
                                                                      <w:divBdr>
                                                                        <w:top w:val="none" w:sz="0" w:space="0" w:color="auto"/>
                                                                        <w:left w:val="none" w:sz="0" w:space="0" w:color="auto"/>
                                                                        <w:bottom w:val="none" w:sz="0" w:space="0" w:color="auto"/>
                                                                        <w:right w:val="none" w:sz="0" w:space="0" w:color="auto"/>
                                                                      </w:divBdr>
                                                                      <w:divsChild>
                                                                        <w:div w:id="4072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3359">
                                                  <w:marLeft w:val="0"/>
                                                  <w:marRight w:val="0"/>
                                                  <w:marTop w:val="0"/>
                                                  <w:marBottom w:val="0"/>
                                                  <w:divBdr>
                                                    <w:top w:val="none" w:sz="0" w:space="0" w:color="auto"/>
                                                    <w:left w:val="none" w:sz="0" w:space="0" w:color="auto"/>
                                                    <w:bottom w:val="none" w:sz="0" w:space="0" w:color="auto"/>
                                                    <w:right w:val="none" w:sz="0" w:space="0" w:color="auto"/>
                                                  </w:divBdr>
                                                  <w:divsChild>
                                                    <w:div w:id="33233758">
                                                      <w:marLeft w:val="0"/>
                                                      <w:marRight w:val="0"/>
                                                      <w:marTop w:val="0"/>
                                                      <w:marBottom w:val="0"/>
                                                      <w:divBdr>
                                                        <w:top w:val="none" w:sz="0" w:space="0" w:color="auto"/>
                                                        <w:left w:val="none" w:sz="0" w:space="0" w:color="auto"/>
                                                        <w:bottom w:val="none" w:sz="0" w:space="0" w:color="auto"/>
                                                        <w:right w:val="none" w:sz="0" w:space="0" w:color="auto"/>
                                                      </w:divBdr>
                                                      <w:divsChild>
                                                        <w:div w:id="2108844146">
                                                          <w:marLeft w:val="0"/>
                                                          <w:marRight w:val="0"/>
                                                          <w:marTop w:val="0"/>
                                                          <w:marBottom w:val="0"/>
                                                          <w:divBdr>
                                                            <w:top w:val="none" w:sz="0" w:space="0" w:color="auto"/>
                                                            <w:left w:val="none" w:sz="0" w:space="0" w:color="auto"/>
                                                            <w:bottom w:val="none" w:sz="0" w:space="0" w:color="auto"/>
                                                            <w:right w:val="none" w:sz="0" w:space="0" w:color="auto"/>
                                                          </w:divBdr>
                                                          <w:divsChild>
                                                            <w:div w:id="278952001">
                                                              <w:marLeft w:val="0"/>
                                                              <w:marRight w:val="0"/>
                                                              <w:marTop w:val="0"/>
                                                              <w:marBottom w:val="0"/>
                                                              <w:divBdr>
                                                                <w:top w:val="none" w:sz="0" w:space="0" w:color="auto"/>
                                                                <w:left w:val="none" w:sz="0" w:space="0" w:color="auto"/>
                                                                <w:bottom w:val="none" w:sz="0" w:space="0" w:color="auto"/>
                                                                <w:right w:val="none" w:sz="0" w:space="0" w:color="auto"/>
                                                              </w:divBdr>
                                                              <w:divsChild>
                                                                <w:div w:id="17315013">
                                                                  <w:marLeft w:val="0"/>
                                                                  <w:marRight w:val="0"/>
                                                                  <w:marTop w:val="0"/>
                                                                  <w:marBottom w:val="0"/>
                                                                  <w:divBdr>
                                                                    <w:top w:val="none" w:sz="0" w:space="0" w:color="auto"/>
                                                                    <w:left w:val="none" w:sz="0" w:space="0" w:color="auto"/>
                                                                    <w:bottom w:val="none" w:sz="0" w:space="0" w:color="auto"/>
                                                                    <w:right w:val="none" w:sz="0" w:space="0" w:color="auto"/>
                                                                  </w:divBdr>
                                                                  <w:divsChild>
                                                                    <w:div w:id="1079137332">
                                                                      <w:marLeft w:val="0"/>
                                                                      <w:marRight w:val="0"/>
                                                                      <w:marTop w:val="0"/>
                                                                      <w:marBottom w:val="0"/>
                                                                      <w:divBdr>
                                                                        <w:top w:val="none" w:sz="0" w:space="0" w:color="auto"/>
                                                                        <w:left w:val="none" w:sz="0" w:space="0" w:color="auto"/>
                                                                        <w:bottom w:val="none" w:sz="0" w:space="0" w:color="auto"/>
                                                                        <w:right w:val="none" w:sz="0" w:space="0" w:color="auto"/>
                                                                      </w:divBdr>
                                                                      <w:divsChild>
                                                                        <w:div w:id="187112354">
                                                                          <w:marLeft w:val="0"/>
                                                                          <w:marRight w:val="0"/>
                                                                          <w:marTop w:val="0"/>
                                                                          <w:marBottom w:val="0"/>
                                                                          <w:divBdr>
                                                                            <w:top w:val="none" w:sz="0" w:space="0" w:color="auto"/>
                                                                            <w:left w:val="none" w:sz="0" w:space="0" w:color="auto"/>
                                                                            <w:bottom w:val="none" w:sz="0" w:space="0" w:color="auto"/>
                                                                            <w:right w:val="none" w:sz="0" w:space="0" w:color="auto"/>
                                                                          </w:divBdr>
                                                                          <w:divsChild>
                                                                            <w:div w:id="1807047730">
                                                                              <w:marLeft w:val="0"/>
                                                                              <w:marRight w:val="0"/>
                                                                              <w:marTop w:val="0"/>
                                                                              <w:marBottom w:val="0"/>
                                                                              <w:divBdr>
                                                                                <w:top w:val="none" w:sz="0" w:space="0" w:color="auto"/>
                                                                                <w:left w:val="none" w:sz="0" w:space="0" w:color="auto"/>
                                                                                <w:bottom w:val="none" w:sz="0" w:space="0" w:color="auto"/>
                                                                                <w:right w:val="none" w:sz="0" w:space="0" w:color="auto"/>
                                                                              </w:divBdr>
                                                                            </w:div>
                                                                          </w:divsChild>
                                                                        </w:div>
                                                                        <w:div w:id="932931572">
                                                                          <w:marLeft w:val="0"/>
                                                                          <w:marRight w:val="0"/>
                                                                          <w:marTop w:val="0"/>
                                                                          <w:marBottom w:val="0"/>
                                                                          <w:divBdr>
                                                                            <w:top w:val="none" w:sz="0" w:space="0" w:color="auto"/>
                                                                            <w:left w:val="none" w:sz="0" w:space="0" w:color="auto"/>
                                                                            <w:bottom w:val="none" w:sz="0" w:space="0" w:color="auto"/>
                                                                            <w:right w:val="none" w:sz="0" w:space="0" w:color="auto"/>
                                                                          </w:divBdr>
                                                                          <w:divsChild>
                                                                            <w:div w:id="1426488740">
                                                                              <w:marLeft w:val="0"/>
                                                                              <w:marRight w:val="0"/>
                                                                              <w:marTop w:val="0"/>
                                                                              <w:marBottom w:val="0"/>
                                                                              <w:divBdr>
                                                                                <w:top w:val="none" w:sz="0" w:space="0" w:color="auto"/>
                                                                                <w:left w:val="none" w:sz="0" w:space="0" w:color="auto"/>
                                                                                <w:bottom w:val="none" w:sz="0" w:space="0" w:color="auto"/>
                                                                                <w:right w:val="none" w:sz="0" w:space="0" w:color="auto"/>
                                                                              </w:divBdr>
                                                                            </w:div>
                                                                          </w:divsChild>
                                                                        </w:div>
                                                                        <w:div w:id="1130436079">
                                                                          <w:marLeft w:val="0"/>
                                                                          <w:marRight w:val="0"/>
                                                                          <w:marTop w:val="0"/>
                                                                          <w:marBottom w:val="0"/>
                                                                          <w:divBdr>
                                                                            <w:top w:val="none" w:sz="0" w:space="0" w:color="auto"/>
                                                                            <w:left w:val="none" w:sz="0" w:space="0" w:color="auto"/>
                                                                            <w:bottom w:val="none" w:sz="0" w:space="0" w:color="auto"/>
                                                                            <w:right w:val="none" w:sz="0" w:space="0" w:color="auto"/>
                                                                          </w:divBdr>
                                                                          <w:divsChild>
                                                                            <w:div w:id="13212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633519">
                                  <w:marLeft w:val="0"/>
                                  <w:marRight w:val="0"/>
                                  <w:marTop w:val="0"/>
                                  <w:marBottom w:val="0"/>
                                  <w:divBdr>
                                    <w:top w:val="none" w:sz="0" w:space="0" w:color="auto"/>
                                    <w:left w:val="none" w:sz="0" w:space="0" w:color="auto"/>
                                    <w:bottom w:val="none" w:sz="0" w:space="0" w:color="auto"/>
                                    <w:right w:val="none" w:sz="0" w:space="0" w:color="auto"/>
                                  </w:divBdr>
                                  <w:divsChild>
                                    <w:div w:id="1564221715">
                                      <w:marLeft w:val="0"/>
                                      <w:marRight w:val="0"/>
                                      <w:marTop w:val="0"/>
                                      <w:marBottom w:val="0"/>
                                      <w:divBdr>
                                        <w:top w:val="none" w:sz="0" w:space="0" w:color="auto"/>
                                        <w:left w:val="none" w:sz="0" w:space="0" w:color="auto"/>
                                        <w:bottom w:val="none" w:sz="0" w:space="0" w:color="auto"/>
                                        <w:right w:val="none" w:sz="0" w:space="0" w:color="auto"/>
                                      </w:divBdr>
                                      <w:divsChild>
                                        <w:div w:id="1775632646">
                                          <w:marLeft w:val="0"/>
                                          <w:marRight w:val="0"/>
                                          <w:marTop w:val="0"/>
                                          <w:marBottom w:val="0"/>
                                          <w:divBdr>
                                            <w:top w:val="none" w:sz="0" w:space="0" w:color="auto"/>
                                            <w:left w:val="none" w:sz="0" w:space="0" w:color="auto"/>
                                            <w:bottom w:val="none" w:sz="0" w:space="0" w:color="auto"/>
                                            <w:right w:val="none" w:sz="0" w:space="0" w:color="auto"/>
                                          </w:divBdr>
                                          <w:divsChild>
                                            <w:div w:id="146241710">
                                              <w:marLeft w:val="0"/>
                                              <w:marRight w:val="0"/>
                                              <w:marTop w:val="0"/>
                                              <w:marBottom w:val="0"/>
                                              <w:divBdr>
                                                <w:top w:val="none" w:sz="0" w:space="0" w:color="auto"/>
                                                <w:left w:val="none" w:sz="0" w:space="0" w:color="auto"/>
                                                <w:bottom w:val="none" w:sz="0" w:space="0" w:color="auto"/>
                                                <w:right w:val="none" w:sz="0" w:space="0" w:color="auto"/>
                                              </w:divBdr>
                                              <w:divsChild>
                                                <w:div w:id="1372461822">
                                                  <w:marLeft w:val="0"/>
                                                  <w:marRight w:val="0"/>
                                                  <w:marTop w:val="0"/>
                                                  <w:marBottom w:val="0"/>
                                                  <w:divBdr>
                                                    <w:top w:val="none" w:sz="0" w:space="0" w:color="auto"/>
                                                    <w:left w:val="none" w:sz="0" w:space="0" w:color="auto"/>
                                                    <w:bottom w:val="none" w:sz="0" w:space="0" w:color="auto"/>
                                                    <w:right w:val="none" w:sz="0" w:space="0" w:color="auto"/>
                                                  </w:divBdr>
                                                  <w:divsChild>
                                                    <w:div w:id="1248685209">
                                                      <w:marLeft w:val="0"/>
                                                      <w:marRight w:val="0"/>
                                                      <w:marTop w:val="0"/>
                                                      <w:marBottom w:val="0"/>
                                                      <w:divBdr>
                                                        <w:top w:val="none" w:sz="0" w:space="0" w:color="auto"/>
                                                        <w:left w:val="none" w:sz="0" w:space="0" w:color="auto"/>
                                                        <w:bottom w:val="none" w:sz="0" w:space="0" w:color="auto"/>
                                                        <w:right w:val="none" w:sz="0" w:space="0" w:color="auto"/>
                                                      </w:divBdr>
                                                      <w:divsChild>
                                                        <w:div w:id="305282391">
                                                          <w:marLeft w:val="0"/>
                                                          <w:marRight w:val="0"/>
                                                          <w:marTop w:val="0"/>
                                                          <w:marBottom w:val="0"/>
                                                          <w:divBdr>
                                                            <w:top w:val="none" w:sz="0" w:space="0" w:color="auto"/>
                                                            <w:left w:val="none" w:sz="0" w:space="0" w:color="auto"/>
                                                            <w:bottom w:val="none" w:sz="0" w:space="0" w:color="auto"/>
                                                            <w:right w:val="none" w:sz="0" w:space="0" w:color="auto"/>
                                                          </w:divBdr>
                                                          <w:divsChild>
                                                            <w:div w:id="1054887241">
                                                              <w:marLeft w:val="0"/>
                                                              <w:marRight w:val="0"/>
                                                              <w:marTop w:val="0"/>
                                                              <w:marBottom w:val="0"/>
                                                              <w:divBdr>
                                                                <w:top w:val="none" w:sz="0" w:space="0" w:color="auto"/>
                                                                <w:left w:val="none" w:sz="0" w:space="0" w:color="auto"/>
                                                                <w:bottom w:val="none" w:sz="0" w:space="0" w:color="auto"/>
                                                                <w:right w:val="none" w:sz="0" w:space="0" w:color="auto"/>
                                                              </w:divBdr>
                                                              <w:divsChild>
                                                                <w:div w:id="23024327">
                                                                  <w:marLeft w:val="0"/>
                                                                  <w:marRight w:val="0"/>
                                                                  <w:marTop w:val="0"/>
                                                                  <w:marBottom w:val="0"/>
                                                                  <w:divBdr>
                                                                    <w:top w:val="none" w:sz="0" w:space="0" w:color="auto"/>
                                                                    <w:left w:val="none" w:sz="0" w:space="0" w:color="auto"/>
                                                                    <w:bottom w:val="none" w:sz="0" w:space="0" w:color="auto"/>
                                                                    <w:right w:val="none" w:sz="0" w:space="0" w:color="auto"/>
                                                                  </w:divBdr>
                                                                  <w:divsChild>
                                                                    <w:div w:id="8074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840291">
                                      <w:marLeft w:val="0"/>
                                      <w:marRight w:val="0"/>
                                      <w:marTop w:val="0"/>
                                      <w:marBottom w:val="0"/>
                                      <w:divBdr>
                                        <w:top w:val="none" w:sz="0" w:space="0" w:color="auto"/>
                                        <w:left w:val="none" w:sz="0" w:space="0" w:color="auto"/>
                                        <w:bottom w:val="none" w:sz="0" w:space="0" w:color="auto"/>
                                        <w:right w:val="none" w:sz="0" w:space="0" w:color="auto"/>
                                      </w:divBdr>
                                      <w:divsChild>
                                        <w:div w:id="15874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4048">
      <w:bodyDiv w:val="1"/>
      <w:marLeft w:val="0"/>
      <w:marRight w:val="0"/>
      <w:marTop w:val="0"/>
      <w:marBottom w:val="0"/>
      <w:divBdr>
        <w:top w:val="none" w:sz="0" w:space="0" w:color="auto"/>
        <w:left w:val="none" w:sz="0" w:space="0" w:color="auto"/>
        <w:bottom w:val="none" w:sz="0" w:space="0" w:color="auto"/>
        <w:right w:val="none" w:sz="0" w:space="0" w:color="auto"/>
      </w:divBdr>
    </w:div>
    <w:div w:id="1168473387">
      <w:bodyDiv w:val="1"/>
      <w:marLeft w:val="0"/>
      <w:marRight w:val="0"/>
      <w:marTop w:val="0"/>
      <w:marBottom w:val="0"/>
      <w:divBdr>
        <w:top w:val="none" w:sz="0" w:space="0" w:color="auto"/>
        <w:left w:val="none" w:sz="0" w:space="0" w:color="auto"/>
        <w:bottom w:val="none" w:sz="0" w:space="0" w:color="auto"/>
        <w:right w:val="none" w:sz="0" w:space="0" w:color="auto"/>
      </w:divBdr>
    </w:div>
    <w:div w:id="1223905718">
      <w:bodyDiv w:val="1"/>
      <w:marLeft w:val="0"/>
      <w:marRight w:val="0"/>
      <w:marTop w:val="0"/>
      <w:marBottom w:val="0"/>
      <w:divBdr>
        <w:top w:val="none" w:sz="0" w:space="0" w:color="auto"/>
        <w:left w:val="none" w:sz="0" w:space="0" w:color="auto"/>
        <w:bottom w:val="none" w:sz="0" w:space="0" w:color="auto"/>
        <w:right w:val="none" w:sz="0" w:space="0" w:color="auto"/>
      </w:divBdr>
    </w:div>
    <w:div w:id="1258293260">
      <w:bodyDiv w:val="1"/>
      <w:marLeft w:val="0"/>
      <w:marRight w:val="0"/>
      <w:marTop w:val="0"/>
      <w:marBottom w:val="0"/>
      <w:divBdr>
        <w:top w:val="none" w:sz="0" w:space="0" w:color="auto"/>
        <w:left w:val="none" w:sz="0" w:space="0" w:color="auto"/>
        <w:bottom w:val="none" w:sz="0" w:space="0" w:color="auto"/>
        <w:right w:val="none" w:sz="0" w:space="0" w:color="auto"/>
      </w:divBdr>
    </w:div>
    <w:div w:id="1325549213">
      <w:bodyDiv w:val="1"/>
      <w:marLeft w:val="0"/>
      <w:marRight w:val="0"/>
      <w:marTop w:val="0"/>
      <w:marBottom w:val="0"/>
      <w:divBdr>
        <w:top w:val="none" w:sz="0" w:space="0" w:color="auto"/>
        <w:left w:val="none" w:sz="0" w:space="0" w:color="auto"/>
        <w:bottom w:val="none" w:sz="0" w:space="0" w:color="auto"/>
        <w:right w:val="none" w:sz="0" w:space="0" w:color="auto"/>
      </w:divBdr>
    </w:div>
    <w:div w:id="1446541577">
      <w:bodyDiv w:val="1"/>
      <w:marLeft w:val="0"/>
      <w:marRight w:val="0"/>
      <w:marTop w:val="0"/>
      <w:marBottom w:val="0"/>
      <w:divBdr>
        <w:top w:val="none" w:sz="0" w:space="0" w:color="auto"/>
        <w:left w:val="none" w:sz="0" w:space="0" w:color="auto"/>
        <w:bottom w:val="none" w:sz="0" w:space="0" w:color="auto"/>
        <w:right w:val="none" w:sz="0" w:space="0" w:color="auto"/>
      </w:divBdr>
    </w:div>
    <w:div w:id="1536230300">
      <w:bodyDiv w:val="1"/>
      <w:marLeft w:val="0"/>
      <w:marRight w:val="0"/>
      <w:marTop w:val="0"/>
      <w:marBottom w:val="0"/>
      <w:divBdr>
        <w:top w:val="none" w:sz="0" w:space="0" w:color="auto"/>
        <w:left w:val="none" w:sz="0" w:space="0" w:color="auto"/>
        <w:bottom w:val="none" w:sz="0" w:space="0" w:color="auto"/>
        <w:right w:val="none" w:sz="0" w:space="0" w:color="auto"/>
      </w:divBdr>
    </w:div>
    <w:div w:id="1601720116">
      <w:bodyDiv w:val="1"/>
      <w:marLeft w:val="0"/>
      <w:marRight w:val="0"/>
      <w:marTop w:val="0"/>
      <w:marBottom w:val="0"/>
      <w:divBdr>
        <w:top w:val="none" w:sz="0" w:space="0" w:color="auto"/>
        <w:left w:val="none" w:sz="0" w:space="0" w:color="auto"/>
        <w:bottom w:val="none" w:sz="0" w:space="0" w:color="auto"/>
        <w:right w:val="none" w:sz="0" w:space="0" w:color="auto"/>
      </w:divBdr>
    </w:div>
    <w:div w:id="1617181268">
      <w:bodyDiv w:val="1"/>
      <w:marLeft w:val="0"/>
      <w:marRight w:val="0"/>
      <w:marTop w:val="0"/>
      <w:marBottom w:val="0"/>
      <w:divBdr>
        <w:top w:val="none" w:sz="0" w:space="0" w:color="auto"/>
        <w:left w:val="none" w:sz="0" w:space="0" w:color="auto"/>
        <w:bottom w:val="none" w:sz="0" w:space="0" w:color="auto"/>
        <w:right w:val="none" w:sz="0" w:space="0" w:color="auto"/>
      </w:divBdr>
    </w:div>
    <w:div w:id="1630085616">
      <w:bodyDiv w:val="1"/>
      <w:marLeft w:val="0"/>
      <w:marRight w:val="0"/>
      <w:marTop w:val="0"/>
      <w:marBottom w:val="0"/>
      <w:divBdr>
        <w:top w:val="none" w:sz="0" w:space="0" w:color="auto"/>
        <w:left w:val="none" w:sz="0" w:space="0" w:color="auto"/>
        <w:bottom w:val="none" w:sz="0" w:space="0" w:color="auto"/>
        <w:right w:val="none" w:sz="0" w:space="0" w:color="auto"/>
      </w:divBdr>
    </w:div>
    <w:div w:id="1642616017">
      <w:bodyDiv w:val="1"/>
      <w:marLeft w:val="0"/>
      <w:marRight w:val="0"/>
      <w:marTop w:val="0"/>
      <w:marBottom w:val="0"/>
      <w:divBdr>
        <w:top w:val="none" w:sz="0" w:space="0" w:color="auto"/>
        <w:left w:val="none" w:sz="0" w:space="0" w:color="auto"/>
        <w:bottom w:val="none" w:sz="0" w:space="0" w:color="auto"/>
        <w:right w:val="none" w:sz="0" w:space="0" w:color="auto"/>
      </w:divBdr>
    </w:div>
    <w:div w:id="1664359958">
      <w:bodyDiv w:val="1"/>
      <w:marLeft w:val="0"/>
      <w:marRight w:val="0"/>
      <w:marTop w:val="0"/>
      <w:marBottom w:val="0"/>
      <w:divBdr>
        <w:top w:val="none" w:sz="0" w:space="0" w:color="auto"/>
        <w:left w:val="none" w:sz="0" w:space="0" w:color="auto"/>
        <w:bottom w:val="none" w:sz="0" w:space="0" w:color="auto"/>
        <w:right w:val="none" w:sz="0" w:space="0" w:color="auto"/>
      </w:divBdr>
      <w:divsChild>
        <w:div w:id="1553031838">
          <w:marLeft w:val="0"/>
          <w:marRight w:val="0"/>
          <w:marTop w:val="0"/>
          <w:marBottom w:val="0"/>
          <w:divBdr>
            <w:top w:val="single" w:sz="2" w:space="0" w:color="auto"/>
            <w:left w:val="single" w:sz="2" w:space="0" w:color="auto"/>
            <w:bottom w:val="single" w:sz="2" w:space="0" w:color="auto"/>
            <w:right w:val="single" w:sz="2" w:space="0" w:color="auto"/>
          </w:divBdr>
          <w:divsChild>
            <w:div w:id="1157725479">
              <w:marLeft w:val="0"/>
              <w:marRight w:val="0"/>
              <w:marTop w:val="0"/>
              <w:marBottom w:val="0"/>
              <w:divBdr>
                <w:top w:val="single" w:sz="2" w:space="0" w:color="auto"/>
                <w:left w:val="single" w:sz="2" w:space="0" w:color="auto"/>
                <w:bottom w:val="single" w:sz="2" w:space="0" w:color="auto"/>
                <w:right w:val="single" w:sz="2" w:space="0" w:color="auto"/>
              </w:divBdr>
              <w:divsChild>
                <w:div w:id="490483614">
                  <w:marLeft w:val="0"/>
                  <w:marRight w:val="0"/>
                  <w:marTop w:val="0"/>
                  <w:marBottom w:val="0"/>
                  <w:divBdr>
                    <w:top w:val="single" w:sz="2" w:space="0" w:color="auto"/>
                    <w:left w:val="single" w:sz="2" w:space="0" w:color="auto"/>
                    <w:bottom w:val="single" w:sz="2" w:space="0" w:color="auto"/>
                    <w:right w:val="single" w:sz="2" w:space="0" w:color="auto"/>
                  </w:divBdr>
                  <w:divsChild>
                    <w:div w:id="1021012871">
                      <w:marLeft w:val="0"/>
                      <w:marRight w:val="0"/>
                      <w:marTop w:val="0"/>
                      <w:marBottom w:val="0"/>
                      <w:divBdr>
                        <w:top w:val="single" w:sz="2" w:space="0" w:color="auto"/>
                        <w:left w:val="single" w:sz="2" w:space="0" w:color="auto"/>
                        <w:bottom w:val="single" w:sz="2" w:space="0" w:color="auto"/>
                        <w:right w:val="single" w:sz="2" w:space="0" w:color="auto"/>
                      </w:divBdr>
                      <w:divsChild>
                        <w:div w:id="890847685">
                          <w:marLeft w:val="0"/>
                          <w:marRight w:val="0"/>
                          <w:marTop w:val="0"/>
                          <w:marBottom w:val="0"/>
                          <w:divBdr>
                            <w:top w:val="single" w:sz="2" w:space="0" w:color="auto"/>
                            <w:left w:val="single" w:sz="2" w:space="0" w:color="auto"/>
                            <w:bottom w:val="single" w:sz="2" w:space="0" w:color="auto"/>
                            <w:right w:val="single" w:sz="2" w:space="0" w:color="auto"/>
                          </w:divBdr>
                          <w:divsChild>
                            <w:div w:id="1977418343">
                              <w:marLeft w:val="0"/>
                              <w:marRight w:val="0"/>
                              <w:marTop w:val="0"/>
                              <w:marBottom w:val="0"/>
                              <w:divBdr>
                                <w:top w:val="single" w:sz="2" w:space="0" w:color="auto"/>
                                <w:left w:val="single" w:sz="2" w:space="0" w:color="auto"/>
                                <w:bottom w:val="single" w:sz="2" w:space="0" w:color="auto"/>
                                <w:right w:val="single" w:sz="2" w:space="0" w:color="auto"/>
                              </w:divBdr>
                              <w:divsChild>
                                <w:div w:id="1117212782">
                                  <w:marLeft w:val="0"/>
                                  <w:marRight w:val="0"/>
                                  <w:marTop w:val="0"/>
                                  <w:marBottom w:val="0"/>
                                  <w:divBdr>
                                    <w:top w:val="single" w:sz="2" w:space="0" w:color="auto"/>
                                    <w:left w:val="single" w:sz="2" w:space="0" w:color="auto"/>
                                    <w:bottom w:val="single" w:sz="2" w:space="0" w:color="auto"/>
                                    <w:right w:val="single" w:sz="2" w:space="0" w:color="auto"/>
                                  </w:divBdr>
                                  <w:divsChild>
                                    <w:div w:id="1481848913">
                                      <w:marLeft w:val="0"/>
                                      <w:marRight w:val="0"/>
                                      <w:marTop w:val="0"/>
                                      <w:marBottom w:val="0"/>
                                      <w:divBdr>
                                        <w:top w:val="single" w:sz="2" w:space="0" w:color="auto"/>
                                        <w:left w:val="single" w:sz="2" w:space="0" w:color="auto"/>
                                        <w:bottom w:val="single" w:sz="2" w:space="0" w:color="auto"/>
                                        <w:right w:val="single" w:sz="2" w:space="0" w:color="auto"/>
                                      </w:divBdr>
                                    </w:div>
                                    <w:div w:id="1751350202">
                                      <w:marLeft w:val="0"/>
                                      <w:marRight w:val="0"/>
                                      <w:marTop w:val="0"/>
                                      <w:marBottom w:val="0"/>
                                      <w:divBdr>
                                        <w:top w:val="single" w:sz="2" w:space="0" w:color="auto"/>
                                        <w:left w:val="single" w:sz="2" w:space="0" w:color="auto"/>
                                        <w:bottom w:val="single" w:sz="2" w:space="0" w:color="auto"/>
                                        <w:right w:val="single" w:sz="2" w:space="0" w:color="auto"/>
                                      </w:divBdr>
                                    </w:div>
                                  </w:divsChild>
                                </w:div>
                                <w:div w:id="876159458">
                                  <w:marLeft w:val="0"/>
                                  <w:marRight w:val="0"/>
                                  <w:marTop w:val="0"/>
                                  <w:marBottom w:val="0"/>
                                  <w:divBdr>
                                    <w:top w:val="single" w:sz="2" w:space="0" w:color="auto"/>
                                    <w:left w:val="single" w:sz="2" w:space="0" w:color="auto"/>
                                    <w:bottom w:val="single" w:sz="2" w:space="0" w:color="auto"/>
                                    <w:right w:val="single" w:sz="2" w:space="0" w:color="auto"/>
                                  </w:divBdr>
                                  <w:divsChild>
                                    <w:div w:id="795634867">
                                      <w:marLeft w:val="0"/>
                                      <w:marRight w:val="0"/>
                                      <w:marTop w:val="0"/>
                                      <w:marBottom w:val="0"/>
                                      <w:divBdr>
                                        <w:top w:val="single" w:sz="2" w:space="0" w:color="auto"/>
                                        <w:left w:val="single" w:sz="2" w:space="0" w:color="auto"/>
                                        <w:bottom w:val="single" w:sz="2" w:space="0" w:color="auto"/>
                                        <w:right w:val="single" w:sz="2" w:space="0" w:color="auto"/>
                                      </w:divBdr>
                                      <w:divsChild>
                                        <w:div w:id="945504765">
                                          <w:marLeft w:val="0"/>
                                          <w:marRight w:val="0"/>
                                          <w:marTop w:val="0"/>
                                          <w:marBottom w:val="0"/>
                                          <w:divBdr>
                                            <w:top w:val="single" w:sz="2" w:space="0" w:color="auto"/>
                                            <w:left w:val="single" w:sz="2" w:space="0" w:color="auto"/>
                                            <w:bottom w:val="single" w:sz="2" w:space="0" w:color="auto"/>
                                            <w:right w:val="single" w:sz="2" w:space="0" w:color="auto"/>
                                          </w:divBdr>
                                          <w:divsChild>
                                            <w:div w:id="1128086070">
                                              <w:marLeft w:val="0"/>
                                              <w:marRight w:val="0"/>
                                              <w:marTop w:val="0"/>
                                              <w:marBottom w:val="0"/>
                                              <w:divBdr>
                                                <w:top w:val="single" w:sz="2" w:space="0" w:color="auto"/>
                                                <w:left w:val="single" w:sz="2" w:space="0" w:color="auto"/>
                                                <w:bottom w:val="single" w:sz="2" w:space="0" w:color="auto"/>
                                                <w:right w:val="single" w:sz="2" w:space="0" w:color="auto"/>
                                              </w:divBdr>
                                              <w:divsChild>
                                                <w:div w:id="472330155">
                                                  <w:marLeft w:val="0"/>
                                                  <w:marRight w:val="0"/>
                                                  <w:marTop w:val="0"/>
                                                  <w:marBottom w:val="0"/>
                                                  <w:divBdr>
                                                    <w:top w:val="single" w:sz="2" w:space="0" w:color="auto"/>
                                                    <w:left w:val="single" w:sz="2" w:space="0" w:color="auto"/>
                                                    <w:bottom w:val="single" w:sz="2" w:space="0" w:color="auto"/>
                                                    <w:right w:val="single" w:sz="2" w:space="0" w:color="auto"/>
                                                  </w:divBdr>
                                                  <w:divsChild>
                                                    <w:div w:id="8040858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07176030">
                              <w:marLeft w:val="0"/>
                              <w:marRight w:val="0"/>
                              <w:marTop w:val="0"/>
                              <w:marBottom w:val="0"/>
                              <w:divBdr>
                                <w:top w:val="single" w:sz="2" w:space="0" w:color="auto"/>
                                <w:left w:val="single" w:sz="2" w:space="0" w:color="auto"/>
                                <w:bottom w:val="single" w:sz="2" w:space="0" w:color="auto"/>
                                <w:right w:val="single" w:sz="2" w:space="0" w:color="auto"/>
                              </w:divBdr>
                              <w:divsChild>
                                <w:div w:id="1846750152">
                                  <w:marLeft w:val="0"/>
                                  <w:marRight w:val="0"/>
                                  <w:marTop w:val="0"/>
                                  <w:marBottom w:val="0"/>
                                  <w:divBdr>
                                    <w:top w:val="single" w:sz="2" w:space="0" w:color="auto"/>
                                    <w:left w:val="single" w:sz="2" w:space="0" w:color="auto"/>
                                    <w:bottom w:val="single" w:sz="2" w:space="0" w:color="auto"/>
                                    <w:right w:val="single" w:sz="2" w:space="0" w:color="auto"/>
                                  </w:divBdr>
                                  <w:divsChild>
                                    <w:div w:id="1902018475">
                                      <w:marLeft w:val="0"/>
                                      <w:marRight w:val="0"/>
                                      <w:marTop w:val="0"/>
                                      <w:marBottom w:val="0"/>
                                      <w:divBdr>
                                        <w:top w:val="single" w:sz="2" w:space="0" w:color="auto"/>
                                        <w:left w:val="single" w:sz="2" w:space="0" w:color="auto"/>
                                        <w:bottom w:val="single" w:sz="2" w:space="0" w:color="auto"/>
                                        <w:right w:val="single" w:sz="2" w:space="0" w:color="auto"/>
                                      </w:divBdr>
                                      <w:divsChild>
                                        <w:div w:id="639572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4740288">
                                  <w:marLeft w:val="-15"/>
                                  <w:marRight w:val="-15"/>
                                  <w:marTop w:val="0"/>
                                  <w:marBottom w:val="0"/>
                                  <w:divBdr>
                                    <w:top w:val="single" w:sz="2" w:space="0" w:color="auto"/>
                                    <w:left w:val="single" w:sz="2" w:space="0" w:color="auto"/>
                                    <w:bottom w:val="single" w:sz="2" w:space="0" w:color="auto"/>
                                    <w:right w:val="single" w:sz="2" w:space="0" w:color="auto"/>
                                  </w:divBdr>
                                  <w:divsChild>
                                    <w:div w:id="2103646242">
                                      <w:marLeft w:val="0"/>
                                      <w:marRight w:val="0"/>
                                      <w:marTop w:val="0"/>
                                      <w:marBottom w:val="0"/>
                                      <w:divBdr>
                                        <w:top w:val="single" w:sz="2" w:space="0" w:color="auto"/>
                                        <w:left w:val="single" w:sz="2" w:space="0" w:color="auto"/>
                                        <w:bottom w:val="single" w:sz="2" w:space="0" w:color="auto"/>
                                        <w:right w:val="single" w:sz="2" w:space="0" w:color="auto"/>
                                      </w:divBdr>
                                      <w:divsChild>
                                        <w:div w:id="9966139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1152511">
                                  <w:marLeft w:val="0"/>
                                  <w:marRight w:val="0"/>
                                  <w:marTop w:val="0"/>
                                  <w:marBottom w:val="0"/>
                                  <w:divBdr>
                                    <w:top w:val="single" w:sz="2" w:space="0" w:color="auto"/>
                                    <w:left w:val="single" w:sz="2" w:space="0" w:color="auto"/>
                                    <w:bottom w:val="single" w:sz="2" w:space="0" w:color="auto"/>
                                    <w:right w:val="single" w:sz="2" w:space="0" w:color="auto"/>
                                  </w:divBdr>
                                  <w:divsChild>
                                    <w:div w:id="1485512897">
                                      <w:marLeft w:val="0"/>
                                      <w:marRight w:val="0"/>
                                      <w:marTop w:val="0"/>
                                      <w:marBottom w:val="0"/>
                                      <w:divBdr>
                                        <w:top w:val="single" w:sz="2" w:space="0" w:color="auto"/>
                                        <w:left w:val="single" w:sz="2" w:space="0" w:color="auto"/>
                                        <w:bottom w:val="single" w:sz="2" w:space="0" w:color="auto"/>
                                        <w:right w:val="single" w:sz="2" w:space="0" w:color="auto"/>
                                      </w:divBdr>
                                      <w:divsChild>
                                        <w:div w:id="2020547855">
                                          <w:marLeft w:val="0"/>
                                          <w:marRight w:val="0"/>
                                          <w:marTop w:val="0"/>
                                          <w:marBottom w:val="0"/>
                                          <w:divBdr>
                                            <w:top w:val="single" w:sz="2" w:space="0" w:color="auto"/>
                                            <w:left w:val="single" w:sz="2" w:space="0" w:color="auto"/>
                                            <w:bottom w:val="single" w:sz="2" w:space="0" w:color="auto"/>
                                            <w:right w:val="single" w:sz="2" w:space="0" w:color="auto"/>
                                          </w:divBdr>
                                          <w:divsChild>
                                            <w:div w:id="1449395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1844013">
                                      <w:marLeft w:val="-15"/>
                                      <w:marRight w:val="-15"/>
                                      <w:marTop w:val="0"/>
                                      <w:marBottom w:val="0"/>
                                      <w:divBdr>
                                        <w:top w:val="single" w:sz="2" w:space="0" w:color="auto"/>
                                        <w:left w:val="single" w:sz="2" w:space="0" w:color="auto"/>
                                        <w:bottom w:val="single" w:sz="2" w:space="0" w:color="auto"/>
                                        <w:right w:val="single" w:sz="2" w:space="0" w:color="auto"/>
                                      </w:divBdr>
                                      <w:divsChild>
                                        <w:div w:id="100104485">
                                          <w:marLeft w:val="0"/>
                                          <w:marRight w:val="0"/>
                                          <w:marTop w:val="0"/>
                                          <w:marBottom w:val="0"/>
                                          <w:divBdr>
                                            <w:top w:val="single" w:sz="2" w:space="0" w:color="auto"/>
                                            <w:left w:val="single" w:sz="2" w:space="0" w:color="auto"/>
                                            <w:bottom w:val="single" w:sz="2" w:space="0" w:color="auto"/>
                                            <w:right w:val="single" w:sz="2" w:space="0" w:color="auto"/>
                                          </w:divBdr>
                                          <w:divsChild>
                                            <w:div w:id="306907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05720808">
                                  <w:marLeft w:val="0"/>
                                  <w:marRight w:val="0"/>
                                  <w:marTop w:val="0"/>
                                  <w:marBottom w:val="0"/>
                                  <w:divBdr>
                                    <w:top w:val="single" w:sz="2" w:space="0" w:color="auto"/>
                                    <w:left w:val="single" w:sz="2" w:space="0" w:color="auto"/>
                                    <w:bottom w:val="single" w:sz="2" w:space="0" w:color="auto"/>
                                    <w:right w:val="single" w:sz="2" w:space="0" w:color="auto"/>
                                  </w:divBdr>
                                  <w:divsChild>
                                    <w:div w:id="842863792">
                                      <w:marLeft w:val="0"/>
                                      <w:marRight w:val="0"/>
                                      <w:marTop w:val="0"/>
                                      <w:marBottom w:val="0"/>
                                      <w:divBdr>
                                        <w:top w:val="single" w:sz="2" w:space="0" w:color="auto"/>
                                        <w:left w:val="single" w:sz="2" w:space="0" w:color="auto"/>
                                        <w:bottom w:val="single" w:sz="2" w:space="0" w:color="auto"/>
                                        <w:right w:val="single" w:sz="2" w:space="0" w:color="auto"/>
                                      </w:divBdr>
                                    </w:div>
                                  </w:divsChild>
                                </w:div>
                                <w:div w:id="1731148826">
                                  <w:marLeft w:val="0"/>
                                  <w:marRight w:val="0"/>
                                  <w:marTop w:val="0"/>
                                  <w:marBottom w:val="0"/>
                                  <w:divBdr>
                                    <w:top w:val="single" w:sz="2" w:space="0" w:color="auto"/>
                                    <w:left w:val="single" w:sz="2" w:space="0" w:color="auto"/>
                                    <w:bottom w:val="single" w:sz="2" w:space="0" w:color="auto"/>
                                    <w:right w:val="single" w:sz="2" w:space="0" w:color="auto"/>
                                  </w:divBdr>
                                  <w:divsChild>
                                    <w:div w:id="1666517873">
                                      <w:marLeft w:val="0"/>
                                      <w:marRight w:val="0"/>
                                      <w:marTop w:val="0"/>
                                      <w:marBottom w:val="0"/>
                                      <w:divBdr>
                                        <w:top w:val="single" w:sz="2" w:space="0" w:color="auto"/>
                                        <w:left w:val="single" w:sz="2" w:space="0" w:color="auto"/>
                                        <w:bottom w:val="single" w:sz="2" w:space="0" w:color="auto"/>
                                        <w:right w:val="single" w:sz="2" w:space="0" w:color="auto"/>
                                      </w:divBdr>
                                      <w:divsChild>
                                        <w:div w:id="946038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84309672">
                                  <w:marLeft w:val="0"/>
                                  <w:marRight w:val="0"/>
                                  <w:marTop w:val="0"/>
                                  <w:marBottom w:val="0"/>
                                  <w:divBdr>
                                    <w:top w:val="single" w:sz="2" w:space="0" w:color="auto"/>
                                    <w:left w:val="single" w:sz="2" w:space="0" w:color="auto"/>
                                    <w:bottom w:val="single" w:sz="2" w:space="0" w:color="auto"/>
                                    <w:right w:val="single" w:sz="2" w:space="0" w:color="auto"/>
                                  </w:divBdr>
                                  <w:divsChild>
                                    <w:div w:id="1167600745">
                                      <w:marLeft w:val="0"/>
                                      <w:marRight w:val="0"/>
                                      <w:marTop w:val="0"/>
                                      <w:marBottom w:val="0"/>
                                      <w:divBdr>
                                        <w:top w:val="single" w:sz="2" w:space="0" w:color="auto"/>
                                        <w:left w:val="single" w:sz="2" w:space="0" w:color="auto"/>
                                        <w:bottom w:val="single" w:sz="2" w:space="0" w:color="auto"/>
                                        <w:right w:val="single" w:sz="2" w:space="0" w:color="auto"/>
                                      </w:divBdr>
                                    </w:div>
                                  </w:divsChild>
                                </w:div>
                                <w:div w:id="631642086">
                                  <w:marLeft w:val="0"/>
                                  <w:marRight w:val="0"/>
                                  <w:marTop w:val="0"/>
                                  <w:marBottom w:val="0"/>
                                  <w:divBdr>
                                    <w:top w:val="single" w:sz="2" w:space="0" w:color="auto"/>
                                    <w:left w:val="single" w:sz="2" w:space="0" w:color="auto"/>
                                    <w:bottom w:val="single" w:sz="2" w:space="0" w:color="auto"/>
                                    <w:right w:val="single" w:sz="2" w:space="0" w:color="auto"/>
                                  </w:divBdr>
                                  <w:divsChild>
                                    <w:div w:id="1926452324">
                                      <w:marLeft w:val="0"/>
                                      <w:marRight w:val="0"/>
                                      <w:marTop w:val="0"/>
                                      <w:marBottom w:val="0"/>
                                      <w:divBdr>
                                        <w:top w:val="single" w:sz="2" w:space="0" w:color="auto"/>
                                        <w:left w:val="single" w:sz="2" w:space="0" w:color="auto"/>
                                        <w:bottom w:val="single" w:sz="2" w:space="0" w:color="auto"/>
                                        <w:right w:val="single" w:sz="2" w:space="0" w:color="auto"/>
                                      </w:divBdr>
                                      <w:divsChild>
                                        <w:div w:id="1989355486">
                                          <w:marLeft w:val="0"/>
                                          <w:marRight w:val="0"/>
                                          <w:marTop w:val="0"/>
                                          <w:marBottom w:val="0"/>
                                          <w:divBdr>
                                            <w:top w:val="single" w:sz="2" w:space="0" w:color="auto"/>
                                            <w:left w:val="single" w:sz="2" w:space="0" w:color="auto"/>
                                            <w:bottom w:val="single" w:sz="2" w:space="0" w:color="auto"/>
                                            <w:right w:val="single" w:sz="2" w:space="0" w:color="auto"/>
                                          </w:divBdr>
                                        </w:div>
                                      </w:divsChild>
                                    </w:div>
                                    <w:div w:id="949631915">
                                      <w:marLeft w:val="0"/>
                                      <w:marRight w:val="0"/>
                                      <w:marTop w:val="0"/>
                                      <w:marBottom w:val="0"/>
                                      <w:divBdr>
                                        <w:top w:val="single" w:sz="2" w:space="0" w:color="auto"/>
                                        <w:left w:val="single" w:sz="2" w:space="0" w:color="auto"/>
                                        <w:bottom w:val="single" w:sz="2" w:space="0" w:color="auto"/>
                                        <w:right w:val="single" w:sz="2" w:space="0" w:color="auto"/>
                                      </w:divBdr>
                                      <w:divsChild>
                                        <w:div w:id="1259749175">
                                          <w:marLeft w:val="0"/>
                                          <w:marRight w:val="0"/>
                                          <w:marTop w:val="0"/>
                                          <w:marBottom w:val="0"/>
                                          <w:divBdr>
                                            <w:top w:val="single" w:sz="2" w:space="0" w:color="auto"/>
                                            <w:left w:val="single" w:sz="2" w:space="0" w:color="auto"/>
                                            <w:bottom w:val="single" w:sz="2" w:space="0" w:color="auto"/>
                                            <w:right w:val="single" w:sz="2" w:space="0" w:color="auto"/>
                                          </w:divBdr>
                                        </w:div>
                                      </w:divsChild>
                                    </w:div>
                                    <w:div w:id="165831539">
                                      <w:marLeft w:val="0"/>
                                      <w:marRight w:val="0"/>
                                      <w:marTop w:val="0"/>
                                      <w:marBottom w:val="0"/>
                                      <w:divBdr>
                                        <w:top w:val="single" w:sz="2" w:space="0" w:color="auto"/>
                                        <w:left w:val="single" w:sz="2" w:space="0" w:color="auto"/>
                                        <w:bottom w:val="single" w:sz="2" w:space="0" w:color="auto"/>
                                        <w:right w:val="single" w:sz="2" w:space="0" w:color="auto"/>
                                      </w:divBdr>
                                      <w:divsChild>
                                        <w:div w:id="1432777616">
                                          <w:marLeft w:val="0"/>
                                          <w:marRight w:val="0"/>
                                          <w:marTop w:val="0"/>
                                          <w:marBottom w:val="0"/>
                                          <w:divBdr>
                                            <w:top w:val="single" w:sz="2" w:space="0" w:color="auto"/>
                                            <w:left w:val="single" w:sz="2" w:space="0" w:color="auto"/>
                                            <w:bottom w:val="single" w:sz="2" w:space="0" w:color="auto"/>
                                            <w:right w:val="single" w:sz="2" w:space="0" w:color="auto"/>
                                          </w:divBdr>
                                        </w:div>
                                      </w:divsChild>
                                    </w:div>
                                    <w:div w:id="733625270">
                                      <w:marLeft w:val="0"/>
                                      <w:marRight w:val="0"/>
                                      <w:marTop w:val="0"/>
                                      <w:marBottom w:val="0"/>
                                      <w:divBdr>
                                        <w:top w:val="single" w:sz="2" w:space="0" w:color="auto"/>
                                        <w:left w:val="single" w:sz="2" w:space="0" w:color="auto"/>
                                        <w:bottom w:val="single" w:sz="2" w:space="0" w:color="auto"/>
                                        <w:right w:val="single" w:sz="2" w:space="0" w:color="auto"/>
                                      </w:divBdr>
                                      <w:divsChild>
                                        <w:div w:id="1935824486">
                                          <w:marLeft w:val="0"/>
                                          <w:marRight w:val="0"/>
                                          <w:marTop w:val="0"/>
                                          <w:marBottom w:val="0"/>
                                          <w:divBdr>
                                            <w:top w:val="single" w:sz="2" w:space="0" w:color="auto"/>
                                            <w:left w:val="single" w:sz="2" w:space="0" w:color="auto"/>
                                            <w:bottom w:val="single" w:sz="2" w:space="0" w:color="auto"/>
                                            <w:right w:val="single" w:sz="2" w:space="0" w:color="auto"/>
                                          </w:divBdr>
                                        </w:div>
                                      </w:divsChild>
                                    </w:div>
                                    <w:div w:id="2140146153">
                                      <w:marLeft w:val="0"/>
                                      <w:marRight w:val="0"/>
                                      <w:marTop w:val="0"/>
                                      <w:marBottom w:val="0"/>
                                      <w:divBdr>
                                        <w:top w:val="single" w:sz="2" w:space="0" w:color="auto"/>
                                        <w:left w:val="single" w:sz="2" w:space="0" w:color="auto"/>
                                        <w:bottom w:val="single" w:sz="2" w:space="0" w:color="auto"/>
                                        <w:right w:val="single" w:sz="2" w:space="0" w:color="auto"/>
                                      </w:divBdr>
                                      <w:divsChild>
                                        <w:div w:id="590044336">
                                          <w:marLeft w:val="0"/>
                                          <w:marRight w:val="0"/>
                                          <w:marTop w:val="0"/>
                                          <w:marBottom w:val="0"/>
                                          <w:divBdr>
                                            <w:top w:val="single" w:sz="2" w:space="0" w:color="auto"/>
                                            <w:left w:val="single" w:sz="2" w:space="0" w:color="auto"/>
                                            <w:bottom w:val="single" w:sz="2" w:space="0" w:color="auto"/>
                                            <w:right w:val="single" w:sz="2" w:space="0" w:color="auto"/>
                                          </w:divBdr>
                                        </w:div>
                                      </w:divsChild>
                                    </w:div>
                                    <w:div w:id="44641723">
                                      <w:marLeft w:val="0"/>
                                      <w:marRight w:val="0"/>
                                      <w:marTop w:val="0"/>
                                      <w:marBottom w:val="0"/>
                                      <w:divBdr>
                                        <w:top w:val="single" w:sz="2" w:space="0" w:color="auto"/>
                                        <w:left w:val="single" w:sz="2" w:space="0" w:color="auto"/>
                                        <w:bottom w:val="single" w:sz="2" w:space="0" w:color="auto"/>
                                        <w:right w:val="single" w:sz="2" w:space="0" w:color="auto"/>
                                      </w:divBdr>
                                      <w:divsChild>
                                        <w:div w:id="1059405742">
                                          <w:marLeft w:val="0"/>
                                          <w:marRight w:val="0"/>
                                          <w:marTop w:val="0"/>
                                          <w:marBottom w:val="0"/>
                                          <w:divBdr>
                                            <w:top w:val="single" w:sz="2" w:space="0" w:color="auto"/>
                                            <w:left w:val="single" w:sz="2" w:space="0" w:color="auto"/>
                                            <w:bottom w:val="single" w:sz="2" w:space="0" w:color="auto"/>
                                            <w:right w:val="single" w:sz="2" w:space="0" w:color="auto"/>
                                          </w:divBdr>
                                        </w:div>
                                      </w:divsChild>
                                    </w:div>
                                    <w:div w:id="2136216730">
                                      <w:marLeft w:val="0"/>
                                      <w:marRight w:val="0"/>
                                      <w:marTop w:val="0"/>
                                      <w:marBottom w:val="0"/>
                                      <w:divBdr>
                                        <w:top w:val="single" w:sz="2" w:space="0" w:color="auto"/>
                                        <w:left w:val="single" w:sz="2" w:space="0" w:color="auto"/>
                                        <w:bottom w:val="single" w:sz="2" w:space="0" w:color="auto"/>
                                        <w:right w:val="single" w:sz="2" w:space="0" w:color="auto"/>
                                      </w:divBdr>
                                      <w:divsChild>
                                        <w:div w:id="1422871871">
                                          <w:marLeft w:val="0"/>
                                          <w:marRight w:val="0"/>
                                          <w:marTop w:val="0"/>
                                          <w:marBottom w:val="0"/>
                                          <w:divBdr>
                                            <w:top w:val="single" w:sz="2" w:space="0" w:color="auto"/>
                                            <w:left w:val="single" w:sz="2" w:space="0" w:color="auto"/>
                                            <w:bottom w:val="single" w:sz="2" w:space="0" w:color="auto"/>
                                            <w:right w:val="single" w:sz="2" w:space="0" w:color="auto"/>
                                          </w:divBdr>
                                        </w:div>
                                      </w:divsChild>
                                    </w:div>
                                    <w:div w:id="760416389">
                                      <w:marLeft w:val="0"/>
                                      <w:marRight w:val="0"/>
                                      <w:marTop w:val="0"/>
                                      <w:marBottom w:val="0"/>
                                      <w:divBdr>
                                        <w:top w:val="single" w:sz="2" w:space="0" w:color="auto"/>
                                        <w:left w:val="single" w:sz="2" w:space="0" w:color="auto"/>
                                        <w:bottom w:val="single" w:sz="2" w:space="0" w:color="auto"/>
                                        <w:right w:val="single" w:sz="2" w:space="0" w:color="auto"/>
                                      </w:divBdr>
                                      <w:divsChild>
                                        <w:div w:id="1075543530">
                                          <w:marLeft w:val="0"/>
                                          <w:marRight w:val="0"/>
                                          <w:marTop w:val="0"/>
                                          <w:marBottom w:val="0"/>
                                          <w:divBdr>
                                            <w:top w:val="single" w:sz="2" w:space="0" w:color="auto"/>
                                            <w:left w:val="single" w:sz="2" w:space="0" w:color="auto"/>
                                            <w:bottom w:val="single" w:sz="2" w:space="0" w:color="auto"/>
                                            <w:right w:val="single" w:sz="2" w:space="0" w:color="auto"/>
                                          </w:divBdr>
                                        </w:div>
                                      </w:divsChild>
                                    </w:div>
                                    <w:div w:id="822504942">
                                      <w:marLeft w:val="0"/>
                                      <w:marRight w:val="0"/>
                                      <w:marTop w:val="0"/>
                                      <w:marBottom w:val="0"/>
                                      <w:divBdr>
                                        <w:top w:val="single" w:sz="2" w:space="0" w:color="auto"/>
                                        <w:left w:val="single" w:sz="2" w:space="0" w:color="auto"/>
                                        <w:bottom w:val="single" w:sz="2" w:space="0" w:color="auto"/>
                                        <w:right w:val="single" w:sz="2" w:space="0" w:color="auto"/>
                                      </w:divBdr>
                                      <w:divsChild>
                                        <w:div w:id="1508902033">
                                          <w:marLeft w:val="0"/>
                                          <w:marRight w:val="0"/>
                                          <w:marTop w:val="0"/>
                                          <w:marBottom w:val="0"/>
                                          <w:divBdr>
                                            <w:top w:val="single" w:sz="2" w:space="0" w:color="auto"/>
                                            <w:left w:val="single" w:sz="2" w:space="0" w:color="auto"/>
                                            <w:bottom w:val="single" w:sz="2" w:space="0" w:color="auto"/>
                                            <w:right w:val="single" w:sz="2" w:space="0" w:color="auto"/>
                                          </w:divBdr>
                                        </w:div>
                                      </w:divsChild>
                                    </w:div>
                                    <w:div w:id="181359425">
                                      <w:marLeft w:val="0"/>
                                      <w:marRight w:val="0"/>
                                      <w:marTop w:val="0"/>
                                      <w:marBottom w:val="0"/>
                                      <w:divBdr>
                                        <w:top w:val="single" w:sz="2" w:space="0" w:color="auto"/>
                                        <w:left w:val="single" w:sz="2" w:space="0" w:color="auto"/>
                                        <w:bottom w:val="single" w:sz="2" w:space="0" w:color="auto"/>
                                        <w:right w:val="single" w:sz="2" w:space="0" w:color="auto"/>
                                      </w:divBdr>
                                      <w:divsChild>
                                        <w:div w:id="637227184">
                                          <w:marLeft w:val="0"/>
                                          <w:marRight w:val="0"/>
                                          <w:marTop w:val="0"/>
                                          <w:marBottom w:val="0"/>
                                          <w:divBdr>
                                            <w:top w:val="single" w:sz="2" w:space="0" w:color="auto"/>
                                            <w:left w:val="single" w:sz="2" w:space="0" w:color="auto"/>
                                            <w:bottom w:val="single" w:sz="2" w:space="0" w:color="auto"/>
                                            <w:right w:val="single" w:sz="2" w:space="0" w:color="auto"/>
                                          </w:divBdr>
                                        </w:div>
                                      </w:divsChild>
                                    </w:div>
                                    <w:div w:id="621107921">
                                      <w:marLeft w:val="0"/>
                                      <w:marRight w:val="0"/>
                                      <w:marTop w:val="0"/>
                                      <w:marBottom w:val="0"/>
                                      <w:divBdr>
                                        <w:top w:val="single" w:sz="2" w:space="0" w:color="auto"/>
                                        <w:left w:val="single" w:sz="2" w:space="0" w:color="auto"/>
                                        <w:bottom w:val="single" w:sz="2" w:space="0" w:color="auto"/>
                                        <w:right w:val="single" w:sz="2" w:space="0" w:color="auto"/>
                                      </w:divBdr>
                                      <w:divsChild>
                                        <w:div w:id="1248996499">
                                          <w:marLeft w:val="0"/>
                                          <w:marRight w:val="0"/>
                                          <w:marTop w:val="0"/>
                                          <w:marBottom w:val="0"/>
                                          <w:divBdr>
                                            <w:top w:val="single" w:sz="2" w:space="0" w:color="auto"/>
                                            <w:left w:val="single" w:sz="2" w:space="0" w:color="auto"/>
                                            <w:bottom w:val="single" w:sz="2" w:space="0" w:color="auto"/>
                                            <w:right w:val="single" w:sz="2" w:space="0" w:color="auto"/>
                                          </w:divBdr>
                                        </w:div>
                                      </w:divsChild>
                                    </w:div>
                                    <w:div w:id="2036616503">
                                      <w:marLeft w:val="0"/>
                                      <w:marRight w:val="0"/>
                                      <w:marTop w:val="0"/>
                                      <w:marBottom w:val="0"/>
                                      <w:divBdr>
                                        <w:top w:val="single" w:sz="2" w:space="0" w:color="auto"/>
                                        <w:left w:val="single" w:sz="2" w:space="0" w:color="auto"/>
                                        <w:bottom w:val="single" w:sz="2" w:space="0" w:color="auto"/>
                                        <w:right w:val="single" w:sz="2" w:space="0" w:color="auto"/>
                                      </w:divBdr>
                                      <w:divsChild>
                                        <w:div w:id="1078475933">
                                          <w:marLeft w:val="0"/>
                                          <w:marRight w:val="0"/>
                                          <w:marTop w:val="0"/>
                                          <w:marBottom w:val="0"/>
                                          <w:divBdr>
                                            <w:top w:val="single" w:sz="2" w:space="0" w:color="auto"/>
                                            <w:left w:val="single" w:sz="2" w:space="0" w:color="auto"/>
                                            <w:bottom w:val="single" w:sz="2" w:space="0" w:color="auto"/>
                                            <w:right w:val="single" w:sz="2" w:space="0" w:color="auto"/>
                                          </w:divBdr>
                                        </w:div>
                                      </w:divsChild>
                                    </w:div>
                                    <w:div w:id="798498331">
                                      <w:marLeft w:val="0"/>
                                      <w:marRight w:val="0"/>
                                      <w:marTop w:val="0"/>
                                      <w:marBottom w:val="0"/>
                                      <w:divBdr>
                                        <w:top w:val="single" w:sz="2" w:space="0" w:color="auto"/>
                                        <w:left w:val="single" w:sz="2" w:space="0" w:color="auto"/>
                                        <w:bottom w:val="single" w:sz="2" w:space="0" w:color="auto"/>
                                        <w:right w:val="single" w:sz="2" w:space="0" w:color="auto"/>
                                      </w:divBdr>
                                      <w:divsChild>
                                        <w:div w:id="2125609359">
                                          <w:marLeft w:val="0"/>
                                          <w:marRight w:val="0"/>
                                          <w:marTop w:val="0"/>
                                          <w:marBottom w:val="0"/>
                                          <w:divBdr>
                                            <w:top w:val="single" w:sz="2" w:space="0" w:color="auto"/>
                                            <w:left w:val="single" w:sz="2" w:space="0" w:color="auto"/>
                                            <w:bottom w:val="single" w:sz="2" w:space="0" w:color="auto"/>
                                            <w:right w:val="single" w:sz="2" w:space="0" w:color="auto"/>
                                          </w:divBdr>
                                        </w:div>
                                      </w:divsChild>
                                    </w:div>
                                    <w:div w:id="1242258831">
                                      <w:marLeft w:val="0"/>
                                      <w:marRight w:val="0"/>
                                      <w:marTop w:val="0"/>
                                      <w:marBottom w:val="0"/>
                                      <w:divBdr>
                                        <w:top w:val="single" w:sz="2" w:space="0" w:color="auto"/>
                                        <w:left w:val="single" w:sz="2" w:space="0" w:color="auto"/>
                                        <w:bottom w:val="single" w:sz="2" w:space="0" w:color="auto"/>
                                        <w:right w:val="single" w:sz="2" w:space="0" w:color="auto"/>
                                      </w:divBdr>
                                      <w:divsChild>
                                        <w:div w:id="1911891439">
                                          <w:marLeft w:val="0"/>
                                          <w:marRight w:val="0"/>
                                          <w:marTop w:val="0"/>
                                          <w:marBottom w:val="0"/>
                                          <w:divBdr>
                                            <w:top w:val="single" w:sz="2" w:space="0" w:color="auto"/>
                                            <w:left w:val="single" w:sz="2" w:space="0" w:color="auto"/>
                                            <w:bottom w:val="single" w:sz="2" w:space="0" w:color="auto"/>
                                            <w:right w:val="single" w:sz="2" w:space="0" w:color="auto"/>
                                          </w:divBdr>
                                        </w:div>
                                      </w:divsChild>
                                    </w:div>
                                    <w:div w:id="2140537589">
                                      <w:marLeft w:val="0"/>
                                      <w:marRight w:val="0"/>
                                      <w:marTop w:val="0"/>
                                      <w:marBottom w:val="0"/>
                                      <w:divBdr>
                                        <w:top w:val="single" w:sz="2" w:space="0" w:color="auto"/>
                                        <w:left w:val="single" w:sz="2" w:space="0" w:color="auto"/>
                                        <w:bottom w:val="single" w:sz="2" w:space="0" w:color="auto"/>
                                        <w:right w:val="single" w:sz="2" w:space="0" w:color="auto"/>
                                      </w:divBdr>
                                      <w:divsChild>
                                        <w:div w:id="1653874009">
                                          <w:marLeft w:val="0"/>
                                          <w:marRight w:val="0"/>
                                          <w:marTop w:val="0"/>
                                          <w:marBottom w:val="0"/>
                                          <w:divBdr>
                                            <w:top w:val="single" w:sz="2" w:space="0" w:color="auto"/>
                                            <w:left w:val="single" w:sz="2" w:space="0" w:color="auto"/>
                                            <w:bottom w:val="single" w:sz="2" w:space="0" w:color="auto"/>
                                            <w:right w:val="single" w:sz="2" w:space="0" w:color="auto"/>
                                          </w:divBdr>
                                        </w:div>
                                      </w:divsChild>
                                    </w:div>
                                    <w:div w:id="821122375">
                                      <w:marLeft w:val="0"/>
                                      <w:marRight w:val="0"/>
                                      <w:marTop w:val="0"/>
                                      <w:marBottom w:val="0"/>
                                      <w:divBdr>
                                        <w:top w:val="single" w:sz="2" w:space="0" w:color="auto"/>
                                        <w:left w:val="single" w:sz="2" w:space="0" w:color="auto"/>
                                        <w:bottom w:val="single" w:sz="2" w:space="0" w:color="auto"/>
                                        <w:right w:val="single" w:sz="2" w:space="0" w:color="auto"/>
                                      </w:divBdr>
                                      <w:divsChild>
                                        <w:div w:id="1656882618">
                                          <w:marLeft w:val="0"/>
                                          <w:marRight w:val="0"/>
                                          <w:marTop w:val="0"/>
                                          <w:marBottom w:val="0"/>
                                          <w:divBdr>
                                            <w:top w:val="single" w:sz="2" w:space="0" w:color="auto"/>
                                            <w:left w:val="single" w:sz="2" w:space="0" w:color="auto"/>
                                            <w:bottom w:val="single" w:sz="2" w:space="0" w:color="auto"/>
                                            <w:right w:val="single" w:sz="2" w:space="0" w:color="auto"/>
                                          </w:divBdr>
                                        </w:div>
                                      </w:divsChild>
                                    </w:div>
                                    <w:div w:id="1591815274">
                                      <w:marLeft w:val="0"/>
                                      <w:marRight w:val="0"/>
                                      <w:marTop w:val="0"/>
                                      <w:marBottom w:val="0"/>
                                      <w:divBdr>
                                        <w:top w:val="single" w:sz="2" w:space="0" w:color="auto"/>
                                        <w:left w:val="single" w:sz="2" w:space="0" w:color="auto"/>
                                        <w:bottom w:val="single" w:sz="2" w:space="0" w:color="auto"/>
                                        <w:right w:val="single" w:sz="2" w:space="0" w:color="auto"/>
                                      </w:divBdr>
                                      <w:divsChild>
                                        <w:div w:id="502015354">
                                          <w:marLeft w:val="0"/>
                                          <w:marRight w:val="0"/>
                                          <w:marTop w:val="0"/>
                                          <w:marBottom w:val="0"/>
                                          <w:divBdr>
                                            <w:top w:val="single" w:sz="2" w:space="0" w:color="auto"/>
                                            <w:left w:val="single" w:sz="2" w:space="0" w:color="auto"/>
                                            <w:bottom w:val="single" w:sz="2" w:space="0" w:color="auto"/>
                                            <w:right w:val="single" w:sz="2" w:space="0" w:color="auto"/>
                                          </w:divBdr>
                                        </w:div>
                                      </w:divsChild>
                                    </w:div>
                                    <w:div w:id="1117673505">
                                      <w:marLeft w:val="0"/>
                                      <w:marRight w:val="0"/>
                                      <w:marTop w:val="0"/>
                                      <w:marBottom w:val="0"/>
                                      <w:divBdr>
                                        <w:top w:val="single" w:sz="2" w:space="0" w:color="auto"/>
                                        <w:left w:val="single" w:sz="2" w:space="0" w:color="auto"/>
                                        <w:bottom w:val="single" w:sz="2" w:space="0" w:color="auto"/>
                                        <w:right w:val="single" w:sz="2" w:space="0" w:color="auto"/>
                                      </w:divBdr>
                                      <w:divsChild>
                                        <w:div w:id="1221280968">
                                          <w:marLeft w:val="0"/>
                                          <w:marRight w:val="0"/>
                                          <w:marTop w:val="0"/>
                                          <w:marBottom w:val="0"/>
                                          <w:divBdr>
                                            <w:top w:val="single" w:sz="2" w:space="0" w:color="auto"/>
                                            <w:left w:val="single" w:sz="2" w:space="0" w:color="auto"/>
                                            <w:bottom w:val="single" w:sz="2" w:space="0" w:color="auto"/>
                                            <w:right w:val="single" w:sz="2" w:space="0" w:color="auto"/>
                                          </w:divBdr>
                                        </w:div>
                                      </w:divsChild>
                                    </w:div>
                                    <w:div w:id="1975938279">
                                      <w:marLeft w:val="0"/>
                                      <w:marRight w:val="0"/>
                                      <w:marTop w:val="0"/>
                                      <w:marBottom w:val="0"/>
                                      <w:divBdr>
                                        <w:top w:val="single" w:sz="2" w:space="0" w:color="auto"/>
                                        <w:left w:val="single" w:sz="2" w:space="0" w:color="auto"/>
                                        <w:bottom w:val="single" w:sz="2" w:space="0" w:color="auto"/>
                                        <w:right w:val="single" w:sz="2" w:space="0" w:color="auto"/>
                                      </w:divBdr>
                                      <w:divsChild>
                                        <w:div w:id="1180239011">
                                          <w:marLeft w:val="0"/>
                                          <w:marRight w:val="0"/>
                                          <w:marTop w:val="0"/>
                                          <w:marBottom w:val="0"/>
                                          <w:divBdr>
                                            <w:top w:val="single" w:sz="2" w:space="0" w:color="auto"/>
                                            <w:left w:val="single" w:sz="2" w:space="0" w:color="auto"/>
                                            <w:bottom w:val="single" w:sz="2" w:space="0" w:color="auto"/>
                                            <w:right w:val="single" w:sz="2" w:space="0" w:color="auto"/>
                                          </w:divBdr>
                                        </w:div>
                                      </w:divsChild>
                                    </w:div>
                                    <w:div w:id="587924175">
                                      <w:marLeft w:val="0"/>
                                      <w:marRight w:val="0"/>
                                      <w:marTop w:val="0"/>
                                      <w:marBottom w:val="0"/>
                                      <w:divBdr>
                                        <w:top w:val="single" w:sz="2" w:space="0" w:color="auto"/>
                                        <w:left w:val="single" w:sz="2" w:space="0" w:color="auto"/>
                                        <w:bottom w:val="single" w:sz="2" w:space="0" w:color="auto"/>
                                        <w:right w:val="single" w:sz="2" w:space="0" w:color="auto"/>
                                      </w:divBdr>
                                      <w:divsChild>
                                        <w:div w:id="1997491366">
                                          <w:marLeft w:val="0"/>
                                          <w:marRight w:val="0"/>
                                          <w:marTop w:val="0"/>
                                          <w:marBottom w:val="0"/>
                                          <w:divBdr>
                                            <w:top w:val="single" w:sz="2" w:space="0" w:color="auto"/>
                                            <w:left w:val="single" w:sz="2" w:space="0" w:color="auto"/>
                                            <w:bottom w:val="single" w:sz="2" w:space="0" w:color="auto"/>
                                            <w:right w:val="single" w:sz="2" w:space="0" w:color="auto"/>
                                          </w:divBdr>
                                        </w:div>
                                      </w:divsChild>
                                    </w:div>
                                    <w:div w:id="1977372731">
                                      <w:marLeft w:val="0"/>
                                      <w:marRight w:val="0"/>
                                      <w:marTop w:val="0"/>
                                      <w:marBottom w:val="0"/>
                                      <w:divBdr>
                                        <w:top w:val="single" w:sz="2" w:space="0" w:color="auto"/>
                                        <w:left w:val="single" w:sz="2" w:space="0" w:color="auto"/>
                                        <w:bottom w:val="single" w:sz="2" w:space="0" w:color="auto"/>
                                        <w:right w:val="single" w:sz="2" w:space="0" w:color="auto"/>
                                      </w:divBdr>
                                      <w:divsChild>
                                        <w:div w:id="337847361">
                                          <w:marLeft w:val="0"/>
                                          <w:marRight w:val="0"/>
                                          <w:marTop w:val="0"/>
                                          <w:marBottom w:val="0"/>
                                          <w:divBdr>
                                            <w:top w:val="single" w:sz="2" w:space="0" w:color="auto"/>
                                            <w:left w:val="single" w:sz="2" w:space="0" w:color="auto"/>
                                            <w:bottom w:val="single" w:sz="2" w:space="0" w:color="auto"/>
                                            <w:right w:val="single" w:sz="2" w:space="0" w:color="auto"/>
                                          </w:divBdr>
                                        </w:div>
                                      </w:divsChild>
                                    </w:div>
                                    <w:div w:id="1211267687">
                                      <w:marLeft w:val="0"/>
                                      <w:marRight w:val="0"/>
                                      <w:marTop w:val="0"/>
                                      <w:marBottom w:val="0"/>
                                      <w:divBdr>
                                        <w:top w:val="single" w:sz="2" w:space="0" w:color="auto"/>
                                        <w:left w:val="single" w:sz="2" w:space="0" w:color="auto"/>
                                        <w:bottom w:val="single" w:sz="2" w:space="0" w:color="auto"/>
                                        <w:right w:val="single" w:sz="2" w:space="0" w:color="auto"/>
                                      </w:divBdr>
                                      <w:divsChild>
                                        <w:div w:id="2074229562">
                                          <w:marLeft w:val="0"/>
                                          <w:marRight w:val="0"/>
                                          <w:marTop w:val="0"/>
                                          <w:marBottom w:val="0"/>
                                          <w:divBdr>
                                            <w:top w:val="single" w:sz="2" w:space="0" w:color="auto"/>
                                            <w:left w:val="single" w:sz="2" w:space="0" w:color="auto"/>
                                            <w:bottom w:val="single" w:sz="2" w:space="0" w:color="auto"/>
                                            <w:right w:val="single" w:sz="2" w:space="0" w:color="auto"/>
                                          </w:divBdr>
                                        </w:div>
                                      </w:divsChild>
                                    </w:div>
                                    <w:div w:id="735511674">
                                      <w:marLeft w:val="0"/>
                                      <w:marRight w:val="0"/>
                                      <w:marTop w:val="0"/>
                                      <w:marBottom w:val="0"/>
                                      <w:divBdr>
                                        <w:top w:val="single" w:sz="2" w:space="0" w:color="auto"/>
                                        <w:left w:val="single" w:sz="2" w:space="0" w:color="auto"/>
                                        <w:bottom w:val="single" w:sz="2" w:space="0" w:color="auto"/>
                                        <w:right w:val="single" w:sz="2" w:space="0" w:color="auto"/>
                                      </w:divBdr>
                                      <w:divsChild>
                                        <w:div w:id="488981406">
                                          <w:marLeft w:val="0"/>
                                          <w:marRight w:val="0"/>
                                          <w:marTop w:val="0"/>
                                          <w:marBottom w:val="0"/>
                                          <w:divBdr>
                                            <w:top w:val="single" w:sz="2" w:space="0" w:color="auto"/>
                                            <w:left w:val="single" w:sz="2" w:space="0" w:color="auto"/>
                                            <w:bottom w:val="single" w:sz="2" w:space="0" w:color="auto"/>
                                            <w:right w:val="single" w:sz="2" w:space="0" w:color="auto"/>
                                          </w:divBdr>
                                        </w:div>
                                      </w:divsChild>
                                    </w:div>
                                    <w:div w:id="1349328653">
                                      <w:marLeft w:val="0"/>
                                      <w:marRight w:val="0"/>
                                      <w:marTop w:val="0"/>
                                      <w:marBottom w:val="0"/>
                                      <w:divBdr>
                                        <w:top w:val="single" w:sz="2" w:space="0" w:color="auto"/>
                                        <w:left w:val="single" w:sz="2" w:space="0" w:color="auto"/>
                                        <w:bottom w:val="single" w:sz="2" w:space="0" w:color="auto"/>
                                        <w:right w:val="single" w:sz="2" w:space="0" w:color="auto"/>
                                      </w:divBdr>
                                      <w:divsChild>
                                        <w:div w:id="1628705278">
                                          <w:marLeft w:val="0"/>
                                          <w:marRight w:val="0"/>
                                          <w:marTop w:val="0"/>
                                          <w:marBottom w:val="0"/>
                                          <w:divBdr>
                                            <w:top w:val="single" w:sz="2" w:space="0" w:color="auto"/>
                                            <w:left w:val="single" w:sz="2" w:space="0" w:color="auto"/>
                                            <w:bottom w:val="single" w:sz="2" w:space="0" w:color="auto"/>
                                            <w:right w:val="single" w:sz="2" w:space="0" w:color="auto"/>
                                          </w:divBdr>
                                        </w:div>
                                      </w:divsChild>
                                    </w:div>
                                    <w:div w:id="1872954989">
                                      <w:marLeft w:val="0"/>
                                      <w:marRight w:val="0"/>
                                      <w:marTop w:val="0"/>
                                      <w:marBottom w:val="0"/>
                                      <w:divBdr>
                                        <w:top w:val="single" w:sz="2" w:space="0" w:color="auto"/>
                                        <w:left w:val="single" w:sz="2" w:space="0" w:color="auto"/>
                                        <w:bottom w:val="single" w:sz="2" w:space="0" w:color="auto"/>
                                        <w:right w:val="single" w:sz="2" w:space="0" w:color="auto"/>
                                      </w:divBdr>
                                      <w:divsChild>
                                        <w:div w:id="128862546">
                                          <w:marLeft w:val="0"/>
                                          <w:marRight w:val="0"/>
                                          <w:marTop w:val="0"/>
                                          <w:marBottom w:val="0"/>
                                          <w:divBdr>
                                            <w:top w:val="single" w:sz="2" w:space="0" w:color="auto"/>
                                            <w:left w:val="single" w:sz="2" w:space="0" w:color="auto"/>
                                            <w:bottom w:val="single" w:sz="2" w:space="0" w:color="auto"/>
                                            <w:right w:val="single" w:sz="2" w:space="0" w:color="auto"/>
                                          </w:divBdr>
                                        </w:div>
                                      </w:divsChild>
                                    </w:div>
                                    <w:div w:id="223565435">
                                      <w:marLeft w:val="0"/>
                                      <w:marRight w:val="0"/>
                                      <w:marTop w:val="0"/>
                                      <w:marBottom w:val="0"/>
                                      <w:divBdr>
                                        <w:top w:val="single" w:sz="2" w:space="0" w:color="auto"/>
                                        <w:left w:val="single" w:sz="2" w:space="0" w:color="auto"/>
                                        <w:bottom w:val="single" w:sz="2" w:space="0" w:color="auto"/>
                                        <w:right w:val="single" w:sz="2" w:space="0" w:color="auto"/>
                                      </w:divBdr>
                                      <w:divsChild>
                                        <w:div w:id="1093939787">
                                          <w:marLeft w:val="0"/>
                                          <w:marRight w:val="0"/>
                                          <w:marTop w:val="0"/>
                                          <w:marBottom w:val="0"/>
                                          <w:divBdr>
                                            <w:top w:val="single" w:sz="2" w:space="0" w:color="auto"/>
                                            <w:left w:val="single" w:sz="2" w:space="0" w:color="auto"/>
                                            <w:bottom w:val="single" w:sz="2" w:space="0" w:color="auto"/>
                                            <w:right w:val="single" w:sz="2" w:space="0" w:color="auto"/>
                                          </w:divBdr>
                                        </w:div>
                                      </w:divsChild>
                                    </w:div>
                                    <w:div w:id="1014066581">
                                      <w:marLeft w:val="0"/>
                                      <w:marRight w:val="0"/>
                                      <w:marTop w:val="0"/>
                                      <w:marBottom w:val="0"/>
                                      <w:divBdr>
                                        <w:top w:val="single" w:sz="2" w:space="0" w:color="auto"/>
                                        <w:left w:val="single" w:sz="2" w:space="0" w:color="auto"/>
                                        <w:bottom w:val="single" w:sz="2" w:space="0" w:color="auto"/>
                                        <w:right w:val="single" w:sz="2" w:space="0" w:color="auto"/>
                                      </w:divBdr>
                                      <w:divsChild>
                                        <w:div w:id="647245792">
                                          <w:marLeft w:val="0"/>
                                          <w:marRight w:val="0"/>
                                          <w:marTop w:val="0"/>
                                          <w:marBottom w:val="0"/>
                                          <w:divBdr>
                                            <w:top w:val="single" w:sz="2" w:space="0" w:color="auto"/>
                                            <w:left w:val="single" w:sz="2" w:space="0" w:color="auto"/>
                                            <w:bottom w:val="single" w:sz="2" w:space="0" w:color="auto"/>
                                            <w:right w:val="single" w:sz="2" w:space="0" w:color="auto"/>
                                          </w:divBdr>
                                        </w:div>
                                      </w:divsChild>
                                    </w:div>
                                    <w:div w:id="1903710792">
                                      <w:marLeft w:val="0"/>
                                      <w:marRight w:val="0"/>
                                      <w:marTop w:val="0"/>
                                      <w:marBottom w:val="0"/>
                                      <w:divBdr>
                                        <w:top w:val="single" w:sz="2" w:space="0" w:color="auto"/>
                                        <w:left w:val="single" w:sz="2" w:space="0" w:color="auto"/>
                                        <w:bottom w:val="single" w:sz="2" w:space="0" w:color="auto"/>
                                        <w:right w:val="single" w:sz="2" w:space="0" w:color="auto"/>
                                      </w:divBdr>
                                      <w:divsChild>
                                        <w:div w:id="3259796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8064720">
                                  <w:marLeft w:val="0"/>
                                  <w:marRight w:val="0"/>
                                  <w:marTop w:val="0"/>
                                  <w:marBottom w:val="0"/>
                                  <w:divBdr>
                                    <w:top w:val="single" w:sz="2" w:space="0" w:color="auto"/>
                                    <w:left w:val="single" w:sz="2" w:space="0" w:color="auto"/>
                                    <w:bottom w:val="single" w:sz="2" w:space="0" w:color="auto"/>
                                    <w:right w:val="single" w:sz="2" w:space="0" w:color="auto"/>
                                  </w:divBdr>
                                  <w:divsChild>
                                    <w:div w:id="2092920497">
                                      <w:marLeft w:val="0"/>
                                      <w:marRight w:val="0"/>
                                      <w:marTop w:val="0"/>
                                      <w:marBottom w:val="0"/>
                                      <w:divBdr>
                                        <w:top w:val="single" w:sz="2" w:space="0" w:color="auto"/>
                                        <w:left w:val="single" w:sz="2" w:space="0" w:color="auto"/>
                                        <w:bottom w:val="single" w:sz="2" w:space="0" w:color="auto"/>
                                        <w:right w:val="single" w:sz="2" w:space="0" w:color="auto"/>
                                      </w:divBdr>
                                      <w:divsChild>
                                        <w:div w:id="288634259">
                                          <w:marLeft w:val="0"/>
                                          <w:marRight w:val="0"/>
                                          <w:marTop w:val="0"/>
                                          <w:marBottom w:val="0"/>
                                          <w:divBdr>
                                            <w:top w:val="single" w:sz="2" w:space="0" w:color="auto"/>
                                            <w:left w:val="single" w:sz="2" w:space="0" w:color="auto"/>
                                            <w:bottom w:val="single" w:sz="2" w:space="0" w:color="auto"/>
                                            <w:right w:val="single" w:sz="2" w:space="0" w:color="auto"/>
                                          </w:divBdr>
                                          <w:divsChild>
                                            <w:div w:id="1078092140">
                                              <w:marLeft w:val="0"/>
                                              <w:marRight w:val="0"/>
                                              <w:marTop w:val="0"/>
                                              <w:marBottom w:val="0"/>
                                              <w:divBdr>
                                                <w:top w:val="single" w:sz="2" w:space="0" w:color="auto"/>
                                                <w:left w:val="single" w:sz="2" w:space="0" w:color="auto"/>
                                                <w:bottom w:val="single" w:sz="2" w:space="0" w:color="auto"/>
                                                <w:right w:val="single" w:sz="2" w:space="0" w:color="auto"/>
                                              </w:divBdr>
                                              <w:divsChild>
                                                <w:div w:id="1930385492">
                                                  <w:marLeft w:val="0"/>
                                                  <w:marRight w:val="0"/>
                                                  <w:marTop w:val="0"/>
                                                  <w:marBottom w:val="0"/>
                                                  <w:divBdr>
                                                    <w:top w:val="single" w:sz="2" w:space="0" w:color="auto"/>
                                                    <w:left w:val="single" w:sz="2" w:space="0" w:color="auto"/>
                                                    <w:bottom w:val="single" w:sz="2" w:space="0" w:color="auto"/>
                                                    <w:right w:val="single" w:sz="2" w:space="0" w:color="auto"/>
                                                  </w:divBdr>
                                                  <w:divsChild>
                                                    <w:div w:id="14619921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5870379">
                                          <w:marLeft w:val="0"/>
                                          <w:marRight w:val="0"/>
                                          <w:marTop w:val="0"/>
                                          <w:marBottom w:val="0"/>
                                          <w:divBdr>
                                            <w:top w:val="single" w:sz="2" w:space="0" w:color="auto"/>
                                            <w:left w:val="single" w:sz="2" w:space="0" w:color="auto"/>
                                            <w:bottom w:val="single" w:sz="2" w:space="0" w:color="auto"/>
                                            <w:right w:val="single" w:sz="2" w:space="0" w:color="auto"/>
                                          </w:divBdr>
                                          <w:divsChild>
                                            <w:div w:id="401833886">
                                              <w:marLeft w:val="0"/>
                                              <w:marRight w:val="0"/>
                                              <w:marTop w:val="0"/>
                                              <w:marBottom w:val="0"/>
                                              <w:divBdr>
                                                <w:top w:val="single" w:sz="2" w:space="0" w:color="auto"/>
                                                <w:left w:val="single" w:sz="2" w:space="0" w:color="auto"/>
                                                <w:bottom w:val="single" w:sz="2" w:space="0" w:color="auto"/>
                                                <w:right w:val="single" w:sz="2" w:space="0" w:color="auto"/>
                                              </w:divBdr>
                                              <w:divsChild>
                                                <w:div w:id="1670206030">
                                                  <w:marLeft w:val="0"/>
                                                  <w:marRight w:val="0"/>
                                                  <w:marTop w:val="0"/>
                                                  <w:marBottom w:val="0"/>
                                                  <w:divBdr>
                                                    <w:top w:val="single" w:sz="2" w:space="0" w:color="auto"/>
                                                    <w:left w:val="single" w:sz="2" w:space="0" w:color="auto"/>
                                                    <w:bottom w:val="single" w:sz="2" w:space="0" w:color="auto"/>
                                                    <w:right w:val="single" w:sz="2" w:space="0" w:color="auto"/>
                                                  </w:divBdr>
                                                </w:div>
                                              </w:divsChild>
                                            </w:div>
                                            <w:div w:id="1755320836">
                                              <w:marLeft w:val="0"/>
                                              <w:marRight w:val="0"/>
                                              <w:marTop w:val="0"/>
                                              <w:marBottom w:val="0"/>
                                              <w:divBdr>
                                                <w:top w:val="single" w:sz="2" w:space="0" w:color="auto"/>
                                                <w:left w:val="single" w:sz="2" w:space="0" w:color="auto"/>
                                                <w:bottom w:val="single" w:sz="2" w:space="0" w:color="auto"/>
                                                <w:right w:val="single" w:sz="2" w:space="0" w:color="auto"/>
                                              </w:divBdr>
                                              <w:divsChild>
                                                <w:div w:id="107089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18174873">
                      <w:marLeft w:val="0"/>
                      <w:marRight w:val="0"/>
                      <w:marTop w:val="0"/>
                      <w:marBottom w:val="0"/>
                      <w:divBdr>
                        <w:top w:val="single" w:sz="2" w:space="0" w:color="auto"/>
                        <w:left w:val="single" w:sz="2" w:space="0" w:color="auto"/>
                        <w:bottom w:val="single" w:sz="2" w:space="0" w:color="auto"/>
                        <w:right w:val="single" w:sz="2" w:space="0" w:color="auto"/>
                      </w:divBdr>
                      <w:divsChild>
                        <w:div w:id="6564323">
                          <w:marLeft w:val="0"/>
                          <w:marRight w:val="0"/>
                          <w:marTop w:val="0"/>
                          <w:marBottom w:val="0"/>
                          <w:divBdr>
                            <w:top w:val="single" w:sz="2" w:space="0" w:color="auto"/>
                            <w:left w:val="single" w:sz="2" w:space="0" w:color="auto"/>
                            <w:bottom w:val="single" w:sz="2" w:space="0" w:color="auto"/>
                            <w:right w:val="single" w:sz="2" w:space="0" w:color="auto"/>
                          </w:divBdr>
                          <w:divsChild>
                            <w:div w:id="1512527741">
                              <w:marLeft w:val="0"/>
                              <w:marRight w:val="0"/>
                              <w:marTop w:val="0"/>
                              <w:marBottom w:val="0"/>
                              <w:divBdr>
                                <w:top w:val="single" w:sz="2" w:space="0" w:color="auto"/>
                                <w:left w:val="single" w:sz="2" w:space="0" w:color="auto"/>
                                <w:bottom w:val="single" w:sz="2" w:space="0" w:color="auto"/>
                                <w:right w:val="single" w:sz="2" w:space="0" w:color="auto"/>
                              </w:divBdr>
                              <w:divsChild>
                                <w:div w:id="1320959104">
                                  <w:marLeft w:val="0"/>
                                  <w:marRight w:val="0"/>
                                  <w:marTop w:val="0"/>
                                  <w:marBottom w:val="0"/>
                                  <w:divBdr>
                                    <w:top w:val="single" w:sz="2" w:space="0" w:color="auto"/>
                                    <w:left w:val="single" w:sz="2" w:space="0" w:color="auto"/>
                                    <w:bottom w:val="single" w:sz="2" w:space="0" w:color="auto"/>
                                    <w:right w:val="single" w:sz="2" w:space="0" w:color="auto"/>
                                  </w:divBdr>
                                  <w:divsChild>
                                    <w:div w:id="901133521">
                                      <w:marLeft w:val="0"/>
                                      <w:marRight w:val="0"/>
                                      <w:marTop w:val="0"/>
                                      <w:marBottom w:val="0"/>
                                      <w:divBdr>
                                        <w:top w:val="single" w:sz="2" w:space="0" w:color="auto"/>
                                        <w:left w:val="single" w:sz="2" w:space="0" w:color="auto"/>
                                        <w:bottom w:val="single" w:sz="2" w:space="0" w:color="auto"/>
                                        <w:right w:val="single" w:sz="2" w:space="0" w:color="auto"/>
                                      </w:divBdr>
                                    </w:div>
                                  </w:divsChild>
                                </w:div>
                                <w:div w:id="1439636804">
                                  <w:marLeft w:val="0"/>
                                  <w:marRight w:val="0"/>
                                  <w:marTop w:val="0"/>
                                  <w:marBottom w:val="0"/>
                                  <w:divBdr>
                                    <w:top w:val="single" w:sz="2" w:space="0" w:color="auto"/>
                                    <w:left w:val="single" w:sz="2" w:space="0" w:color="auto"/>
                                    <w:bottom w:val="single" w:sz="2" w:space="0" w:color="auto"/>
                                    <w:right w:val="single" w:sz="2" w:space="0" w:color="auto"/>
                                  </w:divBdr>
                                  <w:divsChild>
                                    <w:div w:id="204608032">
                                      <w:marLeft w:val="0"/>
                                      <w:marRight w:val="0"/>
                                      <w:marTop w:val="0"/>
                                      <w:marBottom w:val="0"/>
                                      <w:divBdr>
                                        <w:top w:val="single" w:sz="2" w:space="0" w:color="auto"/>
                                        <w:left w:val="single" w:sz="2" w:space="0" w:color="auto"/>
                                        <w:bottom w:val="single" w:sz="2" w:space="0" w:color="auto"/>
                                        <w:right w:val="single" w:sz="2" w:space="0" w:color="auto"/>
                                      </w:divBdr>
                                      <w:divsChild>
                                        <w:div w:id="769021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8474671">
                                  <w:marLeft w:val="0"/>
                                  <w:marRight w:val="0"/>
                                  <w:marTop w:val="0"/>
                                  <w:marBottom w:val="0"/>
                                  <w:divBdr>
                                    <w:top w:val="single" w:sz="2" w:space="0" w:color="auto"/>
                                    <w:left w:val="single" w:sz="2" w:space="0" w:color="auto"/>
                                    <w:bottom w:val="single" w:sz="2" w:space="0" w:color="auto"/>
                                    <w:right w:val="single" w:sz="2" w:space="0" w:color="auto"/>
                                  </w:divBdr>
                                  <w:divsChild>
                                    <w:div w:id="462820024">
                                      <w:marLeft w:val="0"/>
                                      <w:marRight w:val="0"/>
                                      <w:marTop w:val="0"/>
                                      <w:marBottom w:val="0"/>
                                      <w:divBdr>
                                        <w:top w:val="single" w:sz="2" w:space="0" w:color="auto"/>
                                        <w:left w:val="single" w:sz="2" w:space="0" w:color="auto"/>
                                        <w:bottom w:val="single" w:sz="2" w:space="0" w:color="auto"/>
                                        <w:right w:val="single" w:sz="2" w:space="0" w:color="auto"/>
                                      </w:divBdr>
                                      <w:divsChild>
                                        <w:div w:id="1383601778">
                                          <w:marLeft w:val="0"/>
                                          <w:marRight w:val="0"/>
                                          <w:marTop w:val="0"/>
                                          <w:marBottom w:val="0"/>
                                          <w:divBdr>
                                            <w:top w:val="single" w:sz="2" w:space="0" w:color="auto"/>
                                            <w:left w:val="single" w:sz="2" w:space="0" w:color="auto"/>
                                            <w:bottom w:val="single" w:sz="2" w:space="0" w:color="auto"/>
                                            <w:right w:val="single" w:sz="2" w:space="0" w:color="auto"/>
                                          </w:divBdr>
                                          <w:divsChild>
                                            <w:div w:id="71126654">
                                              <w:marLeft w:val="0"/>
                                              <w:marRight w:val="0"/>
                                              <w:marTop w:val="0"/>
                                              <w:marBottom w:val="0"/>
                                              <w:divBdr>
                                                <w:top w:val="single" w:sz="2" w:space="0" w:color="auto"/>
                                                <w:left w:val="single" w:sz="2" w:space="0" w:color="auto"/>
                                                <w:bottom w:val="single" w:sz="2" w:space="0" w:color="auto"/>
                                                <w:right w:val="single" w:sz="2" w:space="0" w:color="auto"/>
                                              </w:divBdr>
                                              <w:divsChild>
                                                <w:div w:id="1167525132">
                                                  <w:marLeft w:val="0"/>
                                                  <w:marRight w:val="0"/>
                                                  <w:marTop w:val="0"/>
                                                  <w:marBottom w:val="0"/>
                                                  <w:divBdr>
                                                    <w:top w:val="single" w:sz="2" w:space="0" w:color="auto"/>
                                                    <w:left w:val="single" w:sz="2" w:space="0" w:color="auto"/>
                                                    <w:bottom w:val="single" w:sz="2" w:space="0" w:color="auto"/>
                                                    <w:right w:val="single" w:sz="2" w:space="0" w:color="auto"/>
                                                  </w:divBdr>
                                                  <w:divsChild>
                                                    <w:div w:id="2037266057">
                                                      <w:marLeft w:val="0"/>
                                                      <w:marRight w:val="0"/>
                                                      <w:marTop w:val="0"/>
                                                      <w:marBottom w:val="0"/>
                                                      <w:divBdr>
                                                        <w:top w:val="single" w:sz="2" w:space="0" w:color="auto"/>
                                                        <w:left w:val="single" w:sz="2" w:space="0" w:color="auto"/>
                                                        <w:bottom w:val="single" w:sz="2" w:space="0" w:color="auto"/>
                                                        <w:right w:val="single" w:sz="2" w:space="0" w:color="auto"/>
                                                      </w:divBdr>
                                                      <w:divsChild>
                                                        <w:div w:id="517936693">
                                                          <w:marLeft w:val="0"/>
                                                          <w:marRight w:val="0"/>
                                                          <w:marTop w:val="0"/>
                                                          <w:marBottom w:val="0"/>
                                                          <w:divBdr>
                                                            <w:top w:val="single" w:sz="2" w:space="0" w:color="auto"/>
                                                            <w:left w:val="single" w:sz="2" w:space="0" w:color="auto"/>
                                                            <w:bottom w:val="single" w:sz="2" w:space="0" w:color="auto"/>
                                                            <w:right w:val="single" w:sz="2" w:space="0" w:color="auto"/>
                                                          </w:divBdr>
                                                          <w:divsChild>
                                                            <w:div w:id="833951416">
                                                              <w:marLeft w:val="0"/>
                                                              <w:marRight w:val="0"/>
                                                              <w:marTop w:val="0"/>
                                                              <w:marBottom w:val="0"/>
                                                              <w:divBdr>
                                                                <w:top w:val="single" w:sz="2" w:space="0" w:color="auto"/>
                                                                <w:left w:val="single" w:sz="2" w:space="0" w:color="auto"/>
                                                                <w:bottom w:val="single" w:sz="2" w:space="0" w:color="auto"/>
                                                                <w:right w:val="single" w:sz="2" w:space="0" w:color="auto"/>
                                                              </w:divBdr>
                                                              <w:divsChild>
                                                                <w:div w:id="81342662">
                                                                  <w:marLeft w:val="0"/>
                                                                  <w:marRight w:val="0"/>
                                                                  <w:marTop w:val="0"/>
                                                                  <w:marBottom w:val="0"/>
                                                                  <w:divBdr>
                                                                    <w:top w:val="single" w:sz="2" w:space="0" w:color="auto"/>
                                                                    <w:left w:val="single" w:sz="2" w:space="0" w:color="auto"/>
                                                                    <w:bottom w:val="single" w:sz="2" w:space="0" w:color="auto"/>
                                                                    <w:right w:val="single" w:sz="2" w:space="0" w:color="auto"/>
                                                                  </w:divBdr>
                                                                  <w:divsChild>
                                                                    <w:div w:id="1760132265">
                                                                      <w:marLeft w:val="0"/>
                                                                      <w:marRight w:val="0"/>
                                                                      <w:marTop w:val="0"/>
                                                                      <w:marBottom w:val="0"/>
                                                                      <w:divBdr>
                                                                        <w:top w:val="single" w:sz="2" w:space="0" w:color="auto"/>
                                                                        <w:left w:val="single" w:sz="2" w:space="0" w:color="auto"/>
                                                                        <w:bottom w:val="single" w:sz="2" w:space="0" w:color="auto"/>
                                                                        <w:right w:val="single" w:sz="2" w:space="0" w:color="auto"/>
                                                                      </w:divBdr>
                                                                      <w:divsChild>
                                                                        <w:div w:id="1018578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90723849">
                                                  <w:marLeft w:val="0"/>
                                                  <w:marRight w:val="0"/>
                                                  <w:marTop w:val="0"/>
                                                  <w:marBottom w:val="0"/>
                                                  <w:divBdr>
                                                    <w:top w:val="single" w:sz="2" w:space="0" w:color="auto"/>
                                                    <w:left w:val="single" w:sz="2" w:space="0" w:color="auto"/>
                                                    <w:bottom w:val="single" w:sz="2" w:space="0" w:color="auto"/>
                                                    <w:right w:val="single" w:sz="2" w:space="0" w:color="auto"/>
                                                  </w:divBdr>
                                                  <w:divsChild>
                                                    <w:div w:id="1555390717">
                                                      <w:marLeft w:val="0"/>
                                                      <w:marRight w:val="0"/>
                                                      <w:marTop w:val="0"/>
                                                      <w:marBottom w:val="0"/>
                                                      <w:divBdr>
                                                        <w:top w:val="single" w:sz="2" w:space="0" w:color="auto"/>
                                                        <w:left w:val="single" w:sz="2" w:space="0" w:color="auto"/>
                                                        <w:bottom w:val="single" w:sz="2" w:space="0" w:color="auto"/>
                                                        <w:right w:val="single" w:sz="2" w:space="0" w:color="auto"/>
                                                      </w:divBdr>
                                                      <w:divsChild>
                                                        <w:div w:id="661861028">
                                                          <w:marLeft w:val="0"/>
                                                          <w:marRight w:val="0"/>
                                                          <w:marTop w:val="0"/>
                                                          <w:marBottom w:val="0"/>
                                                          <w:divBdr>
                                                            <w:top w:val="single" w:sz="2" w:space="0" w:color="auto"/>
                                                            <w:left w:val="single" w:sz="2" w:space="0" w:color="auto"/>
                                                            <w:bottom w:val="single" w:sz="2" w:space="0" w:color="auto"/>
                                                            <w:right w:val="single" w:sz="2" w:space="0" w:color="auto"/>
                                                          </w:divBdr>
                                                          <w:divsChild>
                                                            <w:div w:id="2076197186">
                                                              <w:marLeft w:val="0"/>
                                                              <w:marRight w:val="0"/>
                                                              <w:marTop w:val="0"/>
                                                              <w:marBottom w:val="0"/>
                                                              <w:divBdr>
                                                                <w:top w:val="single" w:sz="2" w:space="0" w:color="auto"/>
                                                                <w:left w:val="single" w:sz="2" w:space="0" w:color="auto"/>
                                                                <w:bottom w:val="single" w:sz="2" w:space="0" w:color="auto"/>
                                                                <w:right w:val="single" w:sz="2" w:space="0" w:color="auto"/>
                                                              </w:divBdr>
                                                              <w:divsChild>
                                                                <w:div w:id="586036461">
                                                                  <w:marLeft w:val="0"/>
                                                                  <w:marRight w:val="0"/>
                                                                  <w:marTop w:val="0"/>
                                                                  <w:marBottom w:val="0"/>
                                                                  <w:divBdr>
                                                                    <w:top w:val="single" w:sz="2" w:space="2" w:color="auto"/>
                                                                    <w:left w:val="single" w:sz="2" w:space="0" w:color="auto"/>
                                                                    <w:bottom w:val="single" w:sz="2" w:space="0" w:color="auto"/>
                                                                    <w:right w:val="single" w:sz="2" w:space="0" w:color="auto"/>
                                                                  </w:divBdr>
                                                                  <w:divsChild>
                                                                    <w:div w:id="498468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3651966">
                                                  <w:marLeft w:val="0"/>
                                                  <w:marRight w:val="0"/>
                                                  <w:marTop w:val="0"/>
                                                  <w:marBottom w:val="0"/>
                                                  <w:divBdr>
                                                    <w:top w:val="single" w:sz="2" w:space="0" w:color="auto"/>
                                                    <w:left w:val="single" w:sz="2" w:space="0" w:color="auto"/>
                                                    <w:bottom w:val="single" w:sz="2" w:space="0" w:color="auto"/>
                                                    <w:right w:val="single" w:sz="2" w:space="0" w:color="auto"/>
                                                  </w:divBdr>
                                                  <w:divsChild>
                                                    <w:div w:id="1026752535">
                                                      <w:marLeft w:val="0"/>
                                                      <w:marRight w:val="0"/>
                                                      <w:marTop w:val="0"/>
                                                      <w:marBottom w:val="0"/>
                                                      <w:divBdr>
                                                        <w:top w:val="single" w:sz="2" w:space="0" w:color="auto"/>
                                                        <w:left w:val="single" w:sz="2" w:space="0" w:color="auto"/>
                                                        <w:bottom w:val="single" w:sz="2" w:space="0" w:color="auto"/>
                                                        <w:right w:val="single" w:sz="2" w:space="0" w:color="auto"/>
                                                      </w:divBdr>
                                                      <w:divsChild>
                                                        <w:div w:id="1448158726">
                                                          <w:marLeft w:val="0"/>
                                                          <w:marRight w:val="0"/>
                                                          <w:marTop w:val="0"/>
                                                          <w:marBottom w:val="0"/>
                                                          <w:divBdr>
                                                            <w:top w:val="single" w:sz="2" w:space="0" w:color="auto"/>
                                                            <w:left w:val="single" w:sz="2" w:space="0" w:color="auto"/>
                                                            <w:bottom w:val="single" w:sz="2" w:space="0" w:color="auto"/>
                                                            <w:right w:val="single" w:sz="2" w:space="0" w:color="auto"/>
                                                          </w:divBdr>
                                                          <w:divsChild>
                                                            <w:div w:id="1020396823">
                                                              <w:marLeft w:val="0"/>
                                                              <w:marRight w:val="0"/>
                                                              <w:marTop w:val="0"/>
                                                              <w:marBottom w:val="0"/>
                                                              <w:divBdr>
                                                                <w:top w:val="single" w:sz="2" w:space="0" w:color="auto"/>
                                                                <w:left w:val="single" w:sz="2" w:space="0" w:color="auto"/>
                                                                <w:bottom w:val="single" w:sz="2" w:space="0" w:color="auto"/>
                                                                <w:right w:val="single" w:sz="2" w:space="0" w:color="auto"/>
                                                              </w:divBdr>
                                                              <w:divsChild>
                                                                <w:div w:id="398600476">
                                                                  <w:marLeft w:val="0"/>
                                                                  <w:marRight w:val="0"/>
                                                                  <w:marTop w:val="0"/>
                                                                  <w:marBottom w:val="0"/>
                                                                  <w:divBdr>
                                                                    <w:top w:val="single" w:sz="2" w:space="0" w:color="auto"/>
                                                                    <w:left w:val="single" w:sz="2" w:space="0" w:color="auto"/>
                                                                    <w:bottom w:val="single" w:sz="2" w:space="0" w:color="auto"/>
                                                                    <w:right w:val="single" w:sz="2" w:space="0" w:color="auto"/>
                                                                  </w:divBdr>
                                                                  <w:divsChild>
                                                                    <w:div w:id="1307854210">
                                                                      <w:marLeft w:val="0"/>
                                                                      <w:marRight w:val="0"/>
                                                                      <w:marTop w:val="0"/>
                                                                      <w:marBottom w:val="0"/>
                                                                      <w:divBdr>
                                                                        <w:top w:val="single" w:sz="2" w:space="0" w:color="auto"/>
                                                                        <w:left w:val="single" w:sz="2" w:space="0" w:color="auto"/>
                                                                        <w:bottom w:val="single" w:sz="2" w:space="0" w:color="auto"/>
                                                                        <w:right w:val="single" w:sz="2" w:space="0" w:color="auto"/>
                                                                      </w:divBdr>
                                                                      <w:divsChild>
                                                                        <w:div w:id="17954435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44772603">
                                                  <w:marLeft w:val="0"/>
                                                  <w:marRight w:val="0"/>
                                                  <w:marTop w:val="0"/>
                                                  <w:marBottom w:val="0"/>
                                                  <w:divBdr>
                                                    <w:top w:val="single" w:sz="2" w:space="0" w:color="auto"/>
                                                    <w:left w:val="single" w:sz="2" w:space="0" w:color="auto"/>
                                                    <w:bottom w:val="single" w:sz="2" w:space="0" w:color="auto"/>
                                                    <w:right w:val="single" w:sz="2" w:space="0" w:color="auto"/>
                                                  </w:divBdr>
                                                  <w:divsChild>
                                                    <w:div w:id="334192855">
                                                      <w:marLeft w:val="0"/>
                                                      <w:marRight w:val="0"/>
                                                      <w:marTop w:val="0"/>
                                                      <w:marBottom w:val="0"/>
                                                      <w:divBdr>
                                                        <w:top w:val="single" w:sz="2" w:space="0" w:color="auto"/>
                                                        <w:left w:val="single" w:sz="2" w:space="0" w:color="auto"/>
                                                        <w:bottom w:val="single" w:sz="2" w:space="0" w:color="auto"/>
                                                        <w:right w:val="single" w:sz="2" w:space="0" w:color="auto"/>
                                                      </w:divBdr>
                                                      <w:divsChild>
                                                        <w:div w:id="1991322567">
                                                          <w:marLeft w:val="0"/>
                                                          <w:marRight w:val="0"/>
                                                          <w:marTop w:val="0"/>
                                                          <w:marBottom w:val="0"/>
                                                          <w:divBdr>
                                                            <w:top w:val="single" w:sz="2" w:space="0" w:color="auto"/>
                                                            <w:left w:val="single" w:sz="2" w:space="0" w:color="auto"/>
                                                            <w:bottom w:val="single" w:sz="2" w:space="0" w:color="auto"/>
                                                            <w:right w:val="single" w:sz="2" w:space="0" w:color="auto"/>
                                                          </w:divBdr>
                                                          <w:divsChild>
                                                            <w:div w:id="1997569169">
                                                              <w:marLeft w:val="0"/>
                                                              <w:marRight w:val="0"/>
                                                              <w:marTop w:val="0"/>
                                                              <w:marBottom w:val="0"/>
                                                              <w:divBdr>
                                                                <w:top w:val="single" w:sz="2" w:space="0" w:color="auto"/>
                                                                <w:left w:val="single" w:sz="2" w:space="0" w:color="auto"/>
                                                                <w:bottom w:val="single" w:sz="2" w:space="0" w:color="auto"/>
                                                                <w:right w:val="single" w:sz="2" w:space="0" w:color="auto"/>
                                                              </w:divBdr>
                                                              <w:divsChild>
                                                                <w:div w:id="426268938">
                                                                  <w:marLeft w:val="0"/>
                                                                  <w:marRight w:val="0"/>
                                                                  <w:marTop w:val="0"/>
                                                                  <w:marBottom w:val="0"/>
                                                                  <w:divBdr>
                                                                    <w:top w:val="single" w:sz="2" w:space="2" w:color="auto"/>
                                                                    <w:left w:val="single" w:sz="2" w:space="0" w:color="auto"/>
                                                                    <w:bottom w:val="single" w:sz="2" w:space="0" w:color="auto"/>
                                                                    <w:right w:val="single" w:sz="2" w:space="0" w:color="auto"/>
                                                                  </w:divBdr>
                                                                  <w:divsChild>
                                                                    <w:div w:id="1902910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20178635">
                                                  <w:marLeft w:val="0"/>
                                                  <w:marRight w:val="0"/>
                                                  <w:marTop w:val="0"/>
                                                  <w:marBottom w:val="0"/>
                                                  <w:divBdr>
                                                    <w:top w:val="single" w:sz="2" w:space="0" w:color="auto"/>
                                                    <w:left w:val="single" w:sz="2" w:space="0" w:color="auto"/>
                                                    <w:bottom w:val="single" w:sz="2" w:space="0" w:color="auto"/>
                                                    <w:right w:val="single" w:sz="2" w:space="0" w:color="auto"/>
                                                  </w:divBdr>
                                                  <w:divsChild>
                                                    <w:div w:id="2064988361">
                                                      <w:marLeft w:val="0"/>
                                                      <w:marRight w:val="0"/>
                                                      <w:marTop w:val="0"/>
                                                      <w:marBottom w:val="0"/>
                                                      <w:divBdr>
                                                        <w:top w:val="single" w:sz="2" w:space="0" w:color="auto"/>
                                                        <w:left w:val="single" w:sz="2" w:space="0" w:color="auto"/>
                                                        <w:bottom w:val="single" w:sz="2" w:space="0" w:color="auto"/>
                                                        <w:right w:val="single" w:sz="2" w:space="0" w:color="auto"/>
                                                      </w:divBdr>
                                                      <w:divsChild>
                                                        <w:div w:id="409932524">
                                                          <w:marLeft w:val="0"/>
                                                          <w:marRight w:val="0"/>
                                                          <w:marTop w:val="0"/>
                                                          <w:marBottom w:val="0"/>
                                                          <w:divBdr>
                                                            <w:top w:val="single" w:sz="2" w:space="0" w:color="auto"/>
                                                            <w:left w:val="single" w:sz="2" w:space="0" w:color="auto"/>
                                                            <w:bottom w:val="single" w:sz="2" w:space="0" w:color="auto"/>
                                                            <w:right w:val="single" w:sz="2" w:space="0" w:color="auto"/>
                                                          </w:divBdr>
                                                          <w:divsChild>
                                                            <w:div w:id="45565861">
                                                              <w:marLeft w:val="0"/>
                                                              <w:marRight w:val="0"/>
                                                              <w:marTop w:val="0"/>
                                                              <w:marBottom w:val="0"/>
                                                              <w:divBdr>
                                                                <w:top w:val="single" w:sz="2" w:space="0" w:color="auto"/>
                                                                <w:left w:val="single" w:sz="2" w:space="0" w:color="auto"/>
                                                                <w:bottom w:val="single" w:sz="2" w:space="0" w:color="auto"/>
                                                                <w:right w:val="single" w:sz="2" w:space="0" w:color="auto"/>
                                                              </w:divBdr>
                                                              <w:divsChild>
                                                                <w:div w:id="892694306">
                                                                  <w:marLeft w:val="0"/>
                                                                  <w:marRight w:val="0"/>
                                                                  <w:marTop w:val="0"/>
                                                                  <w:marBottom w:val="0"/>
                                                                  <w:divBdr>
                                                                    <w:top w:val="single" w:sz="2" w:space="0" w:color="auto"/>
                                                                    <w:left w:val="single" w:sz="2" w:space="0" w:color="auto"/>
                                                                    <w:bottom w:val="single" w:sz="2" w:space="0" w:color="auto"/>
                                                                    <w:right w:val="single" w:sz="2" w:space="0" w:color="auto"/>
                                                                  </w:divBdr>
                                                                  <w:divsChild>
                                                                    <w:div w:id="967734615">
                                                                      <w:marLeft w:val="0"/>
                                                                      <w:marRight w:val="0"/>
                                                                      <w:marTop w:val="0"/>
                                                                      <w:marBottom w:val="0"/>
                                                                      <w:divBdr>
                                                                        <w:top w:val="single" w:sz="2" w:space="0" w:color="auto"/>
                                                                        <w:left w:val="single" w:sz="2" w:space="0" w:color="auto"/>
                                                                        <w:bottom w:val="single" w:sz="2" w:space="0" w:color="auto"/>
                                                                        <w:right w:val="single" w:sz="2" w:space="0" w:color="auto"/>
                                                                      </w:divBdr>
                                                                      <w:divsChild>
                                                                        <w:div w:id="1075786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04969206">
                                                  <w:marLeft w:val="0"/>
                                                  <w:marRight w:val="0"/>
                                                  <w:marTop w:val="0"/>
                                                  <w:marBottom w:val="0"/>
                                                  <w:divBdr>
                                                    <w:top w:val="single" w:sz="2" w:space="0" w:color="auto"/>
                                                    <w:left w:val="single" w:sz="2" w:space="0" w:color="auto"/>
                                                    <w:bottom w:val="single" w:sz="2" w:space="0" w:color="auto"/>
                                                    <w:right w:val="single" w:sz="2" w:space="0" w:color="auto"/>
                                                  </w:divBdr>
                                                  <w:divsChild>
                                                    <w:div w:id="1469544576">
                                                      <w:marLeft w:val="0"/>
                                                      <w:marRight w:val="0"/>
                                                      <w:marTop w:val="0"/>
                                                      <w:marBottom w:val="0"/>
                                                      <w:divBdr>
                                                        <w:top w:val="single" w:sz="2" w:space="0" w:color="auto"/>
                                                        <w:left w:val="single" w:sz="2" w:space="0" w:color="auto"/>
                                                        <w:bottom w:val="single" w:sz="2" w:space="0" w:color="auto"/>
                                                        <w:right w:val="single" w:sz="2" w:space="0" w:color="auto"/>
                                                      </w:divBdr>
                                                      <w:divsChild>
                                                        <w:div w:id="1011570549">
                                                          <w:marLeft w:val="0"/>
                                                          <w:marRight w:val="0"/>
                                                          <w:marTop w:val="0"/>
                                                          <w:marBottom w:val="0"/>
                                                          <w:divBdr>
                                                            <w:top w:val="single" w:sz="2" w:space="0" w:color="auto"/>
                                                            <w:left w:val="single" w:sz="2" w:space="0" w:color="auto"/>
                                                            <w:bottom w:val="single" w:sz="2" w:space="0" w:color="auto"/>
                                                            <w:right w:val="single" w:sz="2" w:space="0" w:color="auto"/>
                                                          </w:divBdr>
                                                          <w:divsChild>
                                                            <w:div w:id="1769352221">
                                                              <w:marLeft w:val="0"/>
                                                              <w:marRight w:val="0"/>
                                                              <w:marTop w:val="0"/>
                                                              <w:marBottom w:val="0"/>
                                                              <w:divBdr>
                                                                <w:top w:val="single" w:sz="2" w:space="0" w:color="auto"/>
                                                                <w:left w:val="single" w:sz="2" w:space="0" w:color="auto"/>
                                                                <w:bottom w:val="single" w:sz="2" w:space="0" w:color="auto"/>
                                                                <w:right w:val="single" w:sz="2" w:space="0" w:color="auto"/>
                                                              </w:divBdr>
                                                              <w:divsChild>
                                                                <w:div w:id="50469199">
                                                                  <w:marLeft w:val="0"/>
                                                                  <w:marRight w:val="0"/>
                                                                  <w:marTop w:val="0"/>
                                                                  <w:marBottom w:val="0"/>
                                                                  <w:divBdr>
                                                                    <w:top w:val="single" w:sz="2" w:space="0" w:color="auto"/>
                                                                    <w:left w:val="single" w:sz="2" w:space="0" w:color="auto"/>
                                                                    <w:bottom w:val="single" w:sz="2" w:space="0" w:color="auto"/>
                                                                    <w:right w:val="single" w:sz="2" w:space="0" w:color="auto"/>
                                                                  </w:divBdr>
                                                                  <w:divsChild>
                                                                    <w:div w:id="1563641918">
                                                                      <w:marLeft w:val="0"/>
                                                                      <w:marRight w:val="0"/>
                                                                      <w:marTop w:val="0"/>
                                                                      <w:marBottom w:val="0"/>
                                                                      <w:divBdr>
                                                                        <w:top w:val="single" w:sz="2" w:space="0" w:color="auto"/>
                                                                        <w:left w:val="single" w:sz="2" w:space="0" w:color="auto"/>
                                                                        <w:bottom w:val="single" w:sz="2" w:space="0" w:color="auto"/>
                                                                        <w:right w:val="single" w:sz="2" w:space="0" w:color="auto"/>
                                                                      </w:divBdr>
                                                                      <w:divsChild>
                                                                        <w:div w:id="370494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43119306">
                                                              <w:marLeft w:val="0"/>
                                                              <w:marRight w:val="0"/>
                                                              <w:marTop w:val="0"/>
                                                              <w:marBottom w:val="0"/>
                                                              <w:divBdr>
                                                                <w:top w:val="single" w:sz="2" w:space="0" w:color="auto"/>
                                                                <w:left w:val="single" w:sz="2" w:space="0" w:color="auto"/>
                                                                <w:bottom w:val="single" w:sz="2" w:space="0" w:color="auto"/>
                                                                <w:right w:val="single" w:sz="2" w:space="0" w:color="auto"/>
                                                              </w:divBdr>
                                                              <w:divsChild>
                                                                <w:div w:id="568152648">
                                                                  <w:marLeft w:val="0"/>
                                                                  <w:marRight w:val="0"/>
                                                                  <w:marTop w:val="0"/>
                                                                  <w:marBottom w:val="0"/>
                                                                  <w:divBdr>
                                                                    <w:top w:val="single" w:sz="2" w:space="2" w:color="auto"/>
                                                                    <w:left w:val="single" w:sz="2" w:space="0" w:color="auto"/>
                                                                    <w:bottom w:val="single" w:sz="2" w:space="0" w:color="auto"/>
                                                                    <w:right w:val="single" w:sz="2" w:space="0" w:color="auto"/>
                                                                  </w:divBdr>
                                                                  <w:divsChild>
                                                                    <w:div w:id="1829860391">
                                                                      <w:marLeft w:val="0"/>
                                                                      <w:marRight w:val="0"/>
                                                                      <w:marTop w:val="0"/>
                                                                      <w:marBottom w:val="0"/>
                                                                      <w:divBdr>
                                                                        <w:top w:val="single" w:sz="2" w:space="0" w:color="auto"/>
                                                                        <w:left w:val="single" w:sz="2" w:space="0" w:color="auto"/>
                                                                        <w:bottom w:val="single" w:sz="2" w:space="0" w:color="auto"/>
                                                                        <w:right w:val="single" w:sz="2" w:space="0" w:color="auto"/>
                                                                      </w:divBdr>
                                                                      <w:divsChild>
                                                                        <w:div w:id="1650667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082751">
                                  <w:marLeft w:val="0"/>
                                  <w:marRight w:val="0"/>
                                  <w:marTop w:val="0"/>
                                  <w:marBottom w:val="0"/>
                                  <w:divBdr>
                                    <w:top w:val="none" w:sz="0" w:space="0" w:color="auto"/>
                                    <w:left w:val="none" w:sz="0" w:space="0" w:color="auto"/>
                                    <w:bottom w:val="none" w:sz="0" w:space="0" w:color="auto"/>
                                    <w:right w:val="none" w:sz="0" w:space="0" w:color="auto"/>
                                  </w:divBdr>
                                  <w:divsChild>
                                    <w:div w:id="2017607612">
                                      <w:marLeft w:val="0"/>
                                      <w:marRight w:val="0"/>
                                      <w:marTop w:val="0"/>
                                      <w:marBottom w:val="0"/>
                                      <w:divBdr>
                                        <w:top w:val="single" w:sz="2" w:space="0" w:color="auto"/>
                                        <w:left w:val="single" w:sz="2" w:space="0" w:color="auto"/>
                                        <w:bottom w:val="single" w:sz="2" w:space="0" w:color="auto"/>
                                        <w:right w:val="single" w:sz="2" w:space="0" w:color="auto"/>
                                      </w:divBdr>
                                      <w:divsChild>
                                        <w:div w:id="1245724920">
                                          <w:marLeft w:val="0"/>
                                          <w:marRight w:val="0"/>
                                          <w:marTop w:val="0"/>
                                          <w:marBottom w:val="0"/>
                                          <w:divBdr>
                                            <w:top w:val="single" w:sz="2" w:space="0" w:color="auto"/>
                                            <w:left w:val="single" w:sz="2" w:space="0" w:color="auto"/>
                                            <w:bottom w:val="single" w:sz="2" w:space="0" w:color="auto"/>
                                            <w:right w:val="single" w:sz="2" w:space="0" w:color="auto"/>
                                          </w:divBdr>
                                          <w:divsChild>
                                            <w:div w:id="218060181">
                                              <w:marLeft w:val="0"/>
                                              <w:marRight w:val="0"/>
                                              <w:marTop w:val="0"/>
                                              <w:marBottom w:val="0"/>
                                              <w:divBdr>
                                                <w:top w:val="single" w:sz="2" w:space="0" w:color="auto"/>
                                                <w:left w:val="single" w:sz="2" w:space="0" w:color="auto"/>
                                                <w:bottom w:val="single" w:sz="2" w:space="0" w:color="auto"/>
                                                <w:right w:val="single" w:sz="2" w:space="0" w:color="auto"/>
                                              </w:divBdr>
                                              <w:divsChild>
                                                <w:div w:id="11117060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98650314">
                                      <w:marLeft w:val="0"/>
                                      <w:marRight w:val="0"/>
                                      <w:marTop w:val="100"/>
                                      <w:marBottom w:val="0"/>
                                      <w:divBdr>
                                        <w:top w:val="single" w:sz="2" w:space="0" w:color="auto"/>
                                        <w:left w:val="single" w:sz="2" w:space="0" w:color="auto"/>
                                        <w:bottom w:val="single" w:sz="2" w:space="0" w:color="auto"/>
                                        <w:right w:val="single" w:sz="2" w:space="0" w:color="auto"/>
                                      </w:divBdr>
                                      <w:divsChild>
                                        <w:div w:id="446588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38018990">
      <w:bodyDiv w:val="1"/>
      <w:marLeft w:val="0"/>
      <w:marRight w:val="0"/>
      <w:marTop w:val="0"/>
      <w:marBottom w:val="0"/>
      <w:divBdr>
        <w:top w:val="none" w:sz="0" w:space="0" w:color="auto"/>
        <w:left w:val="none" w:sz="0" w:space="0" w:color="auto"/>
        <w:bottom w:val="none" w:sz="0" w:space="0" w:color="auto"/>
        <w:right w:val="none" w:sz="0" w:space="0" w:color="auto"/>
      </w:divBdr>
    </w:div>
    <w:div w:id="1937514988">
      <w:bodyDiv w:val="1"/>
      <w:marLeft w:val="0"/>
      <w:marRight w:val="0"/>
      <w:marTop w:val="0"/>
      <w:marBottom w:val="0"/>
      <w:divBdr>
        <w:top w:val="none" w:sz="0" w:space="0" w:color="auto"/>
        <w:left w:val="none" w:sz="0" w:space="0" w:color="auto"/>
        <w:bottom w:val="none" w:sz="0" w:space="0" w:color="auto"/>
        <w:right w:val="none" w:sz="0" w:space="0" w:color="auto"/>
      </w:divBdr>
    </w:div>
    <w:div w:id="1949044755">
      <w:bodyDiv w:val="1"/>
      <w:marLeft w:val="0"/>
      <w:marRight w:val="0"/>
      <w:marTop w:val="0"/>
      <w:marBottom w:val="0"/>
      <w:divBdr>
        <w:top w:val="none" w:sz="0" w:space="0" w:color="auto"/>
        <w:left w:val="none" w:sz="0" w:space="0" w:color="auto"/>
        <w:bottom w:val="none" w:sz="0" w:space="0" w:color="auto"/>
        <w:right w:val="none" w:sz="0" w:space="0" w:color="auto"/>
      </w:divBdr>
    </w:div>
    <w:div w:id="1997370600">
      <w:bodyDiv w:val="1"/>
      <w:marLeft w:val="0"/>
      <w:marRight w:val="0"/>
      <w:marTop w:val="0"/>
      <w:marBottom w:val="0"/>
      <w:divBdr>
        <w:top w:val="none" w:sz="0" w:space="0" w:color="auto"/>
        <w:left w:val="none" w:sz="0" w:space="0" w:color="auto"/>
        <w:bottom w:val="none" w:sz="0" w:space="0" w:color="auto"/>
        <w:right w:val="none" w:sz="0" w:space="0" w:color="auto"/>
      </w:divBdr>
    </w:div>
    <w:div w:id="200546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tector.media/infospace/article/204077/2022-10-24-pereglyady-ukrainskykh-filmiv-na-megogo-zrosly-vpyatero/" TargetMode="External"/><Relationship Id="rId18" Type="http://schemas.openxmlformats.org/officeDocument/2006/relationships/hyperlink" Target="https://technolex.com/articles/how-is-the-ukrainian-translation-and-localization-industry-do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philol.vernadskyjournals.in.ua/journals/2022/5_2022/part_1/26.pdf" TargetMode="External"/><Relationship Id="rId17" Type="http://schemas.openxmlformats.org/officeDocument/2006/relationships/hyperlink" Target="https://en.interfax.com.ua/news/press-conference/925201.html" TargetMode="External"/><Relationship Id="rId2" Type="http://schemas.openxmlformats.org/officeDocument/2006/relationships/numbering" Target="numbering.xml"/><Relationship Id="rId16" Type="http://schemas.openxmlformats.org/officeDocument/2006/relationships/hyperlink" Target="https://forbes.ua/news/chastka-ukrainskikh-filmiv-u-natsionalnomu-prokati-zrosla-do-27-gendirektorka-filmua-group-22062023-143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ratinggroup.ua/news/kinematograficheskie-predpochteniya-ukraincev" TargetMode="External"/><Relationship Id="rId10" Type="http://schemas.openxmlformats.org/officeDocument/2006/relationships/image" Target="media/image2.png"/><Relationship Id="rId19" Type="http://schemas.openxmlformats.org/officeDocument/2006/relationships/hyperlink" Target="https://ukraineworld.org/en/articles/basics/ukrainian-literatur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researchgate.net/publication/354928359_ENGLISH_FILM_TITLES_IN_UKRAINIAN_TRANSL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CDC5-22C1-488A-AC49-0714FE77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20709</Words>
  <Characters>118042</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Usova</dc:creator>
  <cp:lastModifiedBy>Yana Usova</cp:lastModifiedBy>
  <cp:revision>2</cp:revision>
  <dcterms:created xsi:type="dcterms:W3CDTF">2026-01-03T00:03:00Z</dcterms:created>
  <dcterms:modified xsi:type="dcterms:W3CDTF">2026-01-03T00:03:00Z</dcterms:modified>
</cp:coreProperties>
</file>