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A4" w:rsidRPr="00E3190D" w:rsidRDefault="00962CA4" w:rsidP="001245AC">
      <w:pPr>
        <w:widowControl w:val="0"/>
        <w:spacing w:after="0" w:line="360" w:lineRule="auto"/>
        <w:rPr>
          <w:rFonts w:ascii="Times New Roman" w:hAnsi="Times New Roman" w:cs="Times New Roman"/>
          <w:bCs/>
          <w:i/>
          <w:sz w:val="28"/>
          <w:szCs w:val="28"/>
          <w:lang w:val="uk-UA"/>
        </w:rPr>
      </w:pPr>
      <w:r w:rsidRPr="00E3190D">
        <w:rPr>
          <w:rFonts w:ascii="Times New Roman" w:hAnsi="Times New Roman" w:cs="Times New Roman"/>
          <w:i/>
          <w:color w:val="000000"/>
          <w:sz w:val="28"/>
          <w:szCs w:val="28"/>
          <w:shd w:val="clear" w:color="auto" w:fill="FFFFFF"/>
          <w:lang w:val="uk-UA"/>
        </w:rPr>
        <w:t>УДК</w:t>
      </w:r>
      <w:r w:rsidR="00B26E37" w:rsidRPr="00E3190D">
        <w:rPr>
          <w:rFonts w:ascii="Times New Roman" w:hAnsi="Times New Roman" w:cs="Times New Roman"/>
          <w:i/>
          <w:color w:val="000000"/>
          <w:sz w:val="28"/>
          <w:szCs w:val="28"/>
          <w:shd w:val="clear" w:color="auto" w:fill="FFFFFF"/>
          <w:lang w:val="uk-UA"/>
        </w:rPr>
        <w:t xml:space="preserve"> 664/681.9</w:t>
      </w:r>
    </w:p>
    <w:p w:rsidR="001642C5" w:rsidRPr="00E3190D" w:rsidRDefault="001642C5" w:rsidP="004C18F7">
      <w:pPr>
        <w:widowControl w:val="0"/>
        <w:spacing w:after="0" w:line="240" w:lineRule="auto"/>
        <w:ind w:firstLine="357"/>
        <w:jc w:val="center"/>
        <w:rPr>
          <w:rFonts w:ascii="Times New Roman" w:hAnsi="Times New Roman" w:cs="Times New Roman"/>
          <w:bCs/>
          <w:i/>
          <w:sz w:val="28"/>
          <w:szCs w:val="28"/>
          <w:lang w:val="uk-UA"/>
        </w:rPr>
      </w:pPr>
    </w:p>
    <w:p w:rsidR="00FB3FCC" w:rsidRPr="00E3190D" w:rsidRDefault="00BB6566" w:rsidP="001245AC">
      <w:pPr>
        <w:widowControl w:val="0"/>
        <w:spacing w:after="0" w:line="360" w:lineRule="auto"/>
        <w:ind w:firstLine="357"/>
        <w:jc w:val="center"/>
        <w:rPr>
          <w:rFonts w:ascii="Times New Roman" w:hAnsi="Times New Roman" w:cs="Times New Roman"/>
          <w:b/>
          <w:bCs/>
          <w:sz w:val="28"/>
          <w:szCs w:val="28"/>
          <w:lang w:val="uk-UA"/>
        </w:rPr>
      </w:pPr>
      <w:r w:rsidRPr="00E3190D">
        <w:rPr>
          <w:rFonts w:ascii="Times New Roman" w:hAnsi="Times New Roman" w:cs="Times New Roman"/>
          <w:b/>
          <w:bCs/>
          <w:sz w:val="28"/>
          <w:szCs w:val="28"/>
          <w:lang w:val="uk-UA"/>
        </w:rPr>
        <w:t>РОЗШИРЕННЯ</w:t>
      </w:r>
      <w:r w:rsidR="00A25101" w:rsidRPr="00E3190D">
        <w:rPr>
          <w:rFonts w:ascii="Times New Roman" w:hAnsi="Times New Roman" w:cs="Times New Roman"/>
          <w:b/>
          <w:bCs/>
          <w:sz w:val="28"/>
          <w:szCs w:val="28"/>
          <w:lang w:val="uk-UA"/>
        </w:rPr>
        <w:t xml:space="preserve"> АСОРТИМЕНТУ</w:t>
      </w:r>
      <w:r w:rsidR="00473B22" w:rsidRPr="00E3190D">
        <w:rPr>
          <w:rFonts w:ascii="Times New Roman" w:hAnsi="Times New Roman" w:cs="Times New Roman"/>
          <w:b/>
          <w:bCs/>
          <w:sz w:val="28"/>
          <w:szCs w:val="28"/>
          <w:lang w:val="uk-UA"/>
        </w:rPr>
        <w:t xml:space="preserve"> БЕЗГЛЮТЕНОВИХ МУЧНИХ КОНДИТЕРСЬКИХ ВИРОБІВ </w:t>
      </w:r>
    </w:p>
    <w:p w:rsidR="004C18F7" w:rsidRPr="00E3190D" w:rsidRDefault="004C18F7" w:rsidP="001245AC">
      <w:pPr>
        <w:widowControl w:val="0"/>
        <w:spacing w:after="0" w:line="360" w:lineRule="auto"/>
        <w:ind w:firstLine="357"/>
        <w:jc w:val="center"/>
        <w:rPr>
          <w:rFonts w:ascii="Times New Roman" w:hAnsi="Times New Roman" w:cs="Times New Roman"/>
          <w:b/>
          <w:bCs/>
          <w:sz w:val="28"/>
          <w:szCs w:val="28"/>
          <w:lang w:val="uk-UA"/>
        </w:rPr>
      </w:pPr>
    </w:p>
    <w:p w:rsidR="004C18F7" w:rsidRPr="00E3190D" w:rsidRDefault="004C18F7" w:rsidP="004C18F7">
      <w:pPr>
        <w:widowControl w:val="0"/>
        <w:spacing w:after="0" w:line="240" w:lineRule="auto"/>
        <w:ind w:firstLine="357"/>
        <w:jc w:val="center"/>
        <w:rPr>
          <w:rFonts w:ascii="Times New Roman" w:hAnsi="Times New Roman" w:cs="Times New Roman"/>
          <w:lang w:val="uk-UA"/>
        </w:rPr>
      </w:pPr>
      <w:r w:rsidRPr="00E3190D">
        <w:rPr>
          <w:rFonts w:ascii="Times New Roman" w:hAnsi="Times New Roman" w:cs="Times New Roman"/>
          <w:b/>
          <w:bCs/>
          <w:lang w:val="uk-UA"/>
        </w:rPr>
        <w:t>Л. О. ПОЛОЖИШНИКОВА</w:t>
      </w:r>
      <w:r w:rsidRPr="00E3190D">
        <w:rPr>
          <w:rFonts w:ascii="Times New Roman" w:hAnsi="Times New Roman" w:cs="Times New Roman"/>
          <w:lang w:val="uk-UA"/>
        </w:rPr>
        <w:t>, кандидат технічних наук, доцент;</w:t>
      </w:r>
    </w:p>
    <w:p w:rsidR="004C18F7" w:rsidRDefault="004C18F7" w:rsidP="004C18F7">
      <w:pPr>
        <w:widowControl w:val="0"/>
        <w:spacing w:after="0" w:line="240" w:lineRule="auto"/>
        <w:ind w:firstLine="357"/>
        <w:jc w:val="center"/>
        <w:rPr>
          <w:rFonts w:ascii="Times New Roman" w:hAnsi="Times New Roman" w:cs="Times New Roman"/>
          <w:lang w:val="en-US"/>
        </w:rPr>
      </w:pPr>
      <w:r w:rsidRPr="00E3190D">
        <w:rPr>
          <w:rFonts w:ascii="Times New Roman" w:hAnsi="Times New Roman" w:cs="Times New Roman"/>
          <w:b/>
          <w:bCs/>
          <w:lang w:val="uk-UA"/>
        </w:rPr>
        <w:t>Т. Ю. СУТКОВИЧ</w:t>
      </w:r>
      <w:r w:rsidRPr="00E3190D">
        <w:rPr>
          <w:rFonts w:ascii="Times New Roman" w:hAnsi="Times New Roman" w:cs="Times New Roman"/>
          <w:lang w:val="uk-UA"/>
        </w:rPr>
        <w:t>, кандидат технічних наук, доцент</w:t>
      </w:r>
    </w:p>
    <w:p w:rsidR="00486D65" w:rsidRPr="00486D65" w:rsidRDefault="00486D65" w:rsidP="00486D65">
      <w:pPr>
        <w:spacing w:after="0" w:line="240" w:lineRule="auto"/>
        <w:jc w:val="center"/>
        <w:rPr>
          <w:rFonts w:ascii="Times New Roman" w:eastAsia="Times New Roman" w:hAnsi="Times New Roman" w:cs="Times New Roman"/>
          <w:sz w:val="24"/>
          <w:szCs w:val="24"/>
          <w:lang w:val="uk-UA" w:eastAsia="uk-UA"/>
        </w:rPr>
      </w:pPr>
      <w:r w:rsidRPr="00486D65">
        <w:rPr>
          <w:rFonts w:ascii="Times New Roman" w:eastAsia="Times New Roman" w:hAnsi="Times New Roman" w:cs="Times New Roman"/>
          <w:b/>
          <w:bCs/>
          <w:color w:val="000000"/>
          <w:sz w:val="24"/>
          <w:szCs w:val="24"/>
          <w:lang w:val="uk-UA" w:eastAsia="uk-UA"/>
        </w:rPr>
        <w:t>Н.В. Олійник</w:t>
      </w:r>
      <w:r w:rsidRPr="00486D65">
        <w:rPr>
          <w:rFonts w:ascii="Times New Roman" w:eastAsia="Times New Roman" w:hAnsi="Times New Roman" w:cs="Times New Roman"/>
          <w:color w:val="000000"/>
          <w:sz w:val="24"/>
          <w:szCs w:val="24"/>
          <w:lang w:val="uk-UA" w:eastAsia="uk-UA"/>
        </w:rPr>
        <w:t>, кандидат технічних наук, доцент</w:t>
      </w:r>
    </w:p>
    <w:p w:rsidR="00486D65" w:rsidRPr="00486D65" w:rsidRDefault="00486D65" w:rsidP="004C18F7">
      <w:pPr>
        <w:widowControl w:val="0"/>
        <w:spacing w:after="0" w:line="240" w:lineRule="auto"/>
        <w:ind w:firstLine="357"/>
        <w:jc w:val="center"/>
        <w:rPr>
          <w:rFonts w:ascii="Times New Roman" w:hAnsi="Times New Roman" w:cs="Times New Roman"/>
          <w:lang w:val="uk-UA"/>
        </w:rPr>
      </w:pPr>
    </w:p>
    <w:p w:rsidR="001642C5" w:rsidRPr="00E3190D" w:rsidRDefault="004C18F7" w:rsidP="004C18F7">
      <w:pPr>
        <w:widowControl w:val="0"/>
        <w:spacing w:after="0" w:line="240" w:lineRule="auto"/>
        <w:ind w:firstLine="357"/>
        <w:jc w:val="center"/>
        <w:rPr>
          <w:rFonts w:ascii="Times New Roman" w:hAnsi="Times New Roman" w:cs="Times New Roman"/>
          <w:lang w:val="uk-UA"/>
        </w:rPr>
      </w:pPr>
      <w:r w:rsidRPr="00E3190D">
        <w:rPr>
          <w:rFonts w:ascii="Times New Roman" w:hAnsi="Times New Roman" w:cs="Times New Roman"/>
          <w:lang w:val="uk-UA"/>
        </w:rPr>
        <w:t xml:space="preserve"> (Вищий навчальний заклад Укоопспілки «Полтавський університет економіки і торгівлі»)</w:t>
      </w:r>
    </w:p>
    <w:p w:rsidR="004C18F7" w:rsidRPr="00E3190D" w:rsidRDefault="004C18F7" w:rsidP="004C18F7">
      <w:pPr>
        <w:widowControl w:val="0"/>
        <w:spacing w:after="0" w:line="240" w:lineRule="auto"/>
        <w:ind w:firstLine="357"/>
        <w:jc w:val="center"/>
        <w:rPr>
          <w:rFonts w:ascii="Times New Roman" w:hAnsi="Times New Roman" w:cs="Times New Roman"/>
          <w:b/>
          <w:bCs/>
          <w:sz w:val="28"/>
          <w:szCs w:val="28"/>
          <w:lang w:val="uk-UA"/>
        </w:rPr>
      </w:pPr>
    </w:p>
    <w:p w:rsidR="009E30EF" w:rsidRPr="00E3190D" w:rsidRDefault="00B26E37" w:rsidP="00396ADA">
      <w:pPr>
        <w:widowControl w:val="0"/>
        <w:spacing w:after="0" w:line="240" w:lineRule="auto"/>
        <w:ind w:firstLine="567"/>
        <w:jc w:val="both"/>
        <w:rPr>
          <w:rFonts w:ascii="Times New Roman" w:hAnsi="Times New Roman" w:cs="Times New Roman"/>
          <w:i/>
          <w:iCs/>
          <w:sz w:val="24"/>
          <w:szCs w:val="24"/>
          <w:lang w:val="uk-UA"/>
        </w:rPr>
      </w:pPr>
      <w:r w:rsidRPr="00E3190D">
        <w:rPr>
          <w:rFonts w:ascii="Times New Roman" w:hAnsi="Times New Roman" w:cs="Times New Roman"/>
          <w:b/>
          <w:i/>
          <w:color w:val="000000"/>
          <w:sz w:val="24"/>
          <w:szCs w:val="24"/>
          <w:lang w:val="uk-UA"/>
        </w:rPr>
        <w:t>А</w:t>
      </w:r>
      <w:r w:rsidR="001E3889" w:rsidRPr="00E3190D">
        <w:rPr>
          <w:rFonts w:ascii="Times New Roman" w:hAnsi="Times New Roman" w:cs="Times New Roman"/>
          <w:b/>
          <w:i/>
          <w:color w:val="000000"/>
          <w:sz w:val="24"/>
          <w:szCs w:val="24"/>
          <w:lang w:val="uk-UA"/>
        </w:rPr>
        <w:t>нотація</w:t>
      </w:r>
      <w:r w:rsidR="00E7592C" w:rsidRPr="00E3190D">
        <w:rPr>
          <w:rFonts w:ascii="Times New Roman" w:hAnsi="Times New Roman" w:cs="Times New Roman"/>
          <w:b/>
          <w:i/>
          <w:color w:val="000000"/>
          <w:sz w:val="24"/>
          <w:szCs w:val="24"/>
          <w:lang w:val="uk-UA"/>
        </w:rPr>
        <w:t>.</w:t>
      </w:r>
      <w:r w:rsidRPr="00E3190D">
        <w:rPr>
          <w:rFonts w:ascii="Times New Roman" w:hAnsi="Times New Roman" w:cs="Times New Roman"/>
          <w:b/>
          <w:i/>
          <w:color w:val="000000"/>
          <w:sz w:val="24"/>
          <w:szCs w:val="24"/>
          <w:lang w:val="uk-UA"/>
        </w:rPr>
        <w:t xml:space="preserve"> </w:t>
      </w:r>
      <w:r w:rsidR="009E30EF" w:rsidRPr="00E3190D">
        <w:rPr>
          <w:rFonts w:ascii="Times New Roman" w:hAnsi="Times New Roman" w:cs="Times New Roman"/>
          <w:i/>
          <w:iCs/>
          <w:sz w:val="24"/>
          <w:szCs w:val="24"/>
          <w:lang w:val="uk-UA"/>
        </w:rPr>
        <w:t xml:space="preserve">Зростання кількості хворих на непереносимість </w:t>
      </w:r>
      <w:proofErr w:type="spellStart"/>
      <w:r w:rsidR="009E30EF" w:rsidRPr="00E3190D">
        <w:rPr>
          <w:rFonts w:ascii="Times New Roman" w:hAnsi="Times New Roman" w:cs="Times New Roman"/>
          <w:i/>
          <w:iCs/>
          <w:sz w:val="24"/>
          <w:szCs w:val="24"/>
          <w:lang w:val="uk-UA"/>
        </w:rPr>
        <w:t>глютену</w:t>
      </w:r>
      <w:proofErr w:type="spellEnd"/>
      <w:r w:rsidR="009E30EF" w:rsidRPr="00E3190D">
        <w:rPr>
          <w:rFonts w:ascii="Times New Roman" w:hAnsi="Times New Roman" w:cs="Times New Roman"/>
          <w:i/>
          <w:iCs/>
          <w:sz w:val="24"/>
          <w:szCs w:val="24"/>
          <w:lang w:val="uk-UA"/>
        </w:rPr>
        <w:t xml:space="preserve"> та </w:t>
      </w:r>
      <w:proofErr w:type="spellStart"/>
      <w:r w:rsidR="009E30EF" w:rsidRPr="00E3190D">
        <w:rPr>
          <w:rFonts w:ascii="Times New Roman" w:hAnsi="Times New Roman" w:cs="Times New Roman"/>
          <w:i/>
          <w:iCs/>
          <w:sz w:val="24"/>
          <w:szCs w:val="24"/>
          <w:lang w:val="uk-UA"/>
        </w:rPr>
        <w:t>целіакію</w:t>
      </w:r>
      <w:proofErr w:type="spellEnd"/>
      <w:r w:rsidR="009E30EF" w:rsidRPr="00E3190D">
        <w:rPr>
          <w:rFonts w:ascii="Times New Roman" w:hAnsi="Times New Roman" w:cs="Times New Roman"/>
          <w:i/>
          <w:iCs/>
          <w:sz w:val="24"/>
          <w:szCs w:val="24"/>
          <w:lang w:val="uk-UA"/>
        </w:rPr>
        <w:t xml:space="preserve"> зумовлює збільшення споживання </w:t>
      </w:r>
      <w:proofErr w:type="spellStart"/>
      <w:r w:rsidR="009E30EF" w:rsidRPr="00E3190D">
        <w:rPr>
          <w:rFonts w:ascii="Times New Roman" w:hAnsi="Times New Roman" w:cs="Times New Roman"/>
          <w:i/>
          <w:iCs/>
          <w:sz w:val="24"/>
          <w:szCs w:val="24"/>
          <w:lang w:val="uk-UA"/>
        </w:rPr>
        <w:t>безглютенових</w:t>
      </w:r>
      <w:proofErr w:type="spellEnd"/>
      <w:r w:rsidR="009E30EF" w:rsidRPr="00E3190D">
        <w:rPr>
          <w:rFonts w:ascii="Times New Roman" w:hAnsi="Times New Roman" w:cs="Times New Roman"/>
          <w:i/>
          <w:iCs/>
          <w:sz w:val="24"/>
          <w:szCs w:val="24"/>
          <w:lang w:val="uk-UA"/>
        </w:rPr>
        <w:t xml:space="preserve"> харчових продуктів. Окрім того, мільйони людей у всьому світі </w:t>
      </w:r>
      <w:r w:rsidR="00277098" w:rsidRPr="00E3190D">
        <w:rPr>
          <w:rFonts w:ascii="Times New Roman" w:hAnsi="Times New Roman" w:cs="Times New Roman"/>
          <w:i/>
          <w:iCs/>
          <w:sz w:val="24"/>
          <w:szCs w:val="24"/>
          <w:lang w:val="uk-UA"/>
        </w:rPr>
        <w:t>споживають</w:t>
      </w:r>
      <w:r w:rsidR="009E30EF" w:rsidRPr="00E3190D">
        <w:rPr>
          <w:rFonts w:ascii="Times New Roman" w:hAnsi="Times New Roman" w:cs="Times New Roman"/>
          <w:i/>
          <w:iCs/>
          <w:sz w:val="24"/>
          <w:szCs w:val="24"/>
          <w:lang w:val="uk-UA"/>
        </w:rPr>
        <w:t xml:space="preserve"> </w:t>
      </w:r>
      <w:proofErr w:type="spellStart"/>
      <w:r w:rsidR="00277098" w:rsidRPr="00E3190D">
        <w:rPr>
          <w:rFonts w:ascii="Times New Roman" w:hAnsi="Times New Roman" w:cs="Times New Roman"/>
          <w:i/>
          <w:iCs/>
          <w:sz w:val="24"/>
          <w:szCs w:val="24"/>
          <w:lang w:val="uk-UA"/>
        </w:rPr>
        <w:t>безглютенові</w:t>
      </w:r>
      <w:proofErr w:type="spellEnd"/>
      <w:r w:rsidR="00277098" w:rsidRPr="00E3190D">
        <w:rPr>
          <w:rFonts w:ascii="Times New Roman" w:hAnsi="Times New Roman" w:cs="Times New Roman"/>
          <w:i/>
          <w:iCs/>
          <w:sz w:val="24"/>
          <w:szCs w:val="24"/>
          <w:lang w:val="uk-UA"/>
        </w:rPr>
        <w:t xml:space="preserve"> </w:t>
      </w:r>
      <w:r w:rsidR="009E30EF" w:rsidRPr="00E3190D">
        <w:rPr>
          <w:rFonts w:ascii="Times New Roman" w:hAnsi="Times New Roman" w:cs="Times New Roman"/>
          <w:i/>
          <w:iCs/>
          <w:sz w:val="24"/>
          <w:szCs w:val="24"/>
          <w:lang w:val="uk-UA"/>
        </w:rPr>
        <w:t>продукти</w:t>
      </w:r>
      <w:r w:rsidR="00277098" w:rsidRPr="00E3190D">
        <w:rPr>
          <w:rFonts w:ascii="Times New Roman" w:hAnsi="Times New Roman" w:cs="Times New Roman"/>
          <w:i/>
          <w:iCs/>
          <w:sz w:val="24"/>
          <w:szCs w:val="24"/>
          <w:lang w:val="uk-UA"/>
        </w:rPr>
        <w:t xml:space="preserve"> </w:t>
      </w:r>
      <w:r w:rsidR="009E30EF" w:rsidRPr="00E3190D">
        <w:rPr>
          <w:rFonts w:ascii="Times New Roman" w:hAnsi="Times New Roman" w:cs="Times New Roman"/>
          <w:i/>
          <w:iCs/>
          <w:sz w:val="24"/>
          <w:szCs w:val="24"/>
          <w:lang w:val="uk-UA"/>
        </w:rPr>
        <w:t xml:space="preserve">не лише внаслідок діагностики </w:t>
      </w:r>
      <w:proofErr w:type="spellStart"/>
      <w:r w:rsidR="009E30EF" w:rsidRPr="00E3190D">
        <w:rPr>
          <w:rFonts w:ascii="Times New Roman" w:hAnsi="Times New Roman" w:cs="Times New Roman"/>
          <w:i/>
          <w:iCs/>
          <w:sz w:val="24"/>
          <w:szCs w:val="24"/>
          <w:lang w:val="uk-UA"/>
        </w:rPr>
        <w:t>целіакії</w:t>
      </w:r>
      <w:proofErr w:type="spellEnd"/>
      <w:r w:rsidR="009E30EF" w:rsidRPr="00E3190D">
        <w:rPr>
          <w:rFonts w:ascii="Times New Roman" w:hAnsi="Times New Roman" w:cs="Times New Roman"/>
          <w:i/>
          <w:iCs/>
          <w:sz w:val="24"/>
          <w:szCs w:val="24"/>
          <w:lang w:val="uk-UA"/>
        </w:rPr>
        <w:t>, а й через загальне уявлення про підтримку здоров’я та профілактику хвороб.</w:t>
      </w:r>
    </w:p>
    <w:p w:rsidR="00655146" w:rsidRPr="00791F0C" w:rsidRDefault="00655146" w:rsidP="0023175F">
      <w:pPr>
        <w:widowControl w:val="0"/>
        <w:spacing w:after="0" w:line="240" w:lineRule="auto"/>
        <w:ind w:firstLine="567"/>
        <w:jc w:val="both"/>
        <w:rPr>
          <w:rFonts w:ascii="Times New Roman" w:eastAsia="Times New Roman" w:hAnsi="Times New Roman" w:cs="Times New Roman"/>
          <w:i/>
          <w:iCs/>
          <w:sz w:val="24"/>
          <w:szCs w:val="24"/>
          <w:lang w:val="uk-UA" w:eastAsia="ru-RU"/>
        </w:rPr>
      </w:pPr>
      <w:r w:rsidRPr="00791F0C">
        <w:rPr>
          <w:rFonts w:ascii="Times New Roman" w:eastAsia="Times New Roman" w:hAnsi="Times New Roman" w:cs="Times New Roman"/>
          <w:i/>
          <w:iCs/>
          <w:sz w:val="24"/>
          <w:szCs w:val="24"/>
          <w:lang w:val="uk-UA" w:eastAsia="ru-RU"/>
        </w:rPr>
        <w:t xml:space="preserve">Асортимент </w:t>
      </w:r>
      <w:proofErr w:type="spellStart"/>
      <w:r w:rsidRPr="00791F0C">
        <w:rPr>
          <w:rFonts w:ascii="Times New Roman" w:eastAsia="Times New Roman" w:hAnsi="Times New Roman" w:cs="Times New Roman"/>
          <w:i/>
          <w:iCs/>
          <w:sz w:val="24"/>
          <w:szCs w:val="24"/>
          <w:lang w:val="uk-UA" w:eastAsia="ru-RU"/>
        </w:rPr>
        <w:t>безглютенових</w:t>
      </w:r>
      <w:proofErr w:type="spellEnd"/>
      <w:r w:rsidRPr="00791F0C">
        <w:rPr>
          <w:rFonts w:ascii="Times New Roman" w:eastAsia="Times New Roman" w:hAnsi="Times New Roman" w:cs="Times New Roman"/>
          <w:i/>
          <w:iCs/>
          <w:sz w:val="24"/>
          <w:szCs w:val="24"/>
          <w:lang w:val="uk-UA" w:eastAsia="ru-RU"/>
        </w:rPr>
        <w:t xml:space="preserve"> продуктів харчування в</w:t>
      </w:r>
      <w:r w:rsidR="009E30EF" w:rsidRPr="00791F0C">
        <w:rPr>
          <w:rFonts w:ascii="Times New Roman" w:eastAsia="Times New Roman" w:hAnsi="Times New Roman" w:cs="Times New Roman"/>
          <w:i/>
          <w:iCs/>
          <w:sz w:val="24"/>
          <w:szCs w:val="24"/>
          <w:lang w:val="uk-UA" w:eastAsia="ru-RU"/>
        </w:rPr>
        <w:t xml:space="preserve"> Україні</w:t>
      </w:r>
      <w:r w:rsidRPr="00791F0C">
        <w:rPr>
          <w:rFonts w:ascii="Times New Roman" w:eastAsia="Times New Roman" w:hAnsi="Times New Roman" w:cs="Times New Roman"/>
          <w:i/>
          <w:iCs/>
          <w:sz w:val="24"/>
          <w:szCs w:val="24"/>
          <w:lang w:val="uk-UA" w:eastAsia="ru-RU"/>
        </w:rPr>
        <w:t xml:space="preserve"> не досить різноманітний, </w:t>
      </w:r>
      <w:r w:rsidR="009E30EF" w:rsidRPr="00791F0C">
        <w:rPr>
          <w:rFonts w:ascii="Times New Roman" w:eastAsia="Times New Roman" w:hAnsi="Times New Roman" w:cs="Times New Roman"/>
          <w:i/>
          <w:iCs/>
          <w:sz w:val="24"/>
          <w:szCs w:val="24"/>
          <w:lang w:val="uk-UA" w:eastAsia="ru-RU"/>
        </w:rPr>
        <w:t xml:space="preserve">, тому актуальним </w:t>
      </w:r>
      <w:r w:rsidRPr="00791F0C">
        <w:rPr>
          <w:rFonts w:ascii="Times New Roman" w:eastAsia="Times New Roman" w:hAnsi="Times New Roman" w:cs="Times New Roman"/>
          <w:i/>
          <w:iCs/>
          <w:sz w:val="24"/>
          <w:szCs w:val="24"/>
          <w:lang w:val="uk-UA" w:eastAsia="ru-RU"/>
        </w:rPr>
        <w:t>завд</w:t>
      </w:r>
      <w:r w:rsidR="009E30EF" w:rsidRPr="00791F0C">
        <w:rPr>
          <w:rFonts w:ascii="Times New Roman" w:eastAsia="Times New Roman" w:hAnsi="Times New Roman" w:cs="Times New Roman"/>
          <w:i/>
          <w:iCs/>
          <w:sz w:val="24"/>
          <w:szCs w:val="24"/>
          <w:lang w:val="uk-UA" w:eastAsia="ru-RU"/>
        </w:rPr>
        <w:t xml:space="preserve">анням є проведення досліджень </w:t>
      </w:r>
      <w:r w:rsidR="004C18F7" w:rsidRPr="00791F0C">
        <w:rPr>
          <w:rFonts w:ascii="Times New Roman" w:eastAsia="Times New Roman" w:hAnsi="Times New Roman" w:cs="Times New Roman"/>
          <w:i/>
          <w:iCs/>
          <w:sz w:val="24"/>
          <w:szCs w:val="24"/>
          <w:lang w:val="uk-UA" w:eastAsia="ru-RU"/>
        </w:rPr>
        <w:t>щодо його розширення</w:t>
      </w:r>
      <w:r w:rsidRPr="00791F0C">
        <w:rPr>
          <w:rFonts w:ascii="Times New Roman" w:eastAsia="Times New Roman" w:hAnsi="Times New Roman" w:cs="Times New Roman"/>
          <w:i/>
          <w:iCs/>
          <w:sz w:val="24"/>
          <w:szCs w:val="24"/>
          <w:lang w:val="uk-UA" w:eastAsia="ru-RU"/>
        </w:rPr>
        <w:t xml:space="preserve"> та урізноманітнення.</w:t>
      </w:r>
    </w:p>
    <w:p w:rsidR="008203B5" w:rsidRDefault="004C18F7" w:rsidP="0023175F">
      <w:pPr>
        <w:widowControl w:val="0"/>
        <w:spacing w:after="0" w:line="240" w:lineRule="auto"/>
        <w:ind w:firstLine="567"/>
        <w:jc w:val="both"/>
        <w:rPr>
          <w:rFonts w:ascii="Times New Roman" w:eastAsia="Times New Roman" w:hAnsi="Times New Roman" w:cs="Times New Roman"/>
          <w:i/>
          <w:iCs/>
          <w:color w:val="000000"/>
          <w:sz w:val="24"/>
          <w:szCs w:val="24"/>
          <w:lang w:val="uk-UA" w:eastAsia="ru-RU"/>
        </w:rPr>
      </w:pPr>
      <w:r w:rsidRPr="00E3190D">
        <w:rPr>
          <w:rFonts w:ascii="Times New Roman" w:eastAsia="Times New Roman" w:hAnsi="Times New Roman" w:cs="Times New Roman"/>
          <w:i/>
          <w:iCs/>
          <w:color w:val="000000"/>
          <w:sz w:val="24"/>
          <w:szCs w:val="24"/>
          <w:lang w:val="uk-UA" w:eastAsia="ru-RU"/>
        </w:rPr>
        <w:t xml:space="preserve"> </w:t>
      </w:r>
      <w:r w:rsidRPr="001C53B7">
        <w:rPr>
          <w:rFonts w:ascii="Times New Roman" w:eastAsia="Times New Roman" w:hAnsi="Times New Roman" w:cs="Times New Roman"/>
          <w:i/>
          <w:iCs/>
          <w:color w:val="000000"/>
          <w:sz w:val="24"/>
          <w:szCs w:val="24"/>
          <w:lang w:val="uk-UA" w:eastAsia="ru-RU"/>
        </w:rPr>
        <w:t>Як</w:t>
      </w:r>
      <w:r w:rsidRPr="00E3190D">
        <w:rPr>
          <w:rFonts w:ascii="Times New Roman" w:eastAsia="Times New Roman" w:hAnsi="Times New Roman" w:cs="Times New Roman"/>
          <w:i/>
          <w:iCs/>
          <w:color w:val="000000"/>
          <w:sz w:val="24"/>
          <w:szCs w:val="24"/>
          <w:lang w:val="uk-UA" w:eastAsia="ru-RU"/>
        </w:rPr>
        <w:t xml:space="preserve"> об’єкт досліджен</w:t>
      </w:r>
      <w:r w:rsidR="00E64F49" w:rsidRPr="00E3190D">
        <w:rPr>
          <w:rFonts w:ascii="Times New Roman" w:eastAsia="Times New Roman" w:hAnsi="Times New Roman" w:cs="Times New Roman"/>
          <w:i/>
          <w:iCs/>
          <w:color w:val="000000"/>
          <w:sz w:val="24"/>
          <w:szCs w:val="24"/>
          <w:lang w:val="uk-UA" w:eastAsia="ru-RU"/>
        </w:rPr>
        <w:t>ня</w:t>
      </w:r>
      <w:r w:rsidRPr="00E3190D">
        <w:rPr>
          <w:rFonts w:ascii="Times New Roman" w:eastAsia="Times New Roman" w:hAnsi="Times New Roman" w:cs="Times New Roman"/>
          <w:i/>
          <w:iCs/>
          <w:color w:val="000000"/>
          <w:sz w:val="24"/>
          <w:szCs w:val="24"/>
          <w:lang w:val="uk-UA" w:eastAsia="ru-RU"/>
        </w:rPr>
        <w:t xml:space="preserve"> </w:t>
      </w:r>
      <w:r w:rsidRPr="00791F0C">
        <w:rPr>
          <w:rFonts w:ascii="Times New Roman" w:eastAsia="Times New Roman" w:hAnsi="Times New Roman" w:cs="Times New Roman"/>
          <w:i/>
          <w:iCs/>
          <w:sz w:val="24"/>
          <w:szCs w:val="24"/>
          <w:lang w:val="uk-UA" w:eastAsia="ru-RU"/>
        </w:rPr>
        <w:t xml:space="preserve">обрано мучні кондитерські </w:t>
      </w:r>
      <w:r w:rsidRPr="00E3190D">
        <w:rPr>
          <w:rFonts w:ascii="Times New Roman" w:eastAsia="Times New Roman" w:hAnsi="Times New Roman" w:cs="Times New Roman"/>
          <w:i/>
          <w:iCs/>
          <w:color w:val="000000"/>
          <w:sz w:val="24"/>
          <w:szCs w:val="24"/>
          <w:lang w:val="uk-UA" w:eastAsia="ru-RU"/>
        </w:rPr>
        <w:t xml:space="preserve">вироби. </w:t>
      </w:r>
      <w:r w:rsidR="00D1064C">
        <w:rPr>
          <w:rFonts w:ascii="Times New Roman" w:eastAsia="Times New Roman" w:hAnsi="Times New Roman" w:cs="Times New Roman"/>
          <w:i/>
          <w:iCs/>
          <w:color w:val="000000"/>
          <w:sz w:val="24"/>
          <w:szCs w:val="24"/>
          <w:lang w:val="uk-UA" w:eastAsia="ru-RU"/>
        </w:rPr>
        <w:t xml:space="preserve">В якості нових рецептурних компонентів </w:t>
      </w:r>
      <w:r w:rsidR="00D1064C" w:rsidRPr="00E3190D">
        <w:rPr>
          <w:rFonts w:ascii="Times New Roman" w:hAnsi="Times New Roman" w:cs="Times New Roman"/>
          <w:i/>
          <w:iCs/>
          <w:sz w:val="24"/>
          <w:szCs w:val="24"/>
          <w:lang w:val="uk-UA"/>
        </w:rPr>
        <w:t>–</w:t>
      </w:r>
      <w:r w:rsidR="00E3190D">
        <w:rPr>
          <w:rFonts w:ascii="Times New Roman" w:eastAsia="Times New Roman" w:hAnsi="Times New Roman" w:cs="Times New Roman"/>
          <w:i/>
          <w:iCs/>
          <w:color w:val="000000"/>
          <w:sz w:val="24"/>
          <w:szCs w:val="24"/>
          <w:lang w:val="uk-UA" w:eastAsia="ru-RU"/>
        </w:rPr>
        <w:t xml:space="preserve"> </w:t>
      </w:r>
      <w:r w:rsidRPr="00E3190D">
        <w:rPr>
          <w:rFonts w:ascii="Times New Roman" w:eastAsia="Times New Roman" w:hAnsi="Times New Roman" w:cs="Times New Roman"/>
          <w:i/>
          <w:iCs/>
          <w:color w:val="000000"/>
          <w:sz w:val="24"/>
          <w:szCs w:val="24"/>
          <w:lang w:val="uk-UA" w:eastAsia="ru-RU"/>
        </w:rPr>
        <w:t>рисове</w:t>
      </w:r>
      <w:r w:rsidR="000776AF" w:rsidRPr="00E3190D">
        <w:rPr>
          <w:rFonts w:ascii="Times New Roman" w:eastAsia="Times New Roman" w:hAnsi="Times New Roman" w:cs="Times New Roman"/>
          <w:i/>
          <w:iCs/>
          <w:color w:val="000000"/>
          <w:sz w:val="24"/>
          <w:szCs w:val="24"/>
          <w:lang w:val="uk-UA" w:eastAsia="ru-RU"/>
        </w:rPr>
        <w:t xml:space="preserve"> </w:t>
      </w:r>
      <w:r w:rsidR="00DB13B1" w:rsidRPr="00E3190D">
        <w:rPr>
          <w:rFonts w:ascii="Times New Roman" w:eastAsia="Times New Roman" w:hAnsi="Times New Roman" w:cs="Times New Roman"/>
          <w:i/>
          <w:iCs/>
          <w:color w:val="000000"/>
          <w:sz w:val="24"/>
          <w:szCs w:val="24"/>
          <w:lang w:val="uk-UA" w:eastAsia="ru-RU"/>
        </w:rPr>
        <w:t xml:space="preserve">борошно </w:t>
      </w:r>
      <w:r w:rsidR="000776AF" w:rsidRPr="00E3190D">
        <w:rPr>
          <w:rFonts w:ascii="Times New Roman" w:eastAsia="Times New Roman" w:hAnsi="Times New Roman" w:cs="Times New Roman"/>
          <w:i/>
          <w:iCs/>
          <w:color w:val="000000"/>
          <w:sz w:val="24"/>
          <w:szCs w:val="24"/>
          <w:lang w:val="uk-UA" w:eastAsia="ru-RU"/>
        </w:rPr>
        <w:t>(РБ)</w:t>
      </w:r>
      <w:r w:rsidRPr="00E3190D">
        <w:rPr>
          <w:rFonts w:ascii="Times New Roman" w:eastAsia="Times New Roman" w:hAnsi="Times New Roman" w:cs="Times New Roman"/>
          <w:i/>
          <w:iCs/>
          <w:color w:val="000000"/>
          <w:sz w:val="24"/>
          <w:szCs w:val="24"/>
          <w:lang w:val="uk-UA" w:eastAsia="ru-RU"/>
        </w:rPr>
        <w:t xml:space="preserve"> та кокосове борошно</w:t>
      </w:r>
      <w:r w:rsidR="000776AF" w:rsidRPr="00E3190D">
        <w:rPr>
          <w:rFonts w:ascii="Times New Roman" w:eastAsia="Times New Roman" w:hAnsi="Times New Roman" w:cs="Times New Roman"/>
          <w:i/>
          <w:iCs/>
          <w:color w:val="000000"/>
          <w:sz w:val="24"/>
          <w:szCs w:val="24"/>
          <w:lang w:val="uk-UA" w:eastAsia="ru-RU"/>
        </w:rPr>
        <w:t xml:space="preserve"> (КБ)</w:t>
      </w:r>
      <w:r w:rsidRPr="00E3190D">
        <w:rPr>
          <w:rFonts w:ascii="Times New Roman" w:eastAsia="Times New Roman" w:hAnsi="Times New Roman" w:cs="Times New Roman"/>
          <w:i/>
          <w:iCs/>
          <w:color w:val="000000"/>
          <w:sz w:val="24"/>
          <w:szCs w:val="24"/>
          <w:lang w:val="uk-UA" w:eastAsia="ru-RU"/>
        </w:rPr>
        <w:t xml:space="preserve">. </w:t>
      </w:r>
    </w:p>
    <w:p w:rsidR="00014B50" w:rsidRPr="00E3190D" w:rsidRDefault="00014B50" w:rsidP="0023175F">
      <w:pPr>
        <w:widowControl w:val="0"/>
        <w:spacing w:after="0" w:line="240" w:lineRule="auto"/>
        <w:ind w:firstLine="567"/>
        <w:jc w:val="both"/>
        <w:rPr>
          <w:rFonts w:ascii="Times New Roman" w:hAnsi="Times New Roman" w:cs="Times New Roman"/>
          <w:i/>
          <w:iCs/>
          <w:sz w:val="24"/>
          <w:szCs w:val="24"/>
          <w:lang w:val="uk-UA"/>
        </w:rPr>
      </w:pPr>
      <w:r w:rsidRPr="00E3190D">
        <w:rPr>
          <w:rFonts w:ascii="Times New Roman" w:hAnsi="Times New Roman" w:cs="Times New Roman"/>
          <w:i/>
          <w:iCs/>
          <w:sz w:val="24"/>
          <w:szCs w:val="24"/>
          <w:lang w:val="uk-UA"/>
        </w:rPr>
        <w:t>Характерною особливістю РБ є низький вміст білка</w:t>
      </w:r>
      <w:r w:rsidR="002C1389" w:rsidRPr="00E3190D">
        <w:rPr>
          <w:rFonts w:ascii="Times New Roman" w:hAnsi="Times New Roman" w:cs="Times New Roman"/>
          <w:i/>
          <w:iCs/>
          <w:sz w:val="24"/>
          <w:szCs w:val="24"/>
          <w:lang w:val="uk-UA"/>
        </w:rPr>
        <w:t>,</w:t>
      </w:r>
      <w:r w:rsidRPr="00E3190D">
        <w:rPr>
          <w:rFonts w:ascii="Times New Roman" w:hAnsi="Times New Roman" w:cs="Times New Roman"/>
          <w:i/>
          <w:iCs/>
          <w:sz w:val="24"/>
          <w:szCs w:val="24"/>
          <w:lang w:val="uk-UA"/>
        </w:rPr>
        <w:t xml:space="preserve"> </w:t>
      </w:r>
      <w:r w:rsidR="002C1389" w:rsidRPr="00E3190D">
        <w:rPr>
          <w:rFonts w:ascii="Times New Roman" w:hAnsi="Times New Roman" w:cs="Times New Roman"/>
          <w:i/>
          <w:iCs/>
          <w:sz w:val="24"/>
          <w:szCs w:val="24"/>
          <w:lang w:val="uk-UA"/>
        </w:rPr>
        <w:t>п</w:t>
      </w:r>
      <w:r w:rsidRPr="00E3190D">
        <w:rPr>
          <w:rFonts w:ascii="Times New Roman" w:hAnsi="Times New Roman" w:cs="Times New Roman"/>
          <w:i/>
          <w:iCs/>
          <w:sz w:val="24"/>
          <w:szCs w:val="24"/>
          <w:lang w:val="uk-UA"/>
        </w:rPr>
        <w:t>роте, порівняно з білками інших хлібних злаків, білки РБ збалансовані за амінокислотним складом, добре засвою</w:t>
      </w:r>
      <w:r w:rsidR="00E3190D">
        <w:rPr>
          <w:rFonts w:ascii="Times New Roman" w:hAnsi="Times New Roman" w:cs="Times New Roman"/>
          <w:i/>
          <w:iCs/>
          <w:sz w:val="24"/>
          <w:szCs w:val="24"/>
          <w:lang w:val="uk-UA"/>
        </w:rPr>
        <w:t>ю</w:t>
      </w:r>
      <w:r w:rsidRPr="00E3190D">
        <w:rPr>
          <w:rFonts w:ascii="Times New Roman" w:hAnsi="Times New Roman" w:cs="Times New Roman"/>
          <w:i/>
          <w:iCs/>
          <w:sz w:val="24"/>
          <w:szCs w:val="24"/>
          <w:lang w:val="uk-UA"/>
        </w:rPr>
        <w:t>ться організмом (коефіцієнт засвоюваності становить 95,9%)</w:t>
      </w:r>
      <w:r w:rsidR="002C1389" w:rsidRPr="00E3190D">
        <w:rPr>
          <w:rFonts w:ascii="Times New Roman" w:hAnsi="Times New Roman" w:cs="Times New Roman"/>
          <w:i/>
          <w:iCs/>
          <w:sz w:val="24"/>
          <w:szCs w:val="24"/>
          <w:lang w:val="uk-UA"/>
        </w:rPr>
        <w:t>,</w:t>
      </w:r>
      <w:r w:rsidRPr="00E3190D">
        <w:rPr>
          <w:rFonts w:ascii="Times New Roman" w:hAnsi="Times New Roman" w:cs="Times New Roman"/>
          <w:i/>
          <w:iCs/>
          <w:sz w:val="24"/>
          <w:szCs w:val="24"/>
          <w:lang w:val="uk-UA"/>
        </w:rPr>
        <w:t xml:space="preserve"> </w:t>
      </w:r>
      <w:r w:rsidR="002C1389" w:rsidRPr="00E3190D">
        <w:rPr>
          <w:rFonts w:ascii="Times New Roman" w:hAnsi="Times New Roman" w:cs="Times New Roman"/>
          <w:i/>
          <w:iCs/>
          <w:sz w:val="24"/>
          <w:szCs w:val="24"/>
          <w:lang w:val="uk-UA"/>
        </w:rPr>
        <w:t>в</w:t>
      </w:r>
      <w:r w:rsidRPr="00E3190D">
        <w:rPr>
          <w:rFonts w:ascii="Times New Roman" w:hAnsi="Times New Roman" w:cs="Times New Roman"/>
          <w:i/>
          <w:iCs/>
          <w:sz w:val="24"/>
          <w:szCs w:val="24"/>
          <w:lang w:val="uk-UA"/>
        </w:rPr>
        <w:t xml:space="preserve">міст крохмалю до 80%, в складі якого переважає амілопектин, що обумовлює підвищену гігроскопічність та набухання РБ. Крім того, зерна рисового крохмалю мають незначні розміри (5…6 мкм), що призводить до збільшення питомої поверхні, яка контактує з водою при замішуванні тіста. </w:t>
      </w:r>
      <w:proofErr w:type="spellStart"/>
      <w:r w:rsidRPr="00E3190D">
        <w:rPr>
          <w:rFonts w:ascii="Times New Roman" w:hAnsi="Times New Roman" w:cs="Times New Roman"/>
          <w:i/>
          <w:iCs/>
          <w:sz w:val="24"/>
          <w:szCs w:val="24"/>
          <w:lang w:val="uk-UA"/>
        </w:rPr>
        <w:t>Водозв</w:t>
      </w:r>
      <w:proofErr w:type="spellEnd"/>
      <w:r w:rsidR="00E3190D" w:rsidRPr="00E3190D">
        <w:rPr>
          <w:rFonts w:ascii="Times New Roman" w:hAnsi="Times New Roman" w:cs="Times New Roman"/>
          <w:i/>
          <w:iCs/>
          <w:sz w:val="24"/>
          <w:szCs w:val="24"/>
        </w:rPr>
        <w:t>’</w:t>
      </w:r>
      <w:proofErr w:type="spellStart"/>
      <w:r w:rsidRPr="00E3190D">
        <w:rPr>
          <w:rFonts w:ascii="Times New Roman" w:hAnsi="Times New Roman" w:cs="Times New Roman"/>
          <w:i/>
          <w:iCs/>
          <w:sz w:val="24"/>
          <w:szCs w:val="24"/>
          <w:lang w:val="uk-UA"/>
        </w:rPr>
        <w:t>язувальна</w:t>
      </w:r>
      <w:proofErr w:type="spellEnd"/>
      <w:r w:rsidRPr="00E3190D">
        <w:rPr>
          <w:rFonts w:ascii="Times New Roman" w:hAnsi="Times New Roman" w:cs="Times New Roman"/>
          <w:i/>
          <w:iCs/>
          <w:sz w:val="24"/>
          <w:szCs w:val="24"/>
          <w:lang w:val="uk-UA"/>
        </w:rPr>
        <w:t xml:space="preserve"> здатність РБ є незначною (132%), і це пов’язано з низьким вмістом харчових волокон (2,3%) та властивостями білків. Встановлено, що РБ має загальну (титровану) кислотність 2,2 град</w:t>
      </w:r>
      <w:r w:rsidR="003A38B4" w:rsidRPr="00E3190D">
        <w:rPr>
          <w:rFonts w:ascii="Times New Roman" w:hAnsi="Times New Roman" w:cs="Times New Roman"/>
          <w:i/>
          <w:iCs/>
          <w:sz w:val="24"/>
          <w:szCs w:val="24"/>
          <w:lang w:val="uk-UA"/>
        </w:rPr>
        <w:t xml:space="preserve">, </w:t>
      </w:r>
      <w:r w:rsidRPr="00E3190D">
        <w:rPr>
          <w:rFonts w:ascii="Times New Roman" w:hAnsi="Times New Roman" w:cs="Times New Roman"/>
          <w:i/>
          <w:iCs/>
          <w:sz w:val="24"/>
          <w:szCs w:val="24"/>
          <w:lang w:val="uk-UA"/>
        </w:rPr>
        <w:t xml:space="preserve"> містить мало органічних кислот – значення активної кислотності </w:t>
      </w:r>
      <w:proofErr w:type="spellStart"/>
      <w:r w:rsidRPr="00E3190D">
        <w:rPr>
          <w:rFonts w:ascii="Times New Roman" w:hAnsi="Times New Roman" w:cs="Times New Roman"/>
          <w:i/>
          <w:iCs/>
          <w:sz w:val="24"/>
          <w:szCs w:val="24"/>
          <w:lang w:val="uk-UA"/>
        </w:rPr>
        <w:t>рН</w:t>
      </w:r>
      <w:proofErr w:type="spellEnd"/>
      <w:r w:rsidRPr="00E3190D">
        <w:rPr>
          <w:rFonts w:ascii="Times New Roman" w:hAnsi="Times New Roman" w:cs="Times New Roman"/>
          <w:i/>
          <w:iCs/>
          <w:sz w:val="24"/>
          <w:szCs w:val="24"/>
          <w:lang w:val="uk-UA"/>
        </w:rPr>
        <w:t xml:space="preserve"> (5,65 - 5,7 од. приладу)</w:t>
      </w:r>
      <w:r w:rsidR="003A38B4" w:rsidRPr="00E3190D">
        <w:rPr>
          <w:rFonts w:ascii="Times New Roman" w:hAnsi="Times New Roman" w:cs="Times New Roman"/>
          <w:i/>
          <w:iCs/>
          <w:sz w:val="24"/>
          <w:szCs w:val="24"/>
          <w:lang w:val="uk-UA"/>
        </w:rPr>
        <w:t>,</w:t>
      </w:r>
      <w:r w:rsidRPr="00E3190D">
        <w:rPr>
          <w:rFonts w:ascii="Times New Roman" w:hAnsi="Times New Roman" w:cs="Times New Roman"/>
          <w:i/>
          <w:iCs/>
          <w:sz w:val="24"/>
          <w:szCs w:val="24"/>
          <w:lang w:val="uk-UA"/>
        </w:rPr>
        <w:t xml:space="preserve"> </w:t>
      </w:r>
      <w:r w:rsidR="003A38B4" w:rsidRPr="00E3190D">
        <w:rPr>
          <w:rFonts w:ascii="Times New Roman" w:hAnsi="Times New Roman" w:cs="Times New Roman"/>
          <w:i/>
          <w:iCs/>
          <w:sz w:val="24"/>
          <w:szCs w:val="24"/>
          <w:lang w:val="uk-UA"/>
        </w:rPr>
        <w:t>в</w:t>
      </w:r>
      <w:r w:rsidRPr="00E3190D">
        <w:rPr>
          <w:rFonts w:ascii="Times New Roman" w:hAnsi="Times New Roman" w:cs="Times New Roman"/>
          <w:i/>
          <w:iCs/>
          <w:sz w:val="24"/>
          <w:szCs w:val="24"/>
          <w:lang w:val="uk-UA"/>
        </w:rPr>
        <w:t xml:space="preserve">міст </w:t>
      </w:r>
      <w:proofErr w:type="spellStart"/>
      <w:r w:rsidRPr="00E3190D">
        <w:rPr>
          <w:rFonts w:ascii="Times New Roman" w:hAnsi="Times New Roman" w:cs="Times New Roman"/>
          <w:i/>
          <w:iCs/>
          <w:sz w:val="24"/>
          <w:szCs w:val="24"/>
          <w:lang w:val="uk-UA"/>
        </w:rPr>
        <w:t>моно-</w:t>
      </w:r>
      <w:proofErr w:type="spellEnd"/>
      <w:r w:rsidRPr="00E3190D">
        <w:rPr>
          <w:rFonts w:ascii="Times New Roman" w:hAnsi="Times New Roman" w:cs="Times New Roman"/>
          <w:i/>
          <w:iCs/>
          <w:sz w:val="24"/>
          <w:szCs w:val="24"/>
          <w:lang w:val="uk-UA"/>
        </w:rPr>
        <w:t xml:space="preserve"> та дисахаридів в РБ становить 0,7%, що у 2,5 рази </w:t>
      </w:r>
      <w:r w:rsidR="00E3190D">
        <w:rPr>
          <w:rFonts w:ascii="Times New Roman" w:hAnsi="Times New Roman" w:cs="Times New Roman"/>
          <w:i/>
          <w:iCs/>
          <w:sz w:val="24"/>
          <w:szCs w:val="24"/>
          <w:lang w:val="uk-UA"/>
        </w:rPr>
        <w:t>нижч</w:t>
      </w:r>
      <w:r w:rsidRPr="00E3190D">
        <w:rPr>
          <w:rFonts w:ascii="Times New Roman" w:hAnsi="Times New Roman" w:cs="Times New Roman"/>
          <w:i/>
          <w:iCs/>
          <w:sz w:val="24"/>
          <w:szCs w:val="24"/>
          <w:lang w:val="uk-UA"/>
        </w:rPr>
        <w:t>е, ніж у пшеничному</w:t>
      </w:r>
      <w:r w:rsidR="00E3190D" w:rsidRPr="00E3190D">
        <w:rPr>
          <w:rFonts w:ascii="Times New Roman" w:hAnsi="Times New Roman" w:cs="Times New Roman"/>
          <w:i/>
          <w:iCs/>
          <w:sz w:val="24"/>
          <w:szCs w:val="24"/>
          <w:lang w:val="uk-UA"/>
        </w:rPr>
        <w:t xml:space="preserve"> борошні (</w:t>
      </w:r>
      <w:proofErr w:type="spellStart"/>
      <w:r w:rsidR="00E3190D" w:rsidRPr="00E3190D">
        <w:rPr>
          <w:rFonts w:ascii="Times New Roman" w:hAnsi="Times New Roman" w:cs="Times New Roman"/>
          <w:i/>
          <w:iCs/>
          <w:sz w:val="24"/>
          <w:szCs w:val="24"/>
          <w:lang w:val="uk-UA"/>
        </w:rPr>
        <w:t>ПБ</w:t>
      </w:r>
      <w:proofErr w:type="spellEnd"/>
      <w:r w:rsidR="00E3190D" w:rsidRPr="00E3190D">
        <w:rPr>
          <w:rFonts w:ascii="Times New Roman" w:hAnsi="Times New Roman" w:cs="Times New Roman"/>
          <w:i/>
          <w:iCs/>
          <w:sz w:val="24"/>
          <w:szCs w:val="24"/>
          <w:lang w:val="uk-UA"/>
        </w:rPr>
        <w:t>)</w:t>
      </w:r>
      <w:r w:rsidR="00E3190D">
        <w:rPr>
          <w:rFonts w:ascii="Times New Roman" w:hAnsi="Times New Roman" w:cs="Times New Roman"/>
          <w:i/>
          <w:iCs/>
          <w:sz w:val="24"/>
          <w:szCs w:val="24"/>
          <w:lang w:val="uk-UA"/>
        </w:rPr>
        <w:t>.</w:t>
      </w:r>
      <w:r w:rsidRPr="00E3190D">
        <w:rPr>
          <w:rFonts w:ascii="Times New Roman" w:hAnsi="Times New Roman" w:cs="Times New Roman"/>
          <w:i/>
          <w:iCs/>
          <w:sz w:val="24"/>
          <w:szCs w:val="24"/>
          <w:lang w:val="uk-UA"/>
        </w:rPr>
        <w:t xml:space="preserve"> Активність </w:t>
      </w:r>
      <w:proofErr w:type="spellStart"/>
      <w:r w:rsidRPr="00E3190D">
        <w:rPr>
          <w:rFonts w:ascii="Times New Roman" w:hAnsi="Times New Roman" w:cs="Times New Roman"/>
          <w:i/>
          <w:iCs/>
          <w:sz w:val="24"/>
          <w:szCs w:val="24"/>
          <w:lang w:val="uk-UA"/>
        </w:rPr>
        <w:t>амілолітичних</w:t>
      </w:r>
      <w:proofErr w:type="spellEnd"/>
      <w:r w:rsidRPr="00E3190D">
        <w:rPr>
          <w:rFonts w:ascii="Times New Roman" w:hAnsi="Times New Roman" w:cs="Times New Roman"/>
          <w:i/>
          <w:iCs/>
          <w:sz w:val="24"/>
          <w:szCs w:val="24"/>
          <w:lang w:val="uk-UA"/>
        </w:rPr>
        <w:t xml:space="preserve"> ферментів є невисокою. </w:t>
      </w:r>
    </w:p>
    <w:p w:rsidR="008203B5" w:rsidRPr="00791F0C" w:rsidRDefault="00014B50" w:rsidP="0023175F">
      <w:pPr>
        <w:widowControl w:val="0"/>
        <w:spacing w:after="0" w:line="240" w:lineRule="auto"/>
        <w:ind w:firstLine="567"/>
        <w:jc w:val="both"/>
        <w:rPr>
          <w:rFonts w:ascii="Times New Roman" w:hAnsi="Times New Roman" w:cs="Times New Roman"/>
          <w:i/>
          <w:iCs/>
          <w:sz w:val="24"/>
          <w:szCs w:val="24"/>
          <w:lang w:val="uk-UA"/>
        </w:rPr>
      </w:pPr>
      <w:r w:rsidRPr="00D1064C">
        <w:rPr>
          <w:rFonts w:ascii="Times New Roman" w:hAnsi="Times New Roman" w:cs="Times New Roman"/>
          <w:i/>
          <w:iCs/>
          <w:sz w:val="24"/>
          <w:szCs w:val="24"/>
          <w:lang w:val="uk-UA"/>
        </w:rPr>
        <w:t>КБ</w:t>
      </w:r>
      <w:r w:rsidRPr="00E3190D">
        <w:rPr>
          <w:rFonts w:ascii="Times New Roman" w:hAnsi="Times New Roman" w:cs="Times New Roman"/>
          <w:i/>
          <w:iCs/>
          <w:sz w:val="24"/>
          <w:szCs w:val="24"/>
          <w:lang w:val="uk-UA"/>
        </w:rPr>
        <w:t xml:space="preserve"> </w:t>
      </w:r>
      <w:r w:rsidR="000776AF" w:rsidRPr="00E3190D">
        <w:rPr>
          <w:rFonts w:ascii="Times New Roman" w:hAnsi="Times New Roman" w:cs="Times New Roman"/>
          <w:i/>
          <w:iCs/>
          <w:sz w:val="24"/>
          <w:szCs w:val="24"/>
          <w:lang w:val="uk-UA"/>
        </w:rPr>
        <w:t>на відміну від рисового</w:t>
      </w:r>
      <w:r w:rsidR="00E3190D">
        <w:rPr>
          <w:rFonts w:ascii="Times New Roman" w:hAnsi="Times New Roman" w:cs="Times New Roman"/>
          <w:i/>
          <w:iCs/>
          <w:sz w:val="24"/>
          <w:szCs w:val="24"/>
          <w:lang w:val="uk-UA"/>
        </w:rPr>
        <w:t>,</w:t>
      </w:r>
      <w:r w:rsidR="000776AF" w:rsidRPr="00E3190D">
        <w:rPr>
          <w:rFonts w:ascii="Times New Roman" w:hAnsi="Times New Roman" w:cs="Times New Roman"/>
          <w:i/>
          <w:iCs/>
          <w:sz w:val="24"/>
          <w:szCs w:val="24"/>
          <w:lang w:val="uk-UA"/>
        </w:rPr>
        <w:t xml:space="preserve"> </w:t>
      </w:r>
      <w:r w:rsidRPr="00E3190D">
        <w:rPr>
          <w:rFonts w:ascii="Times New Roman" w:hAnsi="Times New Roman" w:cs="Times New Roman"/>
          <w:i/>
          <w:iCs/>
          <w:sz w:val="24"/>
          <w:szCs w:val="24"/>
          <w:lang w:val="uk-UA"/>
        </w:rPr>
        <w:t xml:space="preserve">містить 3,1 % золи, 10,9 % ліпідів, 12,1 % білків і 60,9 % харчових волокон. Кількість клітковини – 39 г, що у 10 разів більше, ніж у пшеничному борошні, у 3 рази більше, ніж у </w:t>
      </w:r>
      <w:proofErr w:type="spellStart"/>
      <w:r w:rsidR="008203B5">
        <w:rPr>
          <w:rFonts w:ascii="Times New Roman" w:hAnsi="Times New Roman" w:cs="Times New Roman"/>
          <w:i/>
          <w:iCs/>
          <w:sz w:val="24"/>
          <w:szCs w:val="24"/>
          <w:lang w:val="uk-UA"/>
        </w:rPr>
        <w:t>цільнозерновому</w:t>
      </w:r>
      <w:proofErr w:type="spellEnd"/>
      <w:r w:rsidR="008203B5">
        <w:rPr>
          <w:rFonts w:ascii="Times New Roman" w:hAnsi="Times New Roman" w:cs="Times New Roman"/>
          <w:i/>
          <w:iCs/>
          <w:sz w:val="24"/>
          <w:szCs w:val="24"/>
          <w:lang w:val="uk-UA"/>
        </w:rPr>
        <w:t>. Кількість білк</w:t>
      </w:r>
      <w:r w:rsidR="008203B5" w:rsidRPr="008203B5">
        <w:rPr>
          <w:rFonts w:ascii="Times New Roman" w:hAnsi="Times New Roman" w:cs="Times New Roman"/>
          <w:i/>
          <w:iCs/>
          <w:color w:val="C00000"/>
          <w:sz w:val="24"/>
          <w:szCs w:val="24"/>
          <w:lang w:val="uk-UA"/>
        </w:rPr>
        <w:t>у</w:t>
      </w:r>
      <w:r w:rsidRPr="00E3190D">
        <w:rPr>
          <w:rFonts w:ascii="Times New Roman" w:hAnsi="Times New Roman" w:cs="Times New Roman"/>
          <w:i/>
          <w:iCs/>
          <w:sz w:val="24"/>
          <w:szCs w:val="24"/>
          <w:lang w:val="uk-UA"/>
        </w:rPr>
        <w:t xml:space="preserve"> в кокосовому борошні також не поступається </w:t>
      </w:r>
      <w:proofErr w:type="spellStart"/>
      <w:r w:rsidRPr="00E3190D">
        <w:rPr>
          <w:rFonts w:ascii="Times New Roman" w:hAnsi="Times New Roman" w:cs="Times New Roman"/>
          <w:i/>
          <w:iCs/>
          <w:sz w:val="24"/>
          <w:szCs w:val="24"/>
          <w:lang w:val="uk-UA"/>
        </w:rPr>
        <w:t>цільнозерновому</w:t>
      </w:r>
      <w:proofErr w:type="spellEnd"/>
      <w:r w:rsidR="000776AF" w:rsidRPr="00E3190D">
        <w:rPr>
          <w:rFonts w:ascii="Times New Roman" w:hAnsi="Times New Roman" w:cs="Times New Roman"/>
          <w:i/>
          <w:iCs/>
          <w:sz w:val="24"/>
          <w:szCs w:val="24"/>
          <w:lang w:val="uk-UA"/>
        </w:rPr>
        <w:t>,</w:t>
      </w:r>
      <w:r w:rsidRPr="00E3190D">
        <w:rPr>
          <w:rFonts w:ascii="Times New Roman" w:hAnsi="Times New Roman" w:cs="Times New Roman"/>
          <w:i/>
          <w:iCs/>
          <w:sz w:val="24"/>
          <w:szCs w:val="24"/>
          <w:lang w:val="uk-UA"/>
        </w:rPr>
        <w:t xml:space="preserve"> </w:t>
      </w:r>
      <w:r w:rsidR="000776AF" w:rsidRPr="00E3190D">
        <w:rPr>
          <w:rFonts w:ascii="Times New Roman" w:hAnsi="Times New Roman" w:cs="Times New Roman"/>
          <w:i/>
          <w:iCs/>
          <w:sz w:val="24"/>
          <w:szCs w:val="24"/>
          <w:lang w:val="uk-UA"/>
        </w:rPr>
        <w:t>проте</w:t>
      </w:r>
      <w:r w:rsidRPr="00E3190D">
        <w:rPr>
          <w:rFonts w:ascii="Times New Roman" w:hAnsi="Times New Roman" w:cs="Times New Roman"/>
          <w:i/>
          <w:iCs/>
          <w:sz w:val="24"/>
          <w:szCs w:val="24"/>
          <w:lang w:val="uk-UA"/>
        </w:rPr>
        <w:t xml:space="preserve"> вуглеводів набагато менше, ніж у будь-якому іншому борошні. КБ </w:t>
      </w:r>
      <w:r w:rsidR="00E3190D" w:rsidRPr="00E3190D">
        <w:rPr>
          <w:rFonts w:ascii="Times New Roman" w:hAnsi="Times New Roman" w:cs="Times New Roman"/>
          <w:i/>
          <w:iCs/>
          <w:sz w:val="24"/>
          <w:szCs w:val="24"/>
          <w:lang w:val="uk-UA"/>
        </w:rPr>
        <w:t xml:space="preserve">за вмістом білків та вуглеводів </w:t>
      </w:r>
      <w:r w:rsidRPr="00E3190D">
        <w:rPr>
          <w:rFonts w:ascii="Times New Roman" w:hAnsi="Times New Roman" w:cs="Times New Roman"/>
          <w:i/>
          <w:iCs/>
          <w:sz w:val="24"/>
          <w:szCs w:val="24"/>
          <w:lang w:val="uk-UA"/>
        </w:rPr>
        <w:t>прирівнюється до борошна з бобових культур</w:t>
      </w:r>
      <w:r w:rsidR="00E3190D">
        <w:rPr>
          <w:rFonts w:ascii="Times New Roman" w:hAnsi="Times New Roman" w:cs="Times New Roman"/>
          <w:i/>
          <w:iCs/>
          <w:sz w:val="24"/>
          <w:szCs w:val="24"/>
          <w:lang w:val="uk-UA"/>
        </w:rPr>
        <w:t xml:space="preserve">. </w:t>
      </w:r>
      <w:r w:rsidRPr="00E3190D">
        <w:rPr>
          <w:rFonts w:ascii="Times New Roman" w:hAnsi="Times New Roman" w:cs="Times New Roman"/>
          <w:i/>
          <w:iCs/>
          <w:sz w:val="24"/>
          <w:szCs w:val="24"/>
          <w:lang w:val="uk-UA"/>
        </w:rPr>
        <w:t xml:space="preserve">КБ має виразний аромат кокоса, ніжний, солодкий смак. Наявність у складі  КБ цукру та жиру дозволяють корегувати рецептурний склад виробів з нього. Харчові волокна, що входять до його складу, сприяють зменшенню поглинання холестерину і глюкози в крові, а також сприяють зниженню </w:t>
      </w:r>
      <w:proofErr w:type="spellStart"/>
      <w:r w:rsidRPr="00E3190D">
        <w:rPr>
          <w:rFonts w:ascii="Times New Roman" w:hAnsi="Times New Roman" w:cs="Times New Roman"/>
          <w:i/>
          <w:iCs/>
          <w:sz w:val="24"/>
          <w:szCs w:val="24"/>
          <w:lang w:val="uk-UA"/>
        </w:rPr>
        <w:t>глікемічного</w:t>
      </w:r>
      <w:proofErr w:type="spellEnd"/>
      <w:r w:rsidRPr="00E3190D">
        <w:rPr>
          <w:rFonts w:ascii="Times New Roman" w:hAnsi="Times New Roman" w:cs="Times New Roman"/>
          <w:i/>
          <w:iCs/>
          <w:sz w:val="24"/>
          <w:szCs w:val="24"/>
          <w:lang w:val="uk-UA"/>
        </w:rPr>
        <w:t xml:space="preserve"> індексу харчових продуктів. Тому доцільним є використання </w:t>
      </w:r>
      <w:r w:rsidR="000776AF" w:rsidRPr="00E3190D">
        <w:rPr>
          <w:rFonts w:ascii="Times New Roman" w:hAnsi="Times New Roman" w:cs="Times New Roman"/>
          <w:i/>
          <w:iCs/>
          <w:sz w:val="24"/>
          <w:szCs w:val="24"/>
          <w:lang w:val="uk-UA"/>
        </w:rPr>
        <w:t>КБ</w:t>
      </w:r>
      <w:r w:rsidRPr="00E3190D">
        <w:rPr>
          <w:rFonts w:ascii="Times New Roman" w:hAnsi="Times New Roman" w:cs="Times New Roman"/>
          <w:i/>
          <w:iCs/>
          <w:sz w:val="24"/>
          <w:szCs w:val="24"/>
          <w:lang w:val="uk-UA"/>
        </w:rPr>
        <w:t xml:space="preserve"> у харчуванні людей, схильних до ожиріння і хворих на цукровий діабет.</w:t>
      </w:r>
      <w:r w:rsidR="003A38B4" w:rsidRPr="00E3190D">
        <w:rPr>
          <w:rFonts w:ascii="Times New Roman" w:hAnsi="Times New Roman" w:cs="Times New Roman"/>
          <w:i/>
          <w:iCs/>
          <w:sz w:val="24"/>
          <w:szCs w:val="24"/>
          <w:lang w:val="uk-UA"/>
        </w:rPr>
        <w:t xml:space="preserve"> </w:t>
      </w:r>
      <w:r w:rsidR="00D1064C">
        <w:rPr>
          <w:rFonts w:ascii="Times New Roman" w:hAnsi="Times New Roman" w:cs="Times New Roman"/>
          <w:i/>
          <w:iCs/>
          <w:sz w:val="24"/>
          <w:szCs w:val="24"/>
          <w:lang w:val="uk-UA"/>
        </w:rPr>
        <w:t>Н</w:t>
      </w:r>
      <w:r w:rsidRPr="00E3190D">
        <w:rPr>
          <w:rFonts w:ascii="Times New Roman" w:hAnsi="Times New Roman" w:cs="Times New Roman"/>
          <w:i/>
          <w:iCs/>
          <w:sz w:val="24"/>
          <w:szCs w:val="24"/>
          <w:lang w:val="uk-UA"/>
        </w:rPr>
        <w:t xml:space="preserve">е містить інгібіторів травних ферментів, </w:t>
      </w:r>
      <w:r w:rsidR="00D1064C">
        <w:rPr>
          <w:rFonts w:ascii="Times New Roman" w:hAnsi="Times New Roman" w:cs="Times New Roman"/>
          <w:i/>
          <w:iCs/>
          <w:sz w:val="24"/>
          <w:szCs w:val="24"/>
          <w:lang w:val="uk-UA"/>
        </w:rPr>
        <w:t>н</w:t>
      </w:r>
      <w:r w:rsidR="00D1064C" w:rsidRPr="00E3190D">
        <w:rPr>
          <w:rFonts w:ascii="Times New Roman" w:hAnsi="Times New Roman" w:cs="Times New Roman"/>
          <w:i/>
          <w:iCs/>
          <w:sz w:val="24"/>
          <w:szCs w:val="24"/>
          <w:lang w:val="uk-UA"/>
        </w:rPr>
        <w:t xml:space="preserve">а відміну від </w:t>
      </w:r>
      <w:proofErr w:type="spellStart"/>
      <w:r w:rsidR="00D1064C" w:rsidRPr="00D1064C">
        <w:rPr>
          <w:rFonts w:ascii="Times New Roman" w:hAnsi="Times New Roman" w:cs="Times New Roman"/>
          <w:i/>
          <w:iCs/>
          <w:sz w:val="24"/>
          <w:szCs w:val="24"/>
          <w:lang w:val="uk-UA"/>
        </w:rPr>
        <w:t>ПБ</w:t>
      </w:r>
      <w:proofErr w:type="spellEnd"/>
      <w:r w:rsidR="00D1064C" w:rsidRPr="00E3190D">
        <w:rPr>
          <w:rFonts w:ascii="Times New Roman" w:hAnsi="Times New Roman" w:cs="Times New Roman"/>
          <w:i/>
          <w:iCs/>
          <w:sz w:val="24"/>
          <w:szCs w:val="24"/>
          <w:lang w:val="uk-UA"/>
        </w:rPr>
        <w:t xml:space="preserve">, </w:t>
      </w:r>
      <w:r w:rsidR="00D1064C">
        <w:rPr>
          <w:rFonts w:ascii="Times New Roman" w:hAnsi="Times New Roman" w:cs="Times New Roman"/>
          <w:i/>
          <w:iCs/>
          <w:sz w:val="24"/>
          <w:szCs w:val="24"/>
          <w:lang w:val="uk-UA"/>
        </w:rPr>
        <w:t xml:space="preserve">від борошна </w:t>
      </w:r>
      <w:r w:rsidR="00D1064C" w:rsidRPr="00E3190D">
        <w:rPr>
          <w:rFonts w:ascii="Times New Roman" w:hAnsi="Times New Roman" w:cs="Times New Roman"/>
          <w:i/>
          <w:iCs/>
          <w:sz w:val="24"/>
          <w:szCs w:val="24"/>
          <w:lang w:val="uk-UA"/>
        </w:rPr>
        <w:t>з квасолі і горіхів</w:t>
      </w:r>
      <w:r w:rsidR="00D1064C">
        <w:rPr>
          <w:rFonts w:ascii="Times New Roman" w:hAnsi="Times New Roman" w:cs="Times New Roman"/>
          <w:i/>
          <w:iCs/>
          <w:sz w:val="24"/>
          <w:szCs w:val="24"/>
          <w:lang w:val="uk-UA"/>
        </w:rPr>
        <w:t>,</w:t>
      </w:r>
      <w:r w:rsidR="00D1064C" w:rsidRPr="00E3190D">
        <w:rPr>
          <w:rFonts w:ascii="Times New Roman" w:hAnsi="Times New Roman" w:cs="Times New Roman"/>
          <w:i/>
          <w:iCs/>
          <w:sz w:val="24"/>
          <w:szCs w:val="24"/>
          <w:lang w:val="uk-UA"/>
        </w:rPr>
        <w:t xml:space="preserve"> </w:t>
      </w:r>
      <w:r w:rsidRPr="00E3190D">
        <w:rPr>
          <w:rFonts w:ascii="Times New Roman" w:hAnsi="Times New Roman" w:cs="Times New Roman"/>
          <w:i/>
          <w:iCs/>
          <w:sz w:val="24"/>
          <w:szCs w:val="24"/>
          <w:lang w:val="uk-UA"/>
        </w:rPr>
        <w:t xml:space="preserve">тому </w:t>
      </w:r>
      <w:r w:rsidR="00D1064C" w:rsidRPr="00E3190D">
        <w:rPr>
          <w:rFonts w:ascii="Times New Roman" w:hAnsi="Times New Roman" w:cs="Times New Roman"/>
          <w:i/>
          <w:iCs/>
          <w:sz w:val="24"/>
          <w:szCs w:val="24"/>
          <w:lang w:val="uk-UA"/>
        </w:rPr>
        <w:t xml:space="preserve">КБ </w:t>
      </w:r>
      <w:r w:rsidRPr="00E3190D">
        <w:rPr>
          <w:rFonts w:ascii="Times New Roman" w:hAnsi="Times New Roman" w:cs="Times New Roman"/>
          <w:i/>
          <w:iCs/>
          <w:sz w:val="24"/>
          <w:szCs w:val="24"/>
          <w:lang w:val="uk-UA"/>
        </w:rPr>
        <w:t>не може перешкоджати пере</w:t>
      </w:r>
      <w:r w:rsidR="00D1064C">
        <w:rPr>
          <w:rFonts w:ascii="Times New Roman" w:hAnsi="Times New Roman" w:cs="Times New Roman"/>
          <w:i/>
          <w:iCs/>
          <w:sz w:val="24"/>
          <w:szCs w:val="24"/>
          <w:lang w:val="uk-UA"/>
        </w:rPr>
        <w:t>травлен</w:t>
      </w:r>
      <w:r w:rsidRPr="00E3190D">
        <w:rPr>
          <w:rFonts w:ascii="Times New Roman" w:hAnsi="Times New Roman" w:cs="Times New Roman"/>
          <w:i/>
          <w:iCs/>
          <w:sz w:val="24"/>
          <w:szCs w:val="24"/>
          <w:lang w:val="uk-UA"/>
        </w:rPr>
        <w:t xml:space="preserve">ню й засвоєнню </w:t>
      </w:r>
      <w:proofErr w:type="spellStart"/>
      <w:r w:rsidRPr="00E3190D">
        <w:rPr>
          <w:rFonts w:ascii="Times New Roman" w:hAnsi="Times New Roman" w:cs="Times New Roman"/>
          <w:i/>
          <w:iCs/>
          <w:sz w:val="24"/>
          <w:szCs w:val="24"/>
          <w:lang w:val="uk-UA"/>
        </w:rPr>
        <w:t>нутрієнтів</w:t>
      </w:r>
      <w:proofErr w:type="spellEnd"/>
      <w:r w:rsidRPr="00E3190D">
        <w:rPr>
          <w:rFonts w:ascii="Times New Roman" w:hAnsi="Times New Roman" w:cs="Times New Roman"/>
          <w:i/>
          <w:iCs/>
          <w:sz w:val="24"/>
          <w:szCs w:val="24"/>
          <w:lang w:val="uk-UA"/>
        </w:rPr>
        <w:t>, у тому числі мінеральних речовин</w:t>
      </w:r>
      <w:r w:rsidR="002C1389" w:rsidRPr="00791F0C">
        <w:rPr>
          <w:rFonts w:ascii="Times New Roman" w:hAnsi="Times New Roman" w:cs="Times New Roman"/>
          <w:i/>
          <w:iCs/>
          <w:sz w:val="24"/>
          <w:szCs w:val="24"/>
          <w:lang w:val="uk-UA"/>
        </w:rPr>
        <w:t>.</w:t>
      </w:r>
      <w:r w:rsidR="00B067F7" w:rsidRPr="00791F0C">
        <w:rPr>
          <w:rFonts w:ascii="Times New Roman" w:hAnsi="Times New Roman" w:cs="Times New Roman"/>
          <w:i/>
          <w:iCs/>
          <w:sz w:val="24"/>
          <w:szCs w:val="24"/>
          <w:lang w:val="uk-UA"/>
        </w:rPr>
        <w:t xml:space="preserve"> </w:t>
      </w:r>
      <w:r w:rsidR="000776AF" w:rsidRPr="00791F0C">
        <w:rPr>
          <w:rFonts w:ascii="Times New Roman" w:hAnsi="Times New Roman" w:cs="Times New Roman"/>
          <w:i/>
          <w:iCs/>
          <w:sz w:val="24"/>
          <w:szCs w:val="24"/>
          <w:lang w:val="uk-UA"/>
        </w:rPr>
        <w:t xml:space="preserve">Тому </w:t>
      </w:r>
      <w:r w:rsidR="00621537" w:rsidRPr="00791F0C">
        <w:rPr>
          <w:rFonts w:ascii="Times New Roman" w:hAnsi="Times New Roman" w:cs="Times New Roman"/>
          <w:i/>
          <w:iCs/>
          <w:sz w:val="24"/>
          <w:szCs w:val="24"/>
          <w:lang w:val="uk-UA"/>
        </w:rPr>
        <w:t xml:space="preserve">доцільно </w:t>
      </w:r>
      <w:r w:rsidR="00277098" w:rsidRPr="00791F0C">
        <w:rPr>
          <w:rFonts w:ascii="Times New Roman" w:hAnsi="Times New Roman" w:cs="Times New Roman"/>
          <w:i/>
          <w:iCs/>
          <w:sz w:val="24"/>
          <w:szCs w:val="24"/>
          <w:lang w:val="uk-UA"/>
        </w:rPr>
        <w:t>обрані ви</w:t>
      </w:r>
      <w:r w:rsidR="002474D1" w:rsidRPr="00791F0C">
        <w:rPr>
          <w:rFonts w:ascii="Times New Roman" w:hAnsi="Times New Roman" w:cs="Times New Roman"/>
          <w:i/>
          <w:iCs/>
          <w:sz w:val="24"/>
          <w:szCs w:val="24"/>
          <w:lang w:val="uk-UA"/>
        </w:rPr>
        <w:t>д</w:t>
      </w:r>
      <w:r w:rsidR="00277098" w:rsidRPr="00791F0C">
        <w:rPr>
          <w:rFonts w:ascii="Times New Roman" w:hAnsi="Times New Roman" w:cs="Times New Roman"/>
          <w:i/>
          <w:iCs/>
          <w:sz w:val="24"/>
          <w:szCs w:val="24"/>
          <w:lang w:val="uk-UA"/>
        </w:rPr>
        <w:t xml:space="preserve">и борошна </w:t>
      </w:r>
      <w:r w:rsidR="000776AF" w:rsidRPr="00791F0C">
        <w:rPr>
          <w:rFonts w:ascii="Times New Roman" w:hAnsi="Times New Roman" w:cs="Times New Roman"/>
          <w:i/>
          <w:iCs/>
          <w:sz w:val="24"/>
          <w:szCs w:val="24"/>
          <w:lang w:val="uk-UA"/>
        </w:rPr>
        <w:t xml:space="preserve">використовувати при виробництві </w:t>
      </w:r>
      <w:proofErr w:type="spellStart"/>
      <w:r w:rsidR="000776AF" w:rsidRPr="00791F0C">
        <w:rPr>
          <w:rFonts w:ascii="Times New Roman" w:hAnsi="Times New Roman" w:cs="Times New Roman"/>
          <w:i/>
          <w:iCs/>
          <w:sz w:val="24"/>
          <w:szCs w:val="24"/>
          <w:lang w:val="uk-UA"/>
        </w:rPr>
        <w:t>бездріжджових</w:t>
      </w:r>
      <w:proofErr w:type="spellEnd"/>
      <w:r w:rsidR="000776AF" w:rsidRPr="00791F0C">
        <w:rPr>
          <w:rFonts w:ascii="Times New Roman" w:hAnsi="Times New Roman" w:cs="Times New Roman"/>
          <w:i/>
          <w:iCs/>
          <w:sz w:val="24"/>
          <w:szCs w:val="24"/>
          <w:lang w:val="uk-UA"/>
        </w:rPr>
        <w:t xml:space="preserve"> мучних виробів. </w:t>
      </w:r>
    </w:p>
    <w:p w:rsidR="00E64F49" w:rsidRPr="00E3190D" w:rsidRDefault="00621537" w:rsidP="0023175F">
      <w:pPr>
        <w:widowControl w:val="0"/>
        <w:spacing w:after="0" w:line="240" w:lineRule="auto"/>
        <w:ind w:firstLine="567"/>
        <w:jc w:val="both"/>
        <w:rPr>
          <w:rFonts w:ascii="Times New Roman" w:hAnsi="Times New Roman" w:cs="Times New Roman"/>
          <w:i/>
          <w:iCs/>
          <w:sz w:val="24"/>
          <w:szCs w:val="24"/>
          <w:lang w:val="uk-UA"/>
        </w:rPr>
      </w:pPr>
      <w:proofErr w:type="gramStart"/>
      <w:r w:rsidRPr="00791F0C">
        <w:rPr>
          <w:rFonts w:ascii="Times New Roman" w:hAnsi="Times New Roman" w:cs="Times New Roman"/>
          <w:i/>
          <w:iCs/>
          <w:sz w:val="24"/>
          <w:szCs w:val="24"/>
        </w:rPr>
        <w:t>М</w:t>
      </w:r>
      <w:proofErr w:type="spellStart"/>
      <w:r w:rsidR="002C1389" w:rsidRPr="00791F0C">
        <w:rPr>
          <w:rFonts w:ascii="Times New Roman" w:hAnsi="Times New Roman" w:cs="Times New Roman"/>
          <w:bCs/>
          <w:i/>
          <w:iCs/>
          <w:sz w:val="24"/>
          <w:szCs w:val="24"/>
          <w:lang w:val="uk-UA"/>
        </w:rPr>
        <w:t>етою</w:t>
      </w:r>
      <w:proofErr w:type="spellEnd"/>
      <w:r w:rsidR="002C1389" w:rsidRPr="00791F0C">
        <w:rPr>
          <w:rFonts w:ascii="Times New Roman" w:hAnsi="Times New Roman" w:cs="Times New Roman"/>
          <w:bCs/>
          <w:i/>
          <w:iCs/>
          <w:sz w:val="24"/>
          <w:szCs w:val="24"/>
          <w:lang w:val="uk-UA"/>
        </w:rPr>
        <w:t xml:space="preserve"> </w:t>
      </w:r>
      <w:r w:rsidR="002C1389" w:rsidRPr="00E3190D">
        <w:rPr>
          <w:rFonts w:ascii="Times New Roman" w:hAnsi="Times New Roman" w:cs="Times New Roman"/>
          <w:bCs/>
          <w:i/>
          <w:iCs/>
          <w:color w:val="000000"/>
          <w:sz w:val="24"/>
          <w:szCs w:val="24"/>
          <w:lang w:val="uk-UA"/>
        </w:rPr>
        <w:t xml:space="preserve">роботи </w:t>
      </w:r>
      <w:r w:rsidR="000776AF" w:rsidRPr="00E3190D">
        <w:rPr>
          <w:rFonts w:ascii="Times New Roman" w:hAnsi="Times New Roman" w:cs="Times New Roman"/>
          <w:bCs/>
          <w:i/>
          <w:iCs/>
          <w:color w:val="000000"/>
          <w:sz w:val="24"/>
          <w:szCs w:val="24"/>
          <w:lang w:val="uk-UA"/>
        </w:rPr>
        <w:t>було</w:t>
      </w:r>
      <w:r w:rsidR="002C1389" w:rsidRPr="00E3190D">
        <w:rPr>
          <w:rFonts w:ascii="Times New Roman" w:hAnsi="Times New Roman" w:cs="Times New Roman"/>
          <w:bCs/>
          <w:i/>
          <w:iCs/>
          <w:color w:val="000000"/>
          <w:sz w:val="24"/>
          <w:szCs w:val="24"/>
          <w:lang w:val="uk-UA"/>
        </w:rPr>
        <w:t xml:space="preserve"> обґрунтування використання при виробництві виробів з </w:t>
      </w:r>
      <w:proofErr w:type="spellStart"/>
      <w:r w:rsidR="002C1389" w:rsidRPr="00E3190D">
        <w:rPr>
          <w:rFonts w:ascii="Times New Roman" w:hAnsi="Times New Roman" w:cs="Times New Roman"/>
          <w:bCs/>
          <w:i/>
          <w:iCs/>
          <w:color w:val="000000"/>
          <w:sz w:val="24"/>
          <w:szCs w:val="24"/>
          <w:lang w:val="uk-UA"/>
        </w:rPr>
        <w:t>кексового</w:t>
      </w:r>
      <w:proofErr w:type="spellEnd"/>
      <w:r w:rsidR="002C1389" w:rsidRPr="00E3190D">
        <w:rPr>
          <w:rFonts w:ascii="Times New Roman" w:hAnsi="Times New Roman" w:cs="Times New Roman"/>
          <w:bCs/>
          <w:i/>
          <w:iCs/>
          <w:color w:val="000000"/>
          <w:sz w:val="24"/>
          <w:szCs w:val="24"/>
          <w:lang w:val="uk-UA"/>
        </w:rPr>
        <w:t xml:space="preserve"> </w:t>
      </w:r>
      <w:r w:rsidR="000776AF" w:rsidRPr="00E3190D">
        <w:rPr>
          <w:rFonts w:ascii="Times New Roman" w:hAnsi="Times New Roman" w:cs="Times New Roman"/>
          <w:bCs/>
          <w:i/>
          <w:iCs/>
          <w:color w:val="000000"/>
          <w:sz w:val="24"/>
          <w:szCs w:val="24"/>
          <w:lang w:val="uk-UA"/>
        </w:rPr>
        <w:t>тіста композиції на основі КБ і РБ</w:t>
      </w:r>
      <w:r w:rsidR="002C1389" w:rsidRPr="00E3190D">
        <w:rPr>
          <w:rFonts w:ascii="Times New Roman" w:hAnsi="Times New Roman" w:cs="Times New Roman"/>
          <w:bCs/>
          <w:i/>
          <w:iCs/>
          <w:color w:val="000000"/>
          <w:sz w:val="24"/>
          <w:szCs w:val="24"/>
          <w:lang w:val="uk-UA"/>
        </w:rPr>
        <w:t>.</w:t>
      </w:r>
      <w:proofErr w:type="gramEnd"/>
      <w:r w:rsidR="002C1389" w:rsidRPr="00E3190D">
        <w:rPr>
          <w:rFonts w:ascii="Times New Roman" w:hAnsi="Times New Roman" w:cs="Times New Roman"/>
          <w:bCs/>
          <w:i/>
          <w:iCs/>
          <w:color w:val="000000"/>
          <w:sz w:val="24"/>
          <w:szCs w:val="24"/>
          <w:lang w:val="uk-UA"/>
        </w:rPr>
        <w:t xml:space="preserve"> </w:t>
      </w:r>
      <w:r w:rsidR="00E64F49" w:rsidRPr="00E3190D">
        <w:rPr>
          <w:rFonts w:ascii="Times New Roman" w:hAnsi="Times New Roman" w:cs="Times New Roman"/>
          <w:bCs/>
          <w:i/>
          <w:iCs/>
          <w:color w:val="000000"/>
          <w:sz w:val="24"/>
          <w:szCs w:val="24"/>
          <w:lang w:val="uk-UA"/>
        </w:rPr>
        <w:t>Підбір оптимального вмісту борошна у композиції відбува</w:t>
      </w:r>
      <w:r w:rsidR="000776AF" w:rsidRPr="00E3190D">
        <w:rPr>
          <w:rFonts w:ascii="Times New Roman" w:hAnsi="Times New Roman" w:cs="Times New Roman"/>
          <w:bCs/>
          <w:i/>
          <w:iCs/>
          <w:color w:val="000000"/>
          <w:sz w:val="24"/>
          <w:szCs w:val="24"/>
          <w:lang w:val="uk-UA"/>
        </w:rPr>
        <w:t>вся</w:t>
      </w:r>
      <w:r w:rsidR="00E64F49" w:rsidRPr="00E3190D">
        <w:rPr>
          <w:rFonts w:ascii="Times New Roman" w:hAnsi="Times New Roman" w:cs="Times New Roman"/>
          <w:bCs/>
          <w:i/>
          <w:iCs/>
          <w:color w:val="000000"/>
          <w:sz w:val="24"/>
          <w:szCs w:val="24"/>
          <w:lang w:val="uk-UA"/>
        </w:rPr>
        <w:t xml:space="preserve"> на основі дослідження органолептичних дескрипто</w:t>
      </w:r>
      <w:r w:rsidR="002474D1">
        <w:rPr>
          <w:rFonts w:ascii="Times New Roman" w:hAnsi="Times New Roman" w:cs="Times New Roman"/>
          <w:bCs/>
          <w:i/>
          <w:iCs/>
          <w:color w:val="000000"/>
          <w:sz w:val="24"/>
          <w:szCs w:val="24"/>
          <w:lang w:val="uk-UA"/>
        </w:rPr>
        <w:t>р</w:t>
      </w:r>
      <w:r w:rsidR="00E64F49" w:rsidRPr="00E3190D">
        <w:rPr>
          <w:rFonts w:ascii="Times New Roman" w:hAnsi="Times New Roman" w:cs="Times New Roman"/>
          <w:bCs/>
          <w:i/>
          <w:iCs/>
          <w:color w:val="000000"/>
          <w:sz w:val="24"/>
          <w:szCs w:val="24"/>
          <w:lang w:val="uk-UA"/>
        </w:rPr>
        <w:t xml:space="preserve">ів готових виробів. </w:t>
      </w:r>
      <w:r>
        <w:rPr>
          <w:rFonts w:ascii="Times New Roman" w:hAnsi="Times New Roman" w:cs="Times New Roman"/>
          <w:bCs/>
          <w:i/>
          <w:iCs/>
          <w:color w:val="000000"/>
          <w:sz w:val="24"/>
          <w:szCs w:val="24"/>
          <w:lang w:val="uk-UA"/>
        </w:rPr>
        <w:t>В</w:t>
      </w:r>
      <w:r w:rsidR="002C1389" w:rsidRPr="00E3190D">
        <w:rPr>
          <w:rFonts w:ascii="Times New Roman" w:hAnsi="Times New Roman" w:cs="Times New Roman"/>
          <w:bCs/>
          <w:i/>
          <w:iCs/>
          <w:color w:val="000000"/>
          <w:sz w:val="24"/>
          <w:szCs w:val="24"/>
          <w:lang w:val="uk-UA"/>
        </w:rPr>
        <w:t xml:space="preserve">изначено, що </w:t>
      </w:r>
      <w:r w:rsidR="00E64F49" w:rsidRPr="00E3190D">
        <w:rPr>
          <w:rFonts w:ascii="Times New Roman" w:hAnsi="Times New Roman" w:cs="Times New Roman"/>
          <w:bCs/>
          <w:i/>
          <w:iCs/>
          <w:color w:val="000000"/>
          <w:sz w:val="24"/>
          <w:szCs w:val="24"/>
          <w:lang w:val="uk-UA"/>
        </w:rPr>
        <w:t xml:space="preserve">отримання готових виробів </w:t>
      </w:r>
      <w:r>
        <w:rPr>
          <w:rFonts w:ascii="Times New Roman" w:hAnsi="Times New Roman" w:cs="Times New Roman"/>
          <w:bCs/>
          <w:i/>
          <w:iCs/>
          <w:color w:val="000000"/>
          <w:sz w:val="24"/>
          <w:szCs w:val="24"/>
          <w:lang w:val="uk-UA"/>
        </w:rPr>
        <w:t xml:space="preserve">належної якості </w:t>
      </w:r>
      <w:r w:rsidR="00E64F49" w:rsidRPr="00E3190D">
        <w:rPr>
          <w:rFonts w:ascii="Times New Roman" w:hAnsi="Times New Roman" w:cs="Times New Roman"/>
          <w:bCs/>
          <w:i/>
          <w:iCs/>
          <w:color w:val="000000"/>
          <w:sz w:val="24"/>
          <w:szCs w:val="24"/>
          <w:lang w:val="uk-UA"/>
        </w:rPr>
        <w:t xml:space="preserve">можливо за рахунок використання композиції </w:t>
      </w:r>
      <w:r w:rsidR="00E64F49" w:rsidRPr="00E3190D">
        <w:rPr>
          <w:rFonts w:ascii="Times New Roman" w:hAnsi="Times New Roman" w:cs="Times New Roman"/>
          <w:bCs/>
          <w:i/>
          <w:iCs/>
          <w:color w:val="000000"/>
          <w:sz w:val="24"/>
          <w:szCs w:val="24"/>
          <w:lang w:val="uk-UA"/>
        </w:rPr>
        <w:lastRenderedPageBreak/>
        <w:t>на основі РБ:КБ – 50:50 %. Враховуючи функціональні властив</w:t>
      </w:r>
      <w:r w:rsidR="003A38B4" w:rsidRPr="00E3190D">
        <w:rPr>
          <w:rFonts w:ascii="Times New Roman" w:hAnsi="Times New Roman" w:cs="Times New Roman"/>
          <w:bCs/>
          <w:i/>
          <w:iCs/>
          <w:color w:val="000000"/>
          <w:sz w:val="24"/>
          <w:szCs w:val="24"/>
          <w:lang w:val="uk-UA"/>
        </w:rPr>
        <w:t>о</w:t>
      </w:r>
      <w:r w:rsidR="00E64F49" w:rsidRPr="00E3190D">
        <w:rPr>
          <w:rFonts w:ascii="Times New Roman" w:hAnsi="Times New Roman" w:cs="Times New Roman"/>
          <w:bCs/>
          <w:i/>
          <w:iCs/>
          <w:color w:val="000000"/>
          <w:sz w:val="24"/>
          <w:szCs w:val="24"/>
          <w:lang w:val="uk-UA"/>
        </w:rPr>
        <w:t xml:space="preserve">сті та поживний склад виробів визначено, що вміст </w:t>
      </w:r>
      <w:r w:rsidR="00E64F49" w:rsidRPr="00E3190D">
        <w:rPr>
          <w:rFonts w:ascii="Times New Roman" w:hAnsi="Times New Roman" w:cs="Times New Roman"/>
          <w:i/>
          <w:iCs/>
          <w:sz w:val="24"/>
          <w:szCs w:val="24"/>
          <w:lang w:val="uk-UA"/>
        </w:rPr>
        <w:t xml:space="preserve">яєць у рецептурному складі </w:t>
      </w:r>
      <w:r w:rsidR="002474D1" w:rsidRPr="00621537">
        <w:rPr>
          <w:rFonts w:ascii="Times New Roman" w:hAnsi="Times New Roman" w:cs="Times New Roman"/>
          <w:i/>
          <w:iCs/>
          <w:sz w:val="24"/>
          <w:szCs w:val="24"/>
          <w:lang w:val="uk-UA"/>
        </w:rPr>
        <w:t>було</w:t>
      </w:r>
      <w:r w:rsidR="00E64F49" w:rsidRPr="00E3190D">
        <w:rPr>
          <w:rFonts w:ascii="Times New Roman" w:hAnsi="Times New Roman" w:cs="Times New Roman"/>
          <w:i/>
          <w:iCs/>
          <w:sz w:val="24"/>
          <w:szCs w:val="24"/>
          <w:lang w:val="uk-UA"/>
        </w:rPr>
        <w:t xml:space="preserve"> збільшено у 3 рази, </w:t>
      </w:r>
      <w:r w:rsidR="002474D1">
        <w:rPr>
          <w:rFonts w:ascii="Times New Roman" w:hAnsi="Times New Roman" w:cs="Times New Roman"/>
          <w:i/>
          <w:iCs/>
          <w:sz w:val="24"/>
          <w:szCs w:val="24"/>
          <w:lang w:val="uk-UA"/>
        </w:rPr>
        <w:t xml:space="preserve">кількість </w:t>
      </w:r>
      <w:r w:rsidR="002474D1" w:rsidRPr="00E3190D">
        <w:rPr>
          <w:rFonts w:ascii="Times New Roman" w:hAnsi="Times New Roman" w:cs="Times New Roman"/>
          <w:i/>
          <w:iCs/>
          <w:sz w:val="24"/>
          <w:szCs w:val="24"/>
          <w:lang w:val="uk-UA"/>
        </w:rPr>
        <w:t xml:space="preserve">цукру та жиру </w:t>
      </w:r>
      <w:r w:rsidR="002474D1">
        <w:rPr>
          <w:rFonts w:ascii="Times New Roman" w:hAnsi="Times New Roman" w:cs="Times New Roman"/>
          <w:i/>
          <w:iCs/>
          <w:sz w:val="24"/>
          <w:szCs w:val="24"/>
          <w:lang w:val="uk-UA"/>
        </w:rPr>
        <w:t xml:space="preserve">було </w:t>
      </w:r>
      <w:r w:rsidR="00E64F49" w:rsidRPr="00E3190D">
        <w:rPr>
          <w:rFonts w:ascii="Times New Roman" w:hAnsi="Times New Roman" w:cs="Times New Roman"/>
          <w:i/>
          <w:iCs/>
          <w:sz w:val="24"/>
          <w:szCs w:val="24"/>
          <w:lang w:val="uk-UA"/>
        </w:rPr>
        <w:t>зменшен</w:t>
      </w:r>
      <w:r w:rsidR="002474D1">
        <w:rPr>
          <w:rFonts w:ascii="Times New Roman" w:hAnsi="Times New Roman" w:cs="Times New Roman"/>
          <w:i/>
          <w:iCs/>
          <w:sz w:val="24"/>
          <w:szCs w:val="24"/>
          <w:lang w:val="uk-UA"/>
        </w:rPr>
        <w:t>о</w:t>
      </w:r>
      <w:r w:rsidR="00E64F49" w:rsidRPr="00E3190D">
        <w:rPr>
          <w:rFonts w:ascii="Times New Roman" w:hAnsi="Times New Roman" w:cs="Times New Roman"/>
          <w:i/>
          <w:iCs/>
          <w:sz w:val="24"/>
          <w:szCs w:val="24"/>
          <w:lang w:val="uk-UA"/>
        </w:rPr>
        <w:t xml:space="preserve"> на 10%</w:t>
      </w:r>
      <w:r w:rsidR="00277098" w:rsidRPr="00E3190D">
        <w:rPr>
          <w:rFonts w:ascii="Times New Roman" w:hAnsi="Times New Roman" w:cs="Times New Roman"/>
          <w:i/>
          <w:iCs/>
          <w:sz w:val="24"/>
          <w:szCs w:val="24"/>
          <w:lang w:val="uk-UA"/>
        </w:rPr>
        <w:t>.</w:t>
      </w:r>
    </w:p>
    <w:p w:rsidR="00192728" w:rsidRPr="00E3190D" w:rsidRDefault="00192728" w:rsidP="0023175F">
      <w:pPr>
        <w:widowControl w:val="0"/>
        <w:spacing w:after="0" w:line="240" w:lineRule="auto"/>
        <w:ind w:firstLine="567"/>
        <w:contextualSpacing/>
        <w:jc w:val="both"/>
        <w:rPr>
          <w:rFonts w:ascii="Times New Roman" w:hAnsi="Times New Roman" w:cs="Times New Roman"/>
          <w:i/>
          <w:iCs/>
          <w:sz w:val="24"/>
          <w:szCs w:val="24"/>
          <w:lang w:val="uk-UA"/>
        </w:rPr>
      </w:pPr>
      <w:r w:rsidRPr="00E3190D">
        <w:rPr>
          <w:rFonts w:ascii="Times New Roman" w:hAnsi="Times New Roman" w:cs="Times New Roman"/>
          <w:i/>
          <w:iCs/>
          <w:sz w:val="24"/>
          <w:szCs w:val="24"/>
          <w:lang w:val="uk-UA"/>
        </w:rPr>
        <w:t xml:space="preserve">Розроблено нові види </w:t>
      </w:r>
      <w:proofErr w:type="spellStart"/>
      <w:r w:rsidRPr="00E3190D">
        <w:rPr>
          <w:rFonts w:ascii="Times New Roman" w:hAnsi="Times New Roman" w:cs="Times New Roman"/>
          <w:i/>
          <w:iCs/>
          <w:sz w:val="24"/>
          <w:szCs w:val="24"/>
          <w:lang w:val="uk-UA"/>
        </w:rPr>
        <w:t>безглютенових</w:t>
      </w:r>
      <w:proofErr w:type="spellEnd"/>
      <w:r w:rsidRPr="00E3190D">
        <w:rPr>
          <w:rFonts w:ascii="Times New Roman" w:hAnsi="Times New Roman" w:cs="Times New Roman"/>
          <w:i/>
          <w:iCs/>
          <w:sz w:val="24"/>
          <w:szCs w:val="24"/>
          <w:lang w:val="uk-UA"/>
        </w:rPr>
        <w:t xml:space="preserve"> виробів</w:t>
      </w:r>
      <w:r w:rsidR="002474D1">
        <w:rPr>
          <w:rFonts w:ascii="Times New Roman" w:hAnsi="Times New Roman" w:cs="Times New Roman"/>
          <w:i/>
          <w:iCs/>
          <w:sz w:val="24"/>
          <w:szCs w:val="24"/>
          <w:lang w:val="uk-UA"/>
        </w:rPr>
        <w:t>,</w:t>
      </w:r>
      <w:r w:rsidRPr="00E3190D">
        <w:rPr>
          <w:rFonts w:ascii="Times New Roman" w:hAnsi="Times New Roman" w:cs="Times New Roman"/>
          <w:i/>
          <w:iCs/>
          <w:sz w:val="24"/>
          <w:szCs w:val="24"/>
          <w:lang w:val="uk-UA"/>
        </w:rPr>
        <w:t xml:space="preserve"> що дозволить зменшити залежність від імпортованої продукції і нада</w:t>
      </w:r>
      <w:r w:rsidR="00AB5057" w:rsidRPr="00E3190D">
        <w:rPr>
          <w:rFonts w:ascii="Times New Roman" w:hAnsi="Times New Roman" w:cs="Times New Roman"/>
          <w:i/>
          <w:iCs/>
          <w:sz w:val="24"/>
          <w:szCs w:val="24"/>
          <w:lang w:val="uk-UA"/>
        </w:rPr>
        <w:t xml:space="preserve">сть можливості для виходу вітчизняних виробників на нову ланку розвитку. </w:t>
      </w:r>
      <w:r w:rsidRPr="00E3190D">
        <w:rPr>
          <w:rFonts w:ascii="Times New Roman" w:hAnsi="Times New Roman" w:cs="Times New Roman"/>
          <w:i/>
          <w:iCs/>
          <w:sz w:val="24"/>
          <w:szCs w:val="24"/>
          <w:lang w:val="uk-UA"/>
        </w:rPr>
        <w:t xml:space="preserve"> </w:t>
      </w:r>
    </w:p>
    <w:p w:rsidR="007A5594" w:rsidRDefault="007A5594" w:rsidP="001245AC">
      <w:pPr>
        <w:pStyle w:val="a9"/>
        <w:shd w:val="clear" w:color="auto" w:fill="FFFFFF"/>
        <w:spacing w:before="0" w:beforeAutospacing="0" w:after="0" w:afterAutospacing="0"/>
        <w:ind w:firstLine="567"/>
        <w:jc w:val="both"/>
        <w:rPr>
          <w:i/>
          <w:iCs/>
        </w:rPr>
      </w:pPr>
      <w:r w:rsidRPr="00E3190D">
        <w:rPr>
          <w:b/>
          <w:bCs/>
          <w:i/>
          <w:iCs/>
        </w:rPr>
        <w:t>Ключові слова</w:t>
      </w:r>
      <w:r w:rsidRPr="00E3190D">
        <w:rPr>
          <w:i/>
          <w:iCs/>
        </w:rPr>
        <w:t xml:space="preserve">: кекси, </w:t>
      </w:r>
      <w:proofErr w:type="spellStart"/>
      <w:r w:rsidRPr="00E3190D">
        <w:rPr>
          <w:i/>
          <w:iCs/>
        </w:rPr>
        <w:t>кексове</w:t>
      </w:r>
      <w:proofErr w:type="spellEnd"/>
      <w:r w:rsidRPr="00E3190D">
        <w:rPr>
          <w:i/>
          <w:iCs/>
        </w:rPr>
        <w:t xml:space="preserve"> тісто, рисове борошно, кокосове борошн</w:t>
      </w:r>
      <w:r w:rsidR="00C15E9E">
        <w:rPr>
          <w:i/>
          <w:iCs/>
          <w:lang w:val="ru-RU"/>
        </w:rPr>
        <w:t>о</w:t>
      </w:r>
      <w:r w:rsidRPr="00E3190D">
        <w:rPr>
          <w:i/>
          <w:iCs/>
        </w:rPr>
        <w:t>, показники якості.</w:t>
      </w:r>
    </w:p>
    <w:p w:rsidR="002B1D97" w:rsidRPr="00005BCC" w:rsidRDefault="002B1D97" w:rsidP="002B1D97">
      <w:pPr>
        <w:spacing w:after="0" w:line="240" w:lineRule="auto"/>
        <w:ind w:firstLine="567"/>
        <w:jc w:val="both"/>
        <w:rPr>
          <w:rFonts w:ascii="Times New Roman" w:hAnsi="Times New Roman" w:cs="Times New Roman"/>
          <w:b/>
          <w:bCs/>
          <w:i/>
          <w:iCs/>
          <w:sz w:val="24"/>
          <w:szCs w:val="24"/>
        </w:rPr>
      </w:pPr>
    </w:p>
    <w:p w:rsidR="002B1D97" w:rsidRPr="002B1D97" w:rsidRDefault="002B1D97" w:rsidP="002B1D97">
      <w:pPr>
        <w:spacing w:after="0" w:line="360" w:lineRule="auto"/>
        <w:ind w:firstLine="567"/>
        <w:jc w:val="center"/>
        <w:rPr>
          <w:rFonts w:ascii="Times New Roman" w:hAnsi="Times New Roman" w:cs="Times New Roman"/>
          <w:b/>
          <w:bCs/>
          <w:sz w:val="28"/>
          <w:szCs w:val="28"/>
          <w:lang w:val="en-US"/>
        </w:rPr>
      </w:pPr>
      <w:r w:rsidRPr="002B1D97">
        <w:rPr>
          <w:rFonts w:ascii="Times New Roman" w:hAnsi="Times New Roman" w:cs="Times New Roman"/>
          <w:b/>
          <w:bCs/>
          <w:sz w:val="28"/>
          <w:szCs w:val="28"/>
          <w:lang w:val="en-US"/>
        </w:rPr>
        <w:t>EXPANDING THE RANGE OF GLUTEN-FREE FLOUR CONFECTIONERY PRODUCTS</w:t>
      </w:r>
    </w:p>
    <w:p w:rsidR="002B1D97" w:rsidRDefault="002B1D97" w:rsidP="002B1D97">
      <w:pPr>
        <w:spacing w:after="0" w:line="240" w:lineRule="auto"/>
        <w:ind w:firstLine="567"/>
        <w:jc w:val="both"/>
        <w:rPr>
          <w:rFonts w:ascii="Times New Roman" w:hAnsi="Times New Roman" w:cs="Times New Roman"/>
          <w:b/>
          <w:bCs/>
          <w:i/>
          <w:iCs/>
          <w:sz w:val="24"/>
          <w:szCs w:val="24"/>
          <w:lang w:val="en-US"/>
        </w:rPr>
      </w:pPr>
    </w:p>
    <w:p w:rsidR="002B1D97" w:rsidRPr="002B1D97" w:rsidRDefault="002B1D97" w:rsidP="00885685">
      <w:pPr>
        <w:shd w:val="clear" w:color="auto" w:fill="FFFFFF"/>
        <w:spacing w:after="0" w:line="240" w:lineRule="auto"/>
        <w:jc w:val="center"/>
        <w:rPr>
          <w:rFonts w:ascii="Times New Roman" w:eastAsia="Times New Roman" w:hAnsi="Times New Roman" w:cs="Times New Roman"/>
          <w:lang w:val="en-US" w:eastAsia="ru-RU"/>
        </w:rPr>
      </w:pPr>
      <w:proofErr w:type="spellStart"/>
      <w:r w:rsidRPr="002B1D97">
        <w:rPr>
          <w:rFonts w:ascii="Times New Roman" w:eastAsia="Times New Roman" w:hAnsi="Times New Roman" w:cs="Times New Roman"/>
          <w:lang w:val="en-US" w:eastAsia="ru-RU"/>
        </w:rPr>
        <w:t>Sutkovich</w:t>
      </w:r>
      <w:proofErr w:type="spellEnd"/>
      <w:r w:rsidRPr="002B1D97">
        <w:rPr>
          <w:rFonts w:ascii="Times New Roman" w:eastAsia="Times New Roman" w:hAnsi="Times New Roman" w:cs="Times New Roman"/>
          <w:lang w:val="en-US" w:eastAsia="ru-RU"/>
        </w:rPr>
        <w:t xml:space="preserve"> T. Yu.,</w:t>
      </w:r>
      <w:r w:rsidRPr="00885685">
        <w:rPr>
          <w:rFonts w:ascii="Times New Roman" w:eastAsia="Times New Roman" w:hAnsi="Times New Roman" w:cs="Times New Roman"/>
          <w:lang w:val="en-US" w:eastAsia="ru-RU"/>
        </w:rPr>
        <w:t xml:space="preserve"> </w:t>
      </w:r>
      <w:r w:rsidRPr="002B1D97">
        <w:rPr>
          <w:rFonts w:ascii="Times New Roman" w:eastAsia="Times New Roman" w:hAnsi="Times New Roman" w:cs="Times New Roman"/>
          <w:lang w:val="en-US" w:eastAsia="ru-RU"/>
        </w:rPr>
        <w:t xml:space="preserve">Ph.D., </w:t>
      </w:r>
      <w:r w:rsidR="00680DA3">
        <w:rPr>
          <w:rFonts w:ascii="Times New Roman" w:eastAsia="Times New Roman" w:hAnsi="Times New Roman" w:cs="Times New Roman"/>
          <w:lang w:val="en-US" w:eastAsia="ru-RU"/>
        </w:rPr>
        <w:t>A</w:t>
      </w:r>
      <w:r w:rsidRPr="002B1D97">
        <w:rPr>
          <w:rFonts w:ascii="Times New Roman" w:eastAsia="Times New Roman" w:hAnsi="Times New Roman" w:cs="Times New Roman"/>
          <w:lang w:val="en-US" w:eastAsia="ru-RU"/>
        </w:rPr>
        <w:t>ssociate Professor</w:t>
      </w:r>
    </w:p>
    <w:p w:rsidR="002B1D97" w:rsidRDefault="002B1D97" w:rsidP="00885685">
      <w:pPr>
        <w:shd w:val="clear" w:color="auto" w:fill="FFFFFF"/>
        <w:spacing w:after="0" w:line="240" w:lineRule="auto"/>
        <w:jc w:val="center"/>
        <w:rPr>
          <w:rFonts w:ascii="Times New Roman" w:eastAsia="Times New Roman" w:hAnsi="Times New Roman" w:cs="Times New Roman"/>
          <w:lang w:val="en-US" w:eastAsia="ru-RU"/>
        </w:rPr>
      </w:pPr>
      <w:proofErr w:type="spellStart"/>
      <w:r w:rsidRPr="002B1D97">
        <w:rPr>
          <w:rFonts w:ascii="Times New Roman" w:eastAsia="Times New Roman" w:hAnsi="Times New Roman" w:cs="Times New Roman"/>
          <w:lang w:val="en-US" w:eastAsia="ru-RU"/>
        </w:rPr>
        <w:t>Polozhyshnikova</w:t>
      </w:r>
      <w:proofErr w:type="spellEnd"/>
      <w:r w:rsidRPr="002B1D97">
        <w:rPr>
          <w:rFonts w:ascii="Times New Roman" w:eastAsia="Times New Roman" w:hAnsi="Times New Roman" w:cs="Times New Roman"/>
          <w:lang w:val="en-US" w:eastAsia="ru-RU"/>
        </w:rPr>
        <w:t xml:space="preserve"> L. O.,</w:t>
      </w:r>
      <w:r w:rsidRPr="00885685">
        <w:rPr>
          <w:rFonts w:ascii="Times New Roman" w:eastAsia="Times New Roman" w:hAnsi="Times New Roman" w:cs="Times New Roman"/>
          <w:lang w:val="en-US" w:eastAsia="ru-RU"/>
        </w:rPr>
        <w:t xml:space="preserve"> </w:t>
      </w:r>
      <w:r w:rsidRPr="002B1D97">
        <w:rPr>
          <w:rFonts w:ascii="Times New Roman" w:eastAsia="Times New Roman" w:hAnsi="Times New Roman" w:cs="Times New Roman"/>
          <w:lang w:val="en-US" w:eastAsia="ru-RU"/>
        </w:rPr>
        <w:t>Ph.D., Associate Professor</w:t>
      </w:r>
    </w:p>
    <w:p w:rsidR="00486D65" w:rsidRPr="00486D65" w:rsidRDefault="00486D65" w:rsidP="00885685">
      <w:pPr>
        <w:shd w:val="clear" w:color="auto" w:fill="FFFFFF"/>
        <w:spacing w:after="0" w:line="240" w:lineRule="auto"/>
        <w:jc w:val="center"/>
        <w:rPr>
          <w:rFonts w:ascii="Times New Roman" w:eastAsia="Times New Roman" w:hAnsi="Times New Roman" w:cs="Times New Roman"/>
          <w:lang w:val="uk-UA" w:eastAsia="ru-RU"/>
        </w:rPr>
      </w:pPr>
      <w:proofErr w:type="spellStart"/>
      <w:r w:rsidRPr="00486D65">
        <w:rPr>
          <w:rFonts w:ascii="Times New Roman" w:eastAsia="Times New Roman" w:hAnsi="Times New Roman" w:cs="Times New Roman"/>
          <w:color w:val="000000"/>
          <w:sz w:val="24"/>
          <w:szCs w:val="24"/>
          <w:lang w:val="uk-UA" w:eastAsia="uk-UA"/>
        </w:rPr>
        <w:t>Oliynyk</w:t>
      </w:r>
      <w:proofErr w:type="spellEnd"/>
      <w:r w:rsidRPr="00486D65">
        <w:rPr>
          <w:rFonts w:ascii="Times New Roman" w:eastAsia="Times New Roman" w:hAnsi="Times New Roman" w:cs="Times New Roman"/>
          <w:color w:val="000000"/>
          <w:sz w:val="24"/>
          <w:szCs w:val="24"/>
          <w:lang w:val="uk-UA" w:eastAsia="uk-UA"/>
        </w:rPr>
        <w:t xml:space="preserve"> N. V., </w:t>
      </w:r>
      <w:proofErr w:type="spellStart"/>
      <w:r w:rsidRPr="00486D65">
        <w:rPr>
          <w:rFonts w:ascii="Times New Roman" w:eastAsia="Times New Roman" w:hAnsi="Times New Roman" w:cs="Times New Roman"/>
          <w:color w:val="000000"/>
          <w:sz w:val="24"/>
          <w:szCs w:val="24"/>
          <w:lang w:val="uk-UA" w:eastAsia="uk-UA"/>
        </w:rPr>
        <w:t>Ph.D</w:t>
      </w:r>
      <w:proofErr w:type="spellEnd"/>
      <w:r w:rsidRPr="00486D65">
        <w:rPr>
          <w:rFonts w:ascii="Times New Roman" w:eastAsia="Times New Roman" w:hAnsi="Times New Roman" w:cs="Times New Roman"/>
          <w:color w:val="000000"/>
          <w:sz w:val="24"/>
          <w:szCs w:val="24"/>
          <w:lang w:val="uk-UA" w:eastAsia="uk-UA"/>
        </w:rPr>
        <w:t xml:space="preserve">., </w:t>
      </w:r>
      <w:proofErr w:type="spellStart"/>
      <w:r w:rsidRPr="00486D65">
        <w:rPr>
          <w:rFonts w:ascii="Times New Roman" w:eastAsia="Times New Roman" w:hAnsi="Times New Roman" w:cs="Times New Roman"/>
          <w:color w:val="000000"/>
          <w:sz w:val="24"/>
          <w:szCs w:val="24"/>
          <w:lang w:val="uk-UA" w:eastAsia="uk-UA"/>
        </w:rPr>
        <w:t>Associate</w:t>
      </w:r>
      <w:proofErr w:type="spellEnd"/>
      <w:r w:rsidRPr="00486D65">
        <w:rPr>
          <w:rFonts w:ascii="Times New Roman" w:eastAsia="Times New Roman" w:hAnsi="Times New Roman" w:cs="Times New Roman"/>
          <w:color w:val="000000"/>
          <w:sz w:val="24"/>
          <w:szCs w:val="24"/>
          <w:lang w:val="uk-UA" w:eastAsia="uk-UA"/>
        </w:rPr>
        <w:t xml:space="preserve"> </w:t>
      </w:r>
      <w:proofErr w:type="spellStart"/>
      <w:r w:rsidRPr="00486D65">
        <w:rPr>
          <w:rFonts w:ascii="Times New Roman" w:eastAsia="Times New Roman" w:hAnsi="Times New Roman" w:cs="Times New Roman"/>
          <w:color w:val="000000"/>
          <w:sz w:val="24"/>
          <w:szCs w:val="24"/>
          <w:lang w:val="uk-UA" w:eastAsia="uk-UA"/>
        </w:rPr>
        <w:t>Professor</w:t>
      </w:r>
      <w:proofErr w:type="spellEnd"/>
    </w:p>
    <w:p w:rsidR="002B1D97" w:rsidRPr="002B1D97" w:rsidRDefault="002B1D97" w:rsidP="00885685">
      <w:pPr>
        <w:shd w:val="clear" w:color="auto" w:fill="FFFFFF"/>
        <w:spacing w:after="0" w:line="240" w:lineRule="auto"/>
        <w:rPr>
          <w:rFonts w:ascii="Times New Roman" w:eastAsia="Times New Roman" w:hAnsi="Times New Roman" w:cs="Times New Roman"/>
          <w:lang w:val="en-US" w:eastAsia="ru-RU"/>
        </w:rPr>
      </w:pPr>
      <w:r w:rsidRPr="002B1D97">
        <w:rPr>
          <w:rFonts w:ascii="Times New Roman" w:eastAsia="Times New Roman" w:hAnsi="Times New Roman" w:cs="Times New Roman"/>
          <w:lang w:val="en-US" w:eastAsia="ru-RU"/>
        </w:rPr>
        <w:t xml:space="preserve">Higher Educational Establishment of </w:t>
      </w:r>
      <w:proofErr w:type="spellStart"/>
      <w:r w:rsidRPr="002B1D97">
        <w:rPr>
          <w:rFonts w:ascii="Times New Roman" w:eastAsia="Times New Roman" w:hAnsi="Times New Roman" w:cs="Times New Roman"/>
          <w:lang w:val="en-US" w:eastAsia="ru-RU"/>
        </w:rPr>
        <w:t>Ukoopspilka</w:t>
      </w:r>
      <w:proofErr w:type="spellEnd"/>
      <w:r w:rsidRPr="002B1D97">
        <w:rPr>
          <w:rFonts w:ascii="Times New Roman" w:eastAsia="Times New Roman" w:hAnsi="Times New Roman" w:cs="Times New Roman"/>
          <w:lang w:val="en-US" w:eastAsia="ru-RU"/>
        </w:rPr>
        <w:t xml:space="preserve"> </w:t>
      </w:r>
      <w:r w:rsidR="00680DA3" w:rsidRPr="00680DA3">
        <w:rPr>
          <w:rFonts w:ascii="Times New Roman" w:eastAsia="Times New Roman" w:hAnsi="Times New Roman" w:cs="Times New Roman"/>
          <w:lang w:val="en-US" w:eastAsia="ru-RU"/>
        </w:rPr>
        <w:t>«</w:t>
      </w:r>
      <w:r w:rsidRPr="002B1D97">
        <w:rPr>
          <w:rFonts w:ascii="Times New Roman" w:eastAsia="Times New Roman" w:hAnsi="Times New Roman" w:cs="Times New Roman"/>
          <w:lang w:val="en-US" w:eastAsia="ru-RU"/>
        </w:rPr>
        <w:t>Poltava University of Economics and Trade</w:t>
      </w:r>
      <w:r w:rsidR="00680DA3" w:rsidRPr="004673BB">
        <w:rPr>
          <w:rFonts w:ascii="Times New Roman" w:eastAsia="Times New Roman" w:hAnsi="Times New Roman" w:cs="Times New Roman"/>
          <w:lang w:val="en-US" w:eastAsia="ru-RU"/>
        </w:rPr>
        <w:t>»</w:t>
      </w:r>
      <w:r w:rsidRPr="002B1D97">
        <w:rPr>
          <w:rFonts w:ascii="Times New Roman" w:eastAsia="Times New Roman" w:hAnsi="Times New Roman" w:cs="Times New Roman"/>
          <w:lang w:val="en-US" w:eastAsia="ru-RU"/>
        </w:rPr>
        <w:t>, Poltava</w:t>
      </w:r>
    </w:p>
    <w:p w:rsidR="00E504B7" w:rsidRDefault="00E504B7" w:rsidP="002B1D97">
      <w:pPr>
        <w:spacing w:after="0" w:line="240" w:lineRule="auto"/>
        <w:ind w:firstLine="567"/>
        <w:jc w:val="both"/>
        <w:rPr>
          <w:rFonts w:ascii="Times New Roman" w:hAnsi="Times New Roman" w:cs="Times New Roman"/>
          <w:b/>
          <w:bCs/>
          <w:i/>
          <w:iCs/>
          <w:sz w:val="24"/>
          <w:szCs w:val="24"/>
          <w:lang w:val="en-US"/>
        </w:rPr>
      </w:pPr>
    </w:p>
    <w:p w:rsidR="002B1D97" w:rsidRPr="00B7262C" w:rsidRDefault="002B1D97" w:rsidP="002B1D97">
      <w:pPr>
        <w:spacing w:after="0" w:line="240" w:lineRule="auto"/>
        <w:ind w:firstLine="567"/>
        <w:jc w:val="both"/>
        <w:rPr>
          <w:rFonts w:ascii="Times New Roman" w:hAnsi="Times New Roman" w:cs="Times New Roman"/>
          <w:sz w:val="24"/>
          <w:szCs w:val="24"/>
          <w:lang w:val="en-US"/>
        </w:rPr>
      </w:pPr>
      <w:r w:rsidRPr="00B7262C">
        <w:rPr>
          <w:rFonts w:ascii="Times New Roman" w:hAnsi="Times New Roman" w:cs="Times New Roman"/>
          <w:b/>
          <w:bCs/>
          <w:i/>
          <w:iCs/>
          <w:sz w:val="24"/>
          <w:szCs w:val="24"/>
          <w:lang w:val="en-US"/>
        </w:rPr>
        <w:t xml:space="preserve">Abstract. </w:t>
      </w:r>
      <w:r w:rsidRPr="00B7262C">
        <w:rPr>
          <w:rFonts w:ascii="Times New Roman" w:hAnsi="Times New Roman" w:cs="Times New Roman"/>
          <w:sz w:val="24"/>
          <w:szCs w:val="24"/>
          <w:lang w:val="en-US"/>
        </w:rPr>
        <w:t>An increase in the number of patients with gluten intolerance and celiac disease leads to</w:t>
      </w:r>
      <w:r>
        <w:rPr>
          <w:rFonts w:ascii="Times New Roman" w:hAnsi="Times New Roman" w:cs="Times New Roman"/>
          <w:sz w:val="24"/>
          <w:szCs w:val="24"/>
          <w:lang w:val="uk-UA"/>
        </w:rPr>
        <w:t xml:space="preserve"> </w:t>
      </w:r>
      <w:r>
        <w:rPr>
          <w:rFonts w:ascii="Times New Roman" w:hAnsi="Times New Roman" w:cs="Times New Roman"/>
          <w:sz w:val="24"/>
          <w:szCs w:val="24"/>
          <w:lang w:val="en-US"/>
        </w:rPr>
        <w:t>the</w:t>
      </w:r>
      <w:r w:rsidRPr="00B7262C">
        <w:rPr>
          <w:rFonts w:ascii="Times New Roman" w:hAnsi="Times New Roman" w:cs="Times New Roman"/>
          <w:sz w:val="24"/>
          <w:szCs w:val="24"/>
          <w:lang w:val="en-US"/>
        </w:rPr>
        <w:t xml:space="preserve"> increase </w:t>
      </w:r>
      <w:r>
        <w:rPr>
          <w:rFonts w:ascii="Times New Roman" w:hAnsi="Times New Roman" w:cs="Times New Roman"/>
          <w:sz w:val="24"/>
          <w:szCs w:val="24"/>
          <w:lang w:val="en-US"/>
        </w:rPr>
        <w:t xml:space="preserve">of </w:t>
      </w:r>
      <w:r w:rsidRPr="00B7262C">
        <w:rPr>
          <w:rFonts w:ascii="Times New Roman" w:hAnsi="Times New Roman" w:cs="Times New Roman"/>
          <w:sz w:val="24"/>
          <w:szCs w:val="24"/>
          <w:lang w:val="en-US"/>
        </w:rPr>
        <w:t>the consumption of gluten-free foods. In addition, millions of people around the world consume gluten-free food not only because of the diagnosis of celiac disease, but also because of the common understanding of health support and disease prevention.</w:t>
      </w:r>
    </w:p>
    <w:p w:rsidR="002B1D97" w:rsidRPr="00B7262C" w:rsidRDefault="002B1D97" w:rsidP="002B1D97">
      <w:pPr>
        <w:spacing w:after="0" w:line="240" w:lineRule="auto"/>
        <w:ind w:firstLine="567"/>
        <w:jc w:val="both"/>
        <w:rPr>
          <w:rFonts w:ascii="Times New Roman" w:hAnsi="Times New Roman" w:cs="Times New Roman"/>
          <w:sz w:val="24"/>
          <w:szCs w:val="24"/>
          <w:lang w:val="en-US"/>
        </w:rPr>
      </w:pPr>
      <w:r w:rsidRPr="00B7262C">
        <w:rPr>
          <w:rFonts w:ascii="Times New Roman" w:hAnsi="Times New Roman" w:cs="Times New Roman"/>
          <w:sz w:val="24"/>
          <w:szCs w:val="24"/>
          <w:lang w:val="en-US"/>
        </w:rPr>
        <w:t>The range of gluten-free food in Ukraine is not quite diverse, so the urgent task is to conduct research on its expansion and diversification.</w:t>
      </w:r>
    </w:p>
    <w:p w:rsidR="002B1D97" w:rsidRPr="00B7262C" w:rsidRDefault="002B1D97" w:rsidP="002B1D97">
      <w:pPr>
        <w:spacing w:after="0" w:line="240" w:lineRule="auto"/>
        <w:ind w:firstLine="567"/>
        <w:jc w:val="both"/>
        <w:rPr>
          <w:rFonts w:ascii="Times New Roman" w:hAnsi="Times New Roman" w:cs="Times New Roman"/>
          <w:sz w:val="24"/>
          <w:szCs w:val="24"/>
          <w:lang w:val="en-US"/>
        </w:rPr>
      </w:pPr>
      <w:r w:rsidRPr="00B7262C">
        <w:rPr>
          <w:rFonts w:ascii="Times New Roman" w:hAnsi="Times New Roman" w:cs="Times New Roman"/>
          <w:sz w:val="24"/>
          <w:szCs w:val="24"/>
          <w:lang w:val="en-US"/>
        </w:rPr>
        <w:t xml:space="preserve"> Flour confectionery was chosen as the object of research. As new recipe components - rice flour (RF) and coconut flour (CF).</w:t>
      </w:r>
    </w:p>
    <w:p w:rsidR="002B1D97" w:rsidRDefault="002B1D97" w:rsidP="002B1D97">
      <w:pPr>
        <w:spacing w:after="0" w:line="240" w:lineRule="auto"/>
        <w:ind w:firstLine="567"/>
        <w:jc w:val="both"/>
        <w:rPr>
          <w:rFonts w:ascii="Times New Roman" w:hAnsi="Times New Roman" w:cs="Times New Roman"/>
          <w:sz w:val="24"/>
          <w:szCs w:val="24"/>
          <w:lang w:val="en-US"/>
        </w:rPr>
      </w:pPr>
      <w:r w:rsidRPr="00B7262C">
        <w:rPr>
          <w:rFonts w:ascii="Times New Roman" w:hAnsi="Times New Roman" w:cs="Times New Roman"/>
          <w:sz w:val="24"/>
          <w:szCs w:val="24"/>
          <w:lang w:val="en-US"/>
        </w:rPr>
        <w:t>A characteristic of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is low protein content, however, compared with proteins of other cereals,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proteins are balanced in </w:t>
      </w:r>
      <w:proofErr w:type="spellStart"/>
      <w:r w:rsidRPr="00B7262C">
        <w:rPr>
          <w:rFonts w:ascii="Times New Roman" w:hAnsi="Times New Roman" w:cs="Times New Roman"/>
          <w:sz w:val="24"/>
          <w:szCs w:val="24"/>
          <w:lang w:val="en-US"/>
        </w:rPr>
        <w:t>aminoacid</w:t>
      </w:r>
      <w:proofErr w:type="spellEnd"/>
      <w:r w:rsidRPr="00B7262C">
        <w:rPr>
          <w:rFonts w:ascii="Times New Roman" w:hAnsi="Times New Roman" w:cs="Times New Roman"/>
          <w:sz w:val="24"/>
          <w:szCs w:val="24"/>
          <w:lang w:val="en-US"/>
        </w:rPr>
        <w:t xml:space="preserve"> composition, well absorbed by the body</w:t>
      </w:r>
      <w:r>
        <w:rPr>
          <w:rFonts w:ascii="Times New Roman" w:hAnsi="Times New Roman" w:cs="Times New Roman"/>
          <w:sz w:val="24"/>
          <w:szCs w:val="24"/>
          <w:lang w:val="en-US"/>
        </w:rPr>
        <w:t xml:space="preserve"> (digestion coefficient of</w:t>
      </w:r>
      <w:r w:rsidRPr="00B7262C">
        <w:rPr>
          <w:rFonts w:ascii="Times New Roman" w:hAnsi="Times New Roman" w:cs="Times New Roman"/>
          <w:sz w:val="24"/>
          <w:szCs w:val="24"/>
          <w:lang w:val="en-US"/>
        </w:rPr>
        <w:t xml:space="preserve"> </w:t>
      </w:r>
      <w:r w:rsidRPr="008058DB">
        <w:rPr>
          <w:rFonts w:ascii="Times New Roman" w:hAnsi="Times New Roman" w:cs="Times New Roman"/>
          <w:color w:val="000000" w:themeColor="text1"/>
          <w:sz w:val="24"/>
          <w:szCs w:val="24"/>
          <w:lang w:val="en-US"/>
        </w:rPr>
        <w:t>95</w:t>
      </w:r>
      <w:r w:rsidRPr="008058DB">
        <w:rPr>
          <w:rFonts w:ascii="Times New Roman" w:hAnsi="Times New Roman" w:cs="Times New Roman"/>
          <w:sz w:val="24"/>
          <w:szCs w:val="24"/>
          <w:lang w:val="en-US"/>
        </w:rPr>
        <w:t>.9%</w:t>
      </w:r>
      <w:r w:rsidRPr="00B7262C">
        <w:rPr>
          <w:rFonts w:ascii="Times New Roman" w:hAnsi="Times New Roman" w:cs="Times New Roman"/>
          <w:sz w:val="24"/>
          <w:szCs w:val="24"/>
          <w:lang w:val="en-US"/>
        </w:rPr>
        <w:t xml:space="preserve">), starch content up to 80%, which is dominated by </w:t>
      </w:r>
      <w:proofErr w:type="spellStart"/>
      <w:r w:rsidRPr="00B7262C">
        <w:rPr>
          <w:rFonts w:ascii="Times New Roman" w:hAnsi="Times New Roman" w:cs="Times New Roman"/>
          <w:sz w:val="24"/>
          <w:szCs w:val="24"/>
          <w:lang w:val="en-US"/>
        </w:rPr>
        <w:t>amylopectin</w:t>
      </w:r>
      <w:proofErr w:type="spellEnd"/>
      <w:r w:rsidRPr="00B7262C">
        <w:rPr>
          <w:rFonts w:ascii="Times New Roman" w:hAnsi="Times New Roman" w:cs="Times New Roman"/>
          <w:sz w:val="24"/>
          <w:szCs w:val="24"/>
          <w:lang w:val="en-US"/>
        </w:rPr>
        <w:t xml:space="preserve">, which causes increased </w:t>
      </w:r>
      <w:proofErr w:type="spellStart"/>
      <w:r w:rsidRPr="00B7262C">
        <w:rPr>
          <w:rFonts w:ascii="Times New Roman" w:hAnsi="Times New Roman" w:cs="Times New Roman"/>
          <w:sz w:val="24"/>
          <w:szCs w:val="24"/>
          <w:lang w:val="en-US"/>
        </w:rPr>
        <w:t>hygroscopicity</w:t>
      </w:r>
      <w:proofErr w:type="spellEnd"/>
      <w:r w:rsidRPr="00B7262C">
        <w:rPr>
          <w:rFonts w:ascii="Times New Roman" w:hAnsi="Times New Roman" w:cs="Times New Roman"/>
          <w:sz w:val="24"/>
          <w:szCs w:val="24"/>
          <w:lang w:val="en-US"/>
        </w:rPr>
        <w:t xml:space="preserve"> and swelling of the </w:t>
      </w:r>
      <w:r>
        <w:rPr>
          <w:rFonts w:ascii="Times New Roman" w:hAnsi="Times New Roman" w:cs="Times New Roman"/>
          <w:sz w:val="24"/>
          <w:szCs w:val="24"/>
          <w:lang w:val="en-US"/>
        </w:rPr>
        <w:t>RF</w:t>
      </w:r>
      <w:r w:rsidRPr="00B7262C">
        <w:rPr>
          <w:rFonts w:ascii="Times New Roman" w:hAnsi="Times New Roman" w:cs="Times New Roman"/>
          <w:sz w:val="24"/>
          <w:szCs w:val="24"/>
          <w:lang w:val="en-US"/>
        </w:rPr>
        <w:t xml:space="preserve">. In addition, the grains of rice starch have a small size (5… 6 </w:t>
      </w:r>
      <w:r w:rsidRPr="00B7262C">
        <w:rPr>
          <w:rFonts w:ascii="Times New Roman" w:hAnsi="Times New Roman" w:cs="Times New Roman"/>
          <w:sz w:val="24"/>
          <w:szCs w:val="24"/>
        </w:rPr>
        <w:t>μ</w:t>
      </w:r>
      <w:r w:rsidRPr="00B7262C">
        <w:rPr>
          <w:rFonts w:ascii="Times New Roman" w:hAnsi="Times New Roman" w:cs="Times New Roman"/>
          <w:sz w:val="24"/>
          <w:szCs w:val="24"/>
          <w:lang w:val="en-US"/>
        </w:rPr>
        <w:t>m), which leads to an increase in the specific surface area in contact with water when kneading the dough. The water-binding capacity of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is low (132%), and this is due to the low content of dietary fiber (2.3%) and the properties of proteins. It was found that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has a total (titrated) acidity of 2.2 degrees, contains few organic acids - the value of active pH acidity (5.65 - 5.7 units), the content of mono- and disaccharides in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is 0.7%, which is 2.5 times lower than in wheat flour (</w:t>
      </w:r>
      <w:r>
        <w:rPr>
          <w:rFonts w:ascii="Times New Roman" w:hAnsi="Times New Roman" w:cs="Times New Roman"/>
          <w:sz w:val="24"/>
          <w:szCs w:val="24"/>
          <w:lang w:val="en-US"/>
        </w:rPr>
        <w:t>WF</w:t>
      </w:r>
      <w:r w:rsidRPr="00B7262C">
        <w:rPr>
          <w:rFonts w:ascii="Times New Roman" w:hAnsi="Times New Roman" w:cs="Times New Roman"/>
          <w:sz w:val="24"/>
          <w:szCs w:val="24"/>
          <w:lang w:val="en-US"/>
        </w:rPr>
        <w:t xml:space="preserve">). The activity of </w:t>
      </w:r>
      <w:proofErr w:type="spellStart"/>
      <w:r w:rsidRPr="00B7262C">
        <w:rPr>
          <w:rFonts w:ascii="Times New Roman" w:hAnsi="Times New Roman" w:cs="Times New Roman"/>
          <w:sz w:val="24"/>
          <w:szCs w:val="24"/>
          <w:lang w:val="en-US"/>
        </w:rPr>
        <w:t>amylolytic</w:t>
      </w:r>
      <w:proofErr w:type="spellEnd"/>
      <w:r w:rsidRPr="00B7262C">
        <w:rPr>
          <w:rFonts w:ascii="Times New Roman" w:hAnsi="Times New Roman" w:cs="Times New Roman"/>
          <w:sz w:val="24"/>
          <w:szCs w:val="24"/>
          <w:lang w:val="en-US"/>
        </w:rPr>
        <w:t xml:space="preserve"> enzymes is low.</w:t>
      </w:r>
    </w:p>
    <w:p w:rsidR="002B1D97" w:rsidRDefault="002B1D97" w:rsidP="002B1D9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CF</w:t>
      </w:r>
      <w:r w:rsidRPr="00B7262C">
        <w:rPr>
          <w:rFonts w:ascii="Times New Roman" w:hAnsi="Times New Roman" w:cs="Times New Roman"/>
          <w:sz w:val="24"/>
          <w:szCs w:val="24"/>
          <w:lang w:val="en-US"/>
        </w:rPr>
        <w:t>, in contrast to rice</w:t>
      </w:r>
      <w:r>
        <w:rPr>
          <w:rFonts w:ascii="Times New Roman" w:hAnsi="Times New Roman" w:cs="Times New Roman"/>
          <w:sz w:val="24"/>
          <w:szCs w:val="24"/>
          <w:lang w:val="en-US"/>
        </w:rPr>
        <w:t xml:space="preserve"> flour</w:t>
      </w:r>
      <w:r w:rsidRPr="00B7262C">
        <w:rPr>
          <w:rFonts w:ascii="Times New Roman" w:hAnsi="Times New Roman" w:cs="Times New Roman"/>
          <w:sz w:val="24"/>
          <w:szCs w:val="24"/>
          <w:lang w:val="en-US"/>
        </w:rPr>
        <w:t>, contains 3.1% ash, 10.9% lipids, 12.1% protein and 60.9% dietary fiber. The amount of fiber is 39 g, which is 10 times more than in wheat flour, 3 times more than in wholegrain</w:t>
      </w:r>
      <w:r>
        <w:rPr>
          <w:rFonts w:ascii="Times New Roman" w:hAnsi="Times New Roman" w:cs="Times New Roman"/>
          <w:sz w:val="24"/>
          <w:szCs w:val="24"/>
          <w:lang w:val="en-US"/>
        </w:rPr>
        <w:t xml:space="preserve"> flour</w:t>
      </w:r>
      <w:r w:rsidRPr="00B7262C">
        <w:rPr>
          <w:rFonts w:ascii="Times New Roman" w:hAnsi="Times New Roman" w:cs="Times New Roman"/>
          <w:sz w:val="24"/>
          <w:szCs w:val="24"/>
          <w:lang w:val="en-US"/>
        </w:rPr>
        <w:t>. The amount of protein in coconut flour is not inferior to wholegrain</w:t>
      </w:r>
      <w:r>
        <w:rPr>
          <w:rFonts w:ascii="Times New Roman" w:hAnsi="Times New Roman" w:cs="Times New Roman"/>
          <w:sz w:val="24"/>
          <w:szCs w:val="24"/>
          <w:lang w:val="en-US"/>
        </w:rPr>
        <w:t xml:space="preserve"> flour</w:t>
      </w:r>
      <w:r w:rsidRPr="00B7262C">
        <w:rPr>
          <w:rFonts w:ascii="Times New Roman" w:hAnsi="Times New Roman" w:cs="Times New Roman"/>
          <w:sz w:val="24"/>
          <w:szCs w:val="24"/>
          <w:lang w:val="en-US"/>
        </w:rPr>
        <w:t xml:space="preserve">, but carbohydrates are much less than in any other flour. </w:t>
      </w:r>
      <w:r>
        <w:rPr>
          <w:rFonts w:ascii="Times New Roman" w:hAnsi="Times New Roman" w:cs="Times New Roman"/>
          <w:color w:val="000000"/>
          <w:sz w:val="24"/>
          <w:szCs w:val="24"/>
          <w:shd w:val="clear" w:color="auto" w:fill="FFFFFF"/>
          <w:lang w:val="en-US"/>
        </w:rPr>
        <w:t>CF</w:t>
      </w:r>
      <w:r w:rsidRPr="007363D0">
        <w:rPr>
          <w:rFonts w:ascii="Times New Roman" w:hAnsi="Times New Roman" w:cs="Times New Roman"/>
          <w:color w:val="000000"/>
          <w:sz w:val="24"/>
          <w:szCs w:val="24"/>
          <w:shd w:val="clear" w:color="auto" w:fill="FFFFFF"/>
          <w:lang w:val="en-US"/>
        </w:rPr>
        <w:t xml:space="preserve"> is equal to the bean flour according to the content of proteins and carbohydrates</w:t>
      </w:r>
      <w:r>
        <w:rPr>
          <w:rFonts w:ascii="Times New Roman" w:hAnsi="Times New Roman" w:cs="Times New Roman"/>
          <w:color w:val="000000"/>
          <w:sz w:val="24"/>
          <w:szCs w:val="24"/>
          <w:shd w:val="clear" w:color="auto" w:fill="FFFFFF"/>
          <w:lang w:val="en-US"/>
        </w:rPr>
        <w:t>,</w:t>
      </w:r>
      <w:r w:rsidRPr="00B7262C">
        <w:rPr>
          <w:rFonts w:ascii="Times New Roman" w:hAnsi="Times New Roman" w:cs="Times New Roman"/>
          <w:sz w:val="24"/>
          <w:szCs w:val="24"/>
          <w:lang w:val="en-US"/>
        </w:rPr>
        <w:t xml:space="preserve"> has a distinct coconut </w:t>
      </w:r>
      <w:r>
        <w:rPr>
          <w:rFonts w:ascii="Times New Roman" w:hAnsi="Times New Roman" w:cs="Times New Roman"/>
          <w:sz w:val="24"/>
          <w:szCs w:val="24"/>
          <w:lang w:val="en-US"/>
        </w:rPr>
        <w:t>scent</w:t>
      </w:r>
      <w:r w:rsidRPr="00B7262C">
        <w:rPr>
          <w:rFonts w:ascii="Times New Roman" w:hAnsi="Times New Roman" w:cs="Times New Roman"/>
          <w:sz w:val="24"/>
          <w:szCs w:val="24"/>
          <w:lang w:val="en-US"/>
        </w:rPr>
        <w:t>, delicate, sweet</w:t>
      </w:r>
      <w:r>
        <w:rPr>
          <w:rFonts w:ascii="Times New Roman" w:hAnsi="Times New Roman" w:cs="Times New Roman"/>
          <w:sz w:val="24"/>
          <w:szCs w:val="24"/>
          <w:lang w:val="en-US"/>
        </w:rPr>
        <w:t xml:space="preserve"> flavor</w:t>
      </w:r>
      <w:r w:rsidRPr="00B7262C">
        <w:rPr>
          <w:rFonts w:ascii="Times New Roman" w:hAnsi="Times New Roman" w:cs="Times New Roman"/>
          <w:sz w:val="24"/>
          <w:szCs w:val="24"/>
          <w:lang w:val="en-US"/>
        </w:rPr>
        <w:t xml:space="preserve">. The presence of sugar and fat in the composition of </w:t>
      </w:r>
      <w:r>
        <w:rPr>
          <w:rFonts w:ascii="Times New Roman" w:hAnsi="Times New Roman" w:cs="Times New Roman"/>
          <w:sz w:val="24"/>
          <w:szCs w:val="24"/>
          <w:lang w:val="en-US"/>
        </w:rPr>
        <w:t>CF</w:t>
      </w:r>
      <w:r w:rsidRPr="00B7262C">
        <w:rPr>
          <w:rFonts w:ascii="Times New Roman" w:hAnsi="Times New Roman" w:cs="Times New Roman"/>
          <w:sz w:val="24"/>
          <w:szCs w:val="24"/>
          <w:lang w:val="en-US"/>
        </w:rPr>
        <w:t xml:space="preserve"> allows you to adjust the prescription composition of products from it. Dietary fiber, which is part of it, helps reduce the absorption of cholesterol and glucose in the blood, as well as </w:t>
      </w:r>
      <w:r>
        <w:rPr>
          <w:rFonts w:ascii="Times New Roman" w:hAnsi="Times New Roman" w:cs="Times New Roman"/>
          <w:sz w:val="24"/>
          <w:szCs w:val="24"/>
          <w:lang w:val="en-US"/>
        </w:rPr>
        <w:t xml:space="preserve">the reduction of </w:t>
      </w:r>
      <w:r w:rsidRPr="00B7262C">
        <w:rPr>
          <w:rFonts w:ascii="Times New Roman" w:hAnsi="Times New Roman" w:cs="Times New Roman"/>
          <w:sz w:val="24"/>
          <w:szCs w:val="24"/>
          <w:lang w:val="en-US"/>
        </w:rPr>
        <w:t xml:space="preserve">the </w:t>
      </w:r>
      <w:proofErr w:type="spellStart"/>
      <w:r w:rsidRPr="00B7262C">
        <w:rPr>
          <w:rFonts w:ascii="Times New Roman" w:hAnsi="Times New Roman" w:cs="Times New Roman"/>
          <w:sz w:val="24"/>
          <w:szCs w:val="24"/>
          <w:lang w:val="en-US"/>
        </w:rPr>
        <w:t>glycemic</w:t>
      </w:r>
      <w:proofErr w:type="spellEnd"/>
      <w:r w:rsidRPr="00B7262C">
        <w:rPr>
          <w:rFonts w:ascii="Times New Roman" w:hAnsi="Times New Roman" w:cs="Times New Roman"/>
          <w:sz w:val="24"/>
          <w:szCs w:val="24"/>
          <w:lang w:val="en-US"/>
        </w:rPr>
        <w:t xml:space="preserve"> index of food. Therefore, it is advisable to use C</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in the diet of people prone to obesity and diabetes. </w:t>
      </w:r>
      <w:r>
        <w:rPr>
          <w:rFonts w:ascii="Times New Roman" w:hAnsi="Times New Roman" w:cs="Times New Roman"/>
          <w:sz w:val="24"/>
          <w:szCs w:val="24"/>
          <w:lang w:val="en-US"/>
        </w:rPr>
        <w:t>It is not c</w:t>
      </w:r>
      <w:r w:rsidRPr="00B7262C">
        <w:rPr>
          <w:rFonts w:ascii="Times New Roman" w:hAnsi="Times New Roman" w:cs="Times New Roman"/>
          <w:sz w:val="24"/>
          <w:szCs w:val="24"/>
          <w:lang w:val="en-US"/>
        </w:rPr>
        <w:t>ontain</w:t>
      </w:r>
      <w:r>
        <w:rPr>
          <w:rFonts w:ascii="Times New Roman" w:hAnsi="Times New Roman" w:cs="Times New Roman"/>
          <w:sz w:val="24"/>
          <w:szCs w:val="24"/>
          <w:lang w:val="en-US"/>
        </w:rPr>
        <w:t>ed</w:t>
      </w:r>
      <w:r w:rsidRPr="00B7262C">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B7262C">
        <w:rPr>
          <w:rFonts w:ascii="Times New Roman" w:hAnsi="Times New Roman" w:cs="Times New Roman"/>
          <w:sz w:val="24"/>
          <w:szCs w:val="24"/>
          <w:lang w:val="en-US"/>
        </w:rPr>
        <w:t xml:space="preserve"> inhibitors of digestive enzymes, unlike P</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from flour from beans and nuts, so </w:t>
      </w:r>
      <w:r>
        <w:rPr>
          <w:rFonts w:ascii="Times New Roman" w:hAnsi="Times New Roman" w:cs="Times New Roman"/>
          <w:sz w:val="24"/>
          <w:szCs w:val="24"/>
          <w:lang w:val="en-US"/>
        </w:rPr>
        <w:t>CF</w:t>
      </w:r>
      <w:r w:rsidRPr="00B7262C">
        <w:rPr>
          <w:rFonts w:ascii="Times New Roman" w:hAnsi="Times New Roman" w:cs="Times New Roman"/>
          <w:sz w:val="24"/>
          <w:szCs w:val="24"/>
          <w:lang w:val="en-US"/>
        </w:rPr>
        <w:t xml:space="preserve"> </w:t>
      </w:r>
      <w:proofErr w:type="spellStart"/>
      <w:r w:rsidRPr="00B7262C">
        <w:rPr>
          <w:rFonts w:ascii="Times New Roman" w:hAnsi="Times New Roman" w:cs="Times New Roman"/>
          <w:sz w:val="24"/>
          <w:szCs w:val="24"/>
          <w:lang w:val="en-US"/>
        </w:rPr>
        <w:t>can</w:t>
      </w:r>
      <w:r>
        <w:rPr>
          <w:rFonts w:ascii="Times New Roman" w:hAnsi="Times New Roman" w:cs="Times New Roman"/>
          <w:sz w:val="24"/>
          <w:szCs w:val="24"/>
          <w:lang w:val="en-US"/>
        </w:rPr>
        <w:t xml:space="preserve"> </w:t>
      </w:r>
      <w:r w:rsidRPr="00B7262C">
        <w:rPr>
          <w:rFonts w:ascii="Times New Roman" w:hAnsi="Times New Roman" w:cs="Times New Roman"/>
          <w:sz w:val="24"/>
          <w:szCs w:val="24"/>
          <w:lang w:val="en-US"/>
        </w:rPr>
        <w:t>not</w:t>
      </w:r>
      <w:proofErr w:type="spellEnd"/>
      <w:r w:rsidRPr="00B7262C">
        <w:rPr>
          <w:rFonts w:ascii="Times New Roman" w:hAnsi="Times New Roman" w:cs="Times New Roman"/>
          <w:sz w:val="24"/>
          <w:szCs w:val="24"/>
          <w:lang w:val="en-US"/>
        </w:rPr>
        <w:t xml:space="preserve"> interfere with digestion and assimilation of nutrients, including minerals. Therefore, it is advisable to use selected types of flour in the production of unleavened flour products.</w:t>
      </w:r>
    </w:p>
    <w:p w:rsidR="002B1D97" w:rsidRPr="00B7262C" w:rsidRDefault="002B1D97" w:rsidP="002B1D97">
      <w:pPr>
        <w:spacing w:after="0" w:line="240" w:lineRule="auto"/>
        <w:ind w:firstLine="567"/>
        <w:jc w:val="both"/>
        <w:rPr>
          <w:rFonts w:ascii="Times New Roman" w:hAnsi="Times New Roman" w:cs="Times New Roman"/>
          <w:sz w:val="24"/>
          <w:szCs w:val="24"/>
          <w:lang w:val="en-US"/>
        </w:rPr>
      </w:pPr>
      <w:r w:rsidRPr="00B7262C">
        <w:rPr>
          <w:rFonts w:ascii="Times New Roman" w:hAnsi="Times New Roman" w:cs="Times New Roman"/>
          <w:sz w:val="24"/>
          <w:szCs w:val="24"/>
          <w:lang w:val="en-US"/>
        </w:rPr>
        <w:t xml:space="preserve">The aim of the work was to substantiate the use of </w:t>
      </w:r>
      <w:r>
        <w:rPr>
          <w:rFonts w:ascii="Times New Roman" w:hAnsi="Times New Roman" w:cs="Times New Roman"/>
          <w:sz w:val="24"/>
          <w:szCs w:val="24"/>
          <w:lang w:val="en-US"/>
        </w:rPr>
        <w:t xml:space="preserve">blends </w:t>
      </w:r>
      <w:r w:rsidRPr="00B7262C">
        <w:rPr>
          <w:rFonts w:ascii="Times New Roman" w:hAnsi="Times New Roman" w:cs="Times New Roman"/>
          <w:sz w:val="24"/>
          <w:szCs w:val="24"/>
          <w:lang w:val="en-US"/>
        </w:rPr>
        <w:t xml:space="preserve">based on </w:t>
      </w:r>
      <w:r>
        <w:rPr>
          <w:rFonts w:ascii="Times New Roman" w:hAnsi="Times New Roman" w:cs="Times New Roman"/>
          <w:sz w:val="24"/>
          <w:szCs w:val="24"/>
          <w:lang w:val="en-US"/>
        </w:rPr>
        <w:t>CF</w:t>
      </w:r>
      <w:r w:rsidRPr="00B7262C">
        <w:rPr>
          <w:rFonts w:ascii="Times New Roman" w:hAnsi="Times New Roman" w:cs="Times New Roman"/>
          <w:sz w:val="24"/>
          <w:szCs w:val="24"/>
          <w:lang w:val="en-US"/>
        </w:rPr>
        <w:t xml:space="preserve"> and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in the </w:t>
      </w:r>
      <w:r w:rsidRPr="008B3325">
        <w:rPr>
          <w:rFonts w:ascii="Times New Roman" w:hAnsi="Times New Roman" w:cs="Times New Roman"/>
          <w:sz w:val="24"/>
          <w:szCs w:val="24"/>
          <w:lang w:val="en-US"/>
        </w:rPr>
        <w:t xml:space="preserve">cake dough products </w:t>
      </w:r>
      <w:r>
        <w:rPr>
          <w:rFonts w:ascii="Times New Roman" w:hAnsi="Times New Roman" w:cs="Times New Roman"/>
          <w:sz w:val="24"/>
          <w:szCs w:val="24"/>
          <w:lang w:val="en-US"/>
        </w:rPr>
        <w:t>manufacturing</w:t>
      </w:r>
      <w:r w:rsidRPr="00B7262C">
        <w:rPr>
          <w:rFonts w:ascii="Times New Roman" w:hAnsi="Times New Roman" w:cs="Times New Roman"/>
          <w:sz w:val="24"/>
          <w:szCs w:val="24"/>
          <w:lang w:val="en-US"/>
        </w:rPr>
        <w:t xml:space="preserve">. The selection of the optimal flour content in the composition was based on the study of </w:t>
      </w:r>
      <w:proofErr w:type="spellStart"/>
      <w:r w:rsidRPr="00B7262C">
        <w:rPr>
          <w:rFonts w:ascii="Times New Roman" w:hAnsi="Times New Roman" w:cs="Times New Roman"/>
          <w:sz w:val="24"/>
          <w:szCs w:val="24"/>
          <w:lang w:val="en-US"/>
        </w:rPr>
        <w:t>organoleptic</w:t>
      </w:r>
      <w:proofErr w:type="spellEnd"/>
      <w:r w:rsidRPr="00B7262C">
        <w:rPr>
          <w:rFonts w:ascii="Times New Roman" w:hAnsi="Times New Roman" w:cs="Times New Roman"/>
          <w:sz w:val="24"/>
          <w:szCs w:val="24"/>
          <w:lang w:val="en-US"/>
        </w:rPr>
        <w:t xml:space="preserve"> descriptors of </w:t>
      </w:r>
      <w:r>
        <w:rPr>
          <w:rFonts w:ascii="Times New Roman" w:hAnsi="Times New Roman" w:cs="Times New Roman"/>
          <w:sz w:val="24"/>
          <w:szCs w:val="24"/>
          <w:lang w:val="en-US"/>
        </w:rPr>
        <w:t xml:space="preserve">ready </w:t>
      </w:r>
      <w:r w:rsidRPr="00B7262C">
        <w:rPr>
          <w:rFonts w:ascii="Times New Roman" w:hAnsi="Times New Roman" w:cs="Times New Roman"/>
          <w:sz w:val="24"/>
          <w:szCs w:val="24"/>
          <w:lang w:val="en-US"/>
        </w:rPr>
        <w:t xml:space="preserve">products. It is determined that obtaining </w:t>
      </w:r>
      <w:r>
        <w:rPr>
          <w:rFonts w:ascii="Times New Roman" w:hAnsi="Times New Roman" w:cs="Times New Roman"/>
          <w:sz w:val="24"/>
          <w:szCs w:val="24"/>
          <w:lang w:val="en-US"/>
        </w:rPr>
        <w:t>ready</w:t>
      </w:r>
      <w:r w:rsidRPr="00B7262C">
        <w:rPr>
          <w:rFonts w:ascii="Times New Roman" w:hAnsi="Times New Roman" w:cs="Times New Roman"/>
          <w:sz w:val="24"/>
          <w:szCs w:val="24"/>
          <w:lang w:val="en-US"/>
        </w:rPr>
        <w:t xml:space="preserve"> products of proper quality is possible through the use of compositions based on R</w:t>
      </w:r>
      <w:r>
        <w:rPr>
          <w:rFonts w:ascii="Times New Roman" w:hAnsi="Times New Roman" w:cs="Times New Roman"/>
          <w:sz w:val="24"/>
          <w:szCs w:val="24"/>
          <w:lang w:val="en-US"/>
        </w:rPr>
        <w:t>F</w:t>
      </w:r>
      <w:r w:rsidRPr="00B7262C">
        <w:rPr>
          <w:rFonts w:ascii="Times New Roman" w:hAnsi="Times New Roman" w:cs="Times New Roman"/>
          <w:sz w:val="24"/>
          <w:szCs w:val="24"/>
          <w:lang w:val="en-US"/>
        </w:rPr>
        <w:t xml:space="preserve">: </w:t>
      </w:r>
      <w:r>
        <w:rPr>
          <w:rFonts w:ascii="Times New Roman" w:hAnsi="Times New Roman" w:cs="Times New Roman"/>
          <w:sz w:val="24"/>
          <w:szCs w:val="24"/>
          <w:lang w:val="en-US"/>
        </w:rPr>
        <w:t>CF</w:t>
      </w:r>
      <w:r w:rsidRPr="00B7262C">
        <w:rPr>
          <w:rFonts w:ascii="Times New Roman" w:hAnsi="Times New Roman" w:cs="Times New Roman"/>
          <w:sz w:val="24"/>
          <w:szCs w:val="24"/>
          <w:lang w:val="en-US"/>
        </w:rPr>
        <w:t xml:space="preserve"> - 50:50%. Taking into </w:t>
      </w:r>
      <w:r w:rsidRPr="00B7262C">
        <w:rPr>
          <w:rFonts w:ascii="Times New Roman" w:hAnsi="Times New Roman" w:cs="Times New Roman"/>
          <w:sz w:val="24"/>
          <w:szCs w:val="24"/>
          <w:lang w:val="en-US"/>
        </w:rPr>
        <w:lastRenderedPageBreak/>
        <w:t>account the functional properties and nutritional composition of the products, it was determined that the content of eggs in the prescription composition was increased 3 times, the amount of sugar and fat was reduced by 10%.</w:t>
      </w:r>
    </w:p>
    <w:p w:rsidR="002B1D97" w:rsidRPr="00B7262C" w:rsidRDefault="002B1D97" w:rsidP="002B1D97">
      <w:pPr>
        <w:spacing w:after="0" w:line="240" w:lineRule="auto"/>
        <w:ind w:firstLine="567"/>
        <w:jc w:val="both"/>
        <w:rPr>
          <w:rFonts w:ascii="Times New Roman" w:hAnsi="Times New Roman" w:cs="Times New Roman"/>
          <w:sz w:val="24"/>
          <w:szCs w:val="24"/>
          <w:lang w:val="en-US"/>
        </w:rPr>
      </w:pPr>
      <w:r w:rsidRPr="00B7262C">
        <w:rPr>
          <w:rFonts w:ascii="Times New Roman" w:hAnsi="Times New Roman" w:cs="Times New Roman"/>
          <w:sz w:val="24"/>
          <w:szCs w:val="24"/>
          <w:lang w:val="en-US"/>
        </w:rPr>
        <w:t>New types of gluten-free products have been developed, which reduce</w:t>
      </w:r>
      <w:r>
        <w:rPr>
          <w:rFonts w:ascii="Times New Roman" w:hAnsi="Times New Roman" w:cs="Times New Roman"/>
          <w:sz w:val="24"/>
          <w:szCs w:val="24"/>
          <w:lang w:val="en-US"/>
        </w:rPr>
        <w:t>s</w:t>
      </w:r>
      <w:r w:rsidRPr="00B7262C">
        <w:rPr>
          <w:rFonts w:ascii="Times New Roman" w:hAnsi="Times New Roman" w:cs="Times New Roman"/>
          <w:sz w:val="24"/>
          <w:szCs w:val="24"/>
          <w:lang w:val="en-US"/>
        </w:rPr>
        <w:t xml:space="preserve"> dependence on imported products and provide opportunities for domestic producers to enter a new level of development.</w:t>
      </w:r>
    </w:p>
    <w:p w:rsidR="002B1D97" w:rsidRDefault="002B1D97" w:rsidP="002B1D97">
      <w:pPr>
        <w:spacing w:after="0" w:line="240" w:lineRule="auto"/>
        <w:ind w:firstLine="567"/>
        <w:jc w:val="both"/>
        <w:rPr>
          <w:rFonts w:ascii="Times New Roman" w:hAnsi="Times New Roman" w:cs="Times New Roman"/>
          <w:sz w:val="24"/>
          <w:szCs w:val="24"/>
          <w:lang w:val="en-US"/>
        </w:rPr>
      </w:pPr>
      <w:r w:rsidRPr="00012C89">
        <w:rPr>
          <w:rFonts w:ascii="Times New Roman" w:hAnsi="Times New Roman" w:cs="Times New Roman"/>
          <w:b/>
          <w:bCs/>
          <w:i/>
          <w:iCs/>
          <w:sz w:val="24"/>
          <w:szCs w:val="24"/>
          <w:lang w:val="en-US"/>
        </w:rPr>
        <w:t>Key words</w:t>
      </w:r>
      <w:r w:rsidRPr="00937B88">
        <w:rPr>
          <w:rFonts w:ascii="Times New Roman" w:hAnsi="Times New Roman" w:cs="Times New Roman"/>
          <w:sz w:val="24"/>
          <w:szCs w:val="24"/>
          <w:lang w:val="en-US"/>
        </w:rPr>
        <w:t xml:space="preserve">: cakes, cake dough, rice flour, coconut flour, </w:t>
      </w:r>
      <w:r w:rsidRPr="00937B88">
        <w:rPr>
          <w:rFonts w:ascii="Times New Roman" w:hAnsi="Times New Roman" w:cs="Times New Roman"/>
          <w:color w:val="000000"/>
          <w:sz w:val="24"/>
          <w:szCs w:val="24"/>
          <w:shd w:val="clear" w:color="auto" w:fill="FFFFFF"/>
          <w:lang w:val="en-US"/>
        </w:rPr>
        <w:t>indicators</w:t>
      </w:r>
      <w:r w:rsidRPr="007C5B8E">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of </w:t>
      </w:r>
      <w:r w:rsidRPr="00937B88">
        <w:rPr>
          <w:rFonts w:ascii="Times New Roman" w:hAnsi="Times New Roman" w:cs="Times New Roman"/>
          <w:color w:val="000000"/>
          <w:sz w:val="24"/>
          <w:szCs w:val="24"/>
          <w:shd w:val="clear" w:color="auto" w:fill="FFFFFF"/>
          <w:lang w:val="en-US"/>
        </w:rPr>
        <w:t>quality</w:t>
      </w:r>
      <w:r w:rsidRPr="00937B88">
        <w:rPr>
          <w:rFonts w:ascii="Times New Roman" w:hAnsi="Times New Roman" w:cs="Times New Roman"/>
          <w:sz w:val="24"/>
          <w:szCs w:val="24"/>
          <w:lang w:val="en-US"/>
        </w:rPr>
        <w:t>.</w:t>
      </w:r>
    </w:p>
    <w:p w:rsidR="008203B5" w:rsidRPr="002B1D97" w:rsidRDefault="008203B5" w:rsidP="001245AC">
      <w:pPr>
        <w:pStyle w:val="a9"/>
        <w:shd w:val="clear" w:color="auto" w:fill="FFFFFF"/>
        <w:spacing w:before="0" w:beforeAutospacing="0" w:after="0" w:afterAutospacing="0"/>
        <w:ind w:firstLine="567"/>
        <w:jc w:val="both"/>
        <w:rPr>
          <w:i/>
          <w:iCs/>
          <w:lang w:val="en-US"/>
        </w:rPr>
      </w:pPr>
    </w:p>
    <w:p w:rsidR="002B1D97" w:rsidRDefault="002B1D97" w:rsidP="001245AC">
      <w:pPr>
        <w:pStyle w:val="a9"/>
        <w:shd w:val="clear" w:color="auto" w:fill="FFFFFF"/>
        <w:spacing w:before="0" w:beforeAutospacing="0" w:after="0" w:afterAutospacing="0"/>
        <w:ind w:firstLine="567"/>
        <w:jc w:val="both"/>
        <w:rPr>
          <w:i/>
          <w:iCs/>
        </w:rPr>
      </w:pPr>
    </w:p>
    <w:p w:rsidR="00405A35" w:rsidRPr="00E3190D" w:rsidRDefault="00950E8C"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b/>
          <w:bCs/>
          <w:sz w:val="28"/>
          <w:szCs w:val="28"/>
          <w:lang w:val="uk-UA"/>
        </w:rPr>
        <w:t xml:space="preserve">Постановка проблеми </w:t>
      </w:r>
      <w:r w:rsidR="00192728" w:rsidRPr="00E3190D">
        <w:rPr>
          <w:rFonts w:ascii="Times New Roman" w:hAnsi="Times New Roman" w:cs="Times New Roman"/>
          <w:b/>
          <w:bCs/>
          <w:sz w:val="28"/>
          <w:szCs w:val="28"/>
          <w:lang w:val="uk-UA"/>
        </w:rPr>
        <w:t>у</w:t>
      </w:r>
      <w:r w:rsidRPr="00E3190D">
        <w:rPr>
          <w:rFonts w:ascii="Times New Roman" w:hAnsi="Times New Roman" w:cs="Times New Roman"/>
          <w:b/>
          <w:bCs/>
          <w:sz w:val="28"/>
          <w:szCs w:val="28"/>
          <w:lang w:val="uk-UA"/>
        </w:rPr>
        <w:t xml:space="preserve"> загальному вигляді.</w:t>
      </w:r>
      <w:r w:rsidRPr="00E3190D">
        <w:rPr>
          <w:rFonts w:ascii="Times New Roman" w:hAnsi="Times New Roman" w:cs="Times New Roman"/>
          <w:sz w:val="28"/>
          <w:szCs w:val="28"/>
          <w:lang w:val="uk-UA"/>
        </w:rPr>
        <w:t xml:space="preserve"> </w:t>
      </w:r>
      <w:proofErr w:type="spellStart"/>
      <w:r w:rsidR="00405A35" w:rsidRPr="00E3190D">
        <w:rPr>
          <w:rFonts w:ascii="Times New Roman" w:hAnsi="Times New Roman" w:cs="Times New Roman"/>
          <w:sz w:val="28"/>
          <w:szCs w:val="28"/>
          <w:lang w:val="uk-UA"/>
        </w:rPr>
        <w:t>Целіакія</w:t>
      </w:r>
      <w:proofErr w:type="spellEnd"/>
      <w:r w:rsidR="00405A35" w:rsidRPr="00E3190D">
        <w:rPr>
          <w:rFonts w:ascii="Times New Roman" w:hAnsi="Times New Roman" w:cs="Times New Roman"/>
          <w:sz w:val="28"/>
          <w:szCs w:val="28"/>
          <w:lang w:val="uk-UA"/>
        </w:rPr>
        <w:t xml:space="preserve"> – хронічне, </w:t>
      </w:r>
      <w:proofErr w:type="spellStart"/>
      <w:r w:rsidR="00405A35" w:rsidRPr="00E3190D">
        <w:rPr>
          <w:rFonts w:ascii="Times New Roman" w:hAnsi="Times New Roman" w:cs="Times New Roman"/>
          <w:sz w:val="28"/>
          <w:szCs w:val="28"/>
          <w:lang w:val="uk-UA"/>
        </w:rPr>
        <w:t>рецидивуюче</w:t>
      </w:r>
      <w:proofErr w:type="spellEnd"/>
      <w:r w:rsidR="00405A35" w:rsidRPr="00E3190D">
        <w:rPr>
          <w:rFonts w:ascii="Times New Roman" w:hAnsi="Times New Roman" w:cs="Times New Roman"/>
          <w:sz w:val="28"/>
          <w:szCs w:val="28"/>
          <w:lang w:val="uk-UA"/>
        </w:rPr>
        <w:t xml:space="preserve">, генетично детерміноване імунно-опосередковане захворювання, яке характеризується стійким </w:t>
      </w:r>
      <w:proofErr w:type="spellStart"/>
      <w:r w:rsidR="00405A35" w:rsidRPr="00E3190D">
        <w:rPr>
          <w:rFonts w:ascii="Times New Roman" w:hAnsi="Times New Roman" w:cs="Times New Roman"/>
          <w:sz w:val="28"/>
          <w:szCs w:val="28"/>
          <w:lang w:val="uk-UA"/>
        </w:rPr>
        <w:t>несприйняттям</w:t>
      </w:r>
      <w:proofErr w:type="spellEnd"/>
      <w:r w:rsidR="00405A35" w:rsidRPr="00E3190D">
        <w:rPr>
          <w:rFonts w:ascii="Times New Roman" w:hAnsi="Times New Roman" w:cs="Times New Roman"/>
          <w:sz w:val="28"/>
          <w:szCs w:val="28"/>
          <w:lang w:val="uk-UA"/>
        </w:rPr>
        <w:t xml:space="preserve"> продуктів, що містять </w:t>
      </w:r>
      <w:proofErr w:type="spellStart"/>
      <w:r w:rsidR="00405A35" w:rsidRPr="00E3190D">
        <w:rPr>
          <w:rFonts w:ascii="Times New Roman" w:hAnsi="Times New Roman" w:cs="Times New Roman"/>
          <w:sz w:val="28"/>
          <w:szCs w:val="28"/>
          <w:lang w:val="uk-UA"/>
        </w:rPr>
        <w:t>глютен</w:t>
      </w:r>
      <w:proofErr w:type="spellEnd"/>
      <w:r w:rsidR="00405A35" w:rsidRPr="00E3190D">
        <w:rPr>
          <w:rFonts w:ascii="Times New Roman" w:hAnsi="Times New Roman" w:cs="Times New Roman"/>
          <w:sz w:val="28"/>
          <w:szCs w:val="28"/>
          <w:lang w:val="uk-UA"/>
        </w:rPr>
        <w:t xml:space="preserve">, та проявляється запальними явищами в слизовому шарі тонкої кишки з розвитком її атрофії та синдромом </w:t>
      </w:r>
      <w:proofErr w:type="spellStart"/>
      <w:r w:rsidR="00405A35" w:rsidRPr="00E3190D">
        <w:rPr>
          <w:rFonts w:ascii="Times New Roman" w:hAnsi="Times New Roman" w:cs="Times New Roman"/>
          <w:sz w:val="28"/>
          <w:szCs w:val="28"/>
          <w:lang w:val="uk-UA"/>
        </w:rPr>
        <w:t>мальтоабсорбції</w:t>
      </w:r>
      <w:proofErr w:type="spellEnd"/>
      <w:r w:rsidR="00405A35" w:rsidRPr="00E3190D">
        <w:rPr>
          <w:rFonts w:ascii="Times New Roman" w:hAnsi="Times New Roman" w:cs="Times New Roman"/>
          <w:sz w:val="28"/>
          <w:szCs w:val="28"/>
          <w:lang w:val="uk-UA"/>
        </w:rPr>
        <w:t xml:space="preserve">. Можливе повне клінічне одужання та відновлення структури слизового шару тонкої кишки за умови повного вилучення з харчового раціону </w:t>
      </w:r>
      <w:proofErr w:type="spellStart"/>
      <w:r w:rsidR="00405A35" w:rsidRPr="00E3190D">
        <w:rPr>
          <w:rFonts w:ascii="Times New Roman" w:hAnsi="Times New Roman" w:cs="Times New Roman"/>
          <w:sz w:val="28"/>
          <w:szCs w:val="28"/>
          <w:lang w:val="uk-UA"/>
        </w:rPr>
        <w:t>глютену</w:t>
      </w:r>
      <w:proofErr w:type="spellEnd"/>
      <w:r w:rsidR="00405A35" w:rsidRPr="00E3190D">
        <w:rPr>
          <w:rFonts w:ascii="Times New Roman" w:hAnsi="Times New Roman" w:cs="Times New Roman"/>
          <w:sz w:val="28"/>
          <w:szCs w:val="28"/>
          <w:lang w:val="uk-UA"/>
        </w:rPr>
        <w:t xml:space="preserve"> та вчасного початку лікування [</w:t>
      </w:r>
      <w:r w:rsidR="006F6E15" w:rsidRPr="00E3190D">
        <w:rPr>
          <w:rFonts w:ascii="Times New Roman" w:hAnsi="Times New Roman" w:cs="Times New Roman"/>
          <w:sz w:val="28"/>
          <w:szCs w:val="28"/>
          <w:lang w:val="uk-UA"/>
        </w:rPr>
        <w:t>1</w:t>
      </w:r>
      <w:r w:rsidR="00405A35" w:rsidRPr="00E3190D">
        <w:rPr>
          <w:rFonts w:ascii="Times New Roman" w:hAnsi="Times New Roman" w:cs="Times New Roman"/>
          <w:sz w:val="28"/>
          <w:szCs w:val="28"/>
          <w:lang w:val="uk-UA"/>
        </w:rPr>
        <w:t>].</w:t>
      </w:r>
    </w:p>
    <w:p w:rsidR="001D146B" w:rsidRPr="00E3190D" w:rsidRDefault="00BF234F"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Раніше </w:t>
      </w:r>
      <w:proofErr w:type="spellStart"/>
      <w:r w:rsidRPr="00E3190D">
        <w:rPr>
          <w:rFonts w:ascii="Times New Roman" w:hAnsi="Times New Roman" w:cs="Times New Roman"/>
          <w:sz w:val="28"/>
          <w:szCs w:val="28"/>
          <w:lang w:val="uk-UA"/>
        </w:rPr>
        <w:t>целіакія</w:t>
      </w:r>
      <w:proofErr w:type="spellEnd"/>
      <w:r w:rsidRPr="00E3190D">
        <w:rPr>
          <w:rFonts w:ascii="Times New Roman" w:hAnsi="Times New Roman" w:cs="Times New Roman"/>
          <w:sz w:val="28"/>
          <w:szCs w:val="28"/>
          <w:lang w:val="uk-UA"/>
        </w:rPr>
        <w:t xml:space="preserve"> вважалась досить рідкісною хворобою – 1 випадок на 10 тис</w:t>
      </w:r>
      <w:r w:rsidR="00FD5770">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осіб. </w:t>
      </w:r>
      <w:r w:rsidR="00AB5057" w:rsidRPr="00E3190D">
        <w:rPr>
          <w:rFonts w:ascii="Times New Roman" w:hAnsi="Times New Roman" w:cs="Times New Roman"/>
          <w:sz w:val="28"/>
          <w:szCs w:val="28"/>
          <w:lang w:val="uk-UA"/>
        </w:rPr>
        <w:t>Останніми</w:t>
      </w:r>
      <w:r w:rsidRPr="00E3190D">
        <w:rPr>
          <w:rFonts w:ascii="Times New Roman" w:hAnsi="Times New Roman" w:cs="Times New Roman"/>
          <w:sz w:val="28"/>
          <w:szCs w:val="28"/>
          <w:lang w:val="uk-UA"/>
        </w:rPr>
        <w:t xml:space="preserve"> рок</w:t>
      </w:r>
      <w:r w:rsidR="00AB5057" w:rsidRPr="00E3190D">
        <w:rPr>
          <w:rFonts w:ascii="Times New Roman" w:hAnsi="Times New Roman" w:cs="Times New Roman"/>
          <w:sz w:val="28"/>
          <w:szCs w:val="28"/>
          <w:lang w:val="uk-UA"/>
        </w:rPr>
        <w:t>ами</w:t>
      </w:r>
      <w:r w:rsidRPr="00E3190D">
        <w:rPr>
          <w:rFonts w:ascii="Times New Roman" w:hAnsi="Times New Roman" w:cs="Times New Roman"/>
          <w:sz w:val="28"/>
          <w:szCs w:val="28"/>
          <w:lang w:val="uk-UA"/>
        </w:rPr>
        <w:t xml:space="preserve"> розповсюдження цього захворювання значно </w:t>
      </w:r>
      <w:r w:rsidR="00FD5770" w:rsidRPr="00621537">
        <w:rPr>
          <w:rFonts w:ascii="Times New Roman" w:hAnsi="Times New Roman" w:cs="Times New Roman"/>
          <w:sz w:val="28"/>
          <w:szCs w:val="28"/>
          <w:lang w:val="uk-UA"/>
        </w:rPr>
        <w:t>поширилося</w:t>
      </w:r>
      <w:r w:rsidR="00111433">
        <w:rPr>
          <w:rFonts w:ascii="Times New Roman" w:hAnsi="Times New Roman" w:cs="Times New Roman"/>
          <w:sz w:val="28"/>
          <w:szCs w:val="28"/>
          <w:lang w:val="uk-UA"/>
        </w:rPr>
        <w:t xml:space="preserve"> </w:t>
      </w:r>
      <w:r w:rsidR="00111433" w:rsidRPr="00005BCC">
        <w:rPr>
          <w:rFonts w:ascii="Times New Roman" w:hAnsi="Times New Roman" w:cs="Times New Roman"/>
          <w:sz w:val="28"/>
          <w:szCs w:val="28"/>
          <w:lang w:val="uk-UA"/>
        </w:rPr>
        <w:t>[</w:t>
      </w:r>
      <w:r w:rsidR="00B868E3" w:rsidRPr="00005BCC">
        <w:rPr>
          <w:rFonts w:ascii="Times New Roman" w:hAnsi="Times New Roman" w:cs="Times New Roman"/>
          <w:sz w:val="28"/>
          <w:szCs w:val="28"/>
          <w:lang w:val="uk-UA"/>
        </w:rPr>
        <w:t>2</w:t>
      </w:r>
      <w:r w:rsidR="00111433" w:rsidRPr="00005BCC">
        <w:rPr>
          <w:rFonts w:ascii="Times New Roman" w:hAnsi="Times New Roman" w:cs="Times New Roman"/>
          <w:sz w:val="28"/>
          <w:szCs w:val="28"/>
          <w:lang w:val="uk-UA"/>
        </w:rPr>
        <w:t>]</w:t>
      </w:r>
      <w:r w:rsidRPr="00B868E3">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w:t>
      </w:r>
      <w:r w:rsidR="001D146B" w:rsidRPr="00E3190D">
        <w:rPr>
          <w:rFonts w:ascii="Times New Roman" w:hAnsi="Times New Roman" w:cs="Times New Roman"/>
          <w:sz w:val="28"/>
          <w:szCs w:val="28"/>
          <w:lang w:val="uk-UA"/>
        </w:rPr>
        <w:t>За даними Всесвітньої гастроентерологічної організації (</w:t>
      </w:r>
      <w:proofErr w:type="spellStart"/>
      <w:r w:rsidR="001D146B" w:rsidRPr="00E3190D">
        <w:rPr>
          <w:rFonts w:ascii="Times New Roman" w:hAnsi="Times New Roman" w:cs="Times New Roman"/>
          <w:sz w:val="28"/>
          <w:szCs w:val="28"/>
          <w:lang w:val="uk-UA"/>
        </w:rPr>
        <w:t>World</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Gastroenterology</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Organization</w:t>
      </w:r>
      <w:proofErr w:type="spellEnd"/>
      <w:r w:rsidR="001D146B" w:rsidRPr="00E3190D">
        <w:rPr>
          <w:rFonts w:ascii="Times New Roman" w:hAnsi="Times New Roman" w:cs="Times New Roman"/>
          <w:sz w:val="28"/>
          <w:szCs w:val="28"/>
          <w:lang w:val="uk-UA"/>
        </w:rPr>
        <w:t xml:space="preserve">; WGO) поширеність </w:t>
      </w:r>
      <w:proofErr w:type="spellStart"/>
      <w:r w:rsidR="001D146B" w:rsidRPr="00E3190D">
        <w:rPr>
          <w:rFonts w:ascii="Times New Roman" w:hAnsi="Times New Roman" w:cs="Times New Roman"/>
          <w:sz w:val="28"/>
          <w:szCs w:val="28"/>
          <w:lang w:val="uk-UA"/>
        </w:rPr>
        <w:t>целіакії</w:t>
      </w:r>
      <w:proofErr w:type="spellEnd"/>
      <w:r w:rsidR="001D146B" w:rsidRPr="00E3190D">
        <w:rPr>
          <w:rFonts w:ascii="Times New Roman" w:hAnsi="Times New Roman" w:cs="Times New Roman"/>
          <w:sz w:val="28"/>
          <w:szCs w:val="28"/>
          <w:lang w:val="uk-UA"/>
        </w:rPr>
        <w:t xml:space="preserve"> у світі оцінюється як 1 на 300 осіб, а результати досліджень Європейської асоціації спілок </w:t>
      </w:r>
      <w:proofErr w:type="spellStart"/>
      <w:r w:rsidR="001D146B" w:rsidRPr="00E3190D">
        <w:rPr>
          <w:rFonts w:ascii="Times New Roman" w:hAnsi="Times New Roman" w:cs="Times New Roman"/>
          <w:sz w:val="28"/>
          <w:szCs w:val="28"/>
          <w:lang w:val="uk-UA"/>
        </w:rPr>
        <w:t>целіакії</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Association</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of</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European</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Coeliac</w:t>
      </w:r>
      <w:proofErr w:type="spellEnd"/>
      <w:r w:rsidR="001D146B" w:rsidRPr="00E3190D">
        <w:rPr>
          <w:rFonts w:ascii="Times New Roman" w:hAnsi="Times New Roman" w:cs="Times New Roman"/>
          <w:sz w:val="28"/>
          <w:szCs w:val="28"/>
          <w:lang w:val="uk-UA"/>
        </w:rPr>
        <w:t xml:space="preserve"> </w:t>
      </w:r>
      <w:proofErr w:type="spellStart"/>
      <w:r w:rsidR="001D146B" w:rsidRPr="00E3190D">
        <w:rPr>
          <w:rFonts w:ascii="Times New Roman" w:hAnsi="Times New Roman" w:cs="Times New Roman"/>
          <w:sz w:val="28"/>
          <w:szCs w:val="28"/>
          <w:lang w:val="uk-UA"/>
        </w:rPr>
        <w:t>Societies</w:t>
      </w:r>
      <w:proofErr w:type="spellEnd"/>
      <w:r w:rsidR="001D146B" w:rsidRPr="00E3190D">
        <w:rPr>
          <w:rFonts w:ascii="Times New Roman" w:hAnsi="Times New Roman" w:cs="Times New Roman"/>
          <w:sz w:val="28"/>
          <w:szCs w:val="28"/>
          <w:lang w:val="uk-UA"/>
        </w:rPr>
        <w:t xml:space="preserve">, AOECS) свідчать, що в середньому частота прояву </w:t>
      </w:r>
      <w:proofErr w:type="spellStart"/>
      <w:r w:rsidR="001D146B" w:rsidRPr="00E3190D">
        <w:rPr>
          <w:rFonts w:ascii="Times New Roman" w:hAnsi="Times New Roman" w:cs="Times New Roman"/>
          <w:sz w:val="28"/>
          <w:szCs w:val="28"/>
          <w:lang w:val="uk-UA"/>
        </w:rPr>
        <w:t>целіакії</w:t>
      </w:r>
      <w:proofErr w:type="spellEnd"/>
      <w:r w:rsidR="001D146B" w:rsidRPr="00E3190D">
        <w:rPr>
          <w:rFonts w:ascii="Times New Roman" w:hAnsi="Times New Roman" w:cs="Times New Roman"/>
          <w:sz w:val="28"/>
          <w:szCs w:val="28"/>
          <w:lang w:val="uk-UA"/>
        </w:rPr>
        <w:t xml:space="preserve"> у представників індоєвропейської раси становить приблизно 1%. </w:t>
      </w:r>
      <w:r w:rsidRPr="00E3190D">
        <w:rPr>
          <w:rFonts w:ascii="Times New Roman" w:hAnsi="Times New Roman" w:cs="Times New Roman"/>
          <w:sz w:val="28"/>
          <w:szCs w:val="28"/>
          <w:lang w:val="uk-UA"/>
        </w:rPr>
        <w:t>За даними вітчизняних вчених ч</w:t>
      </w:r>
      <w:r w:rsidR="001D146B" w:rsidRPr="00E3190D">
        <w:rPr>
          <w:rFonts w:ascii="Times New Roman" w:hAnsi="Times New Roman" w:cs="Times New Roman"/>
          <w:sz w:val="28"/>
          <w:szCs w:val="28"/>
          <w:lang w:val="uk-UA"/>
        </w:rPr>
        <w:t xml:space="preserve">исло людей, які страждають на </w:t>
      </w:r>
      <w:proofErr w:type="spellStart"/>
      <w:r w:rsidR="001D146B" w:rsidRPr="00E3190D">
        <w:rPr>
          <w:rFonts w:ascii="Times New Roman" w:hAnsi="Times New Roman" w:cs="Times New Roman"/>
          <w:sz w:val="28"/>
          <w:szCs w:val="28"/>
          <w:lang w:val="uk-UA"/>
        </w:rPr>
        <w:t>целіакію</w:t>
      </w:r>
      <w:proofErr w:type="spellEnd"/>
      <w:r w:rsidR="000F5891" w:rsidRPr="00E3190D">
        <w:rPr>
          <w:rFonts w:ascii="Times New Roman" w:hAnsi="Times New Roman" w:cs="Times New Roman"/>
          <w:sz w:val="28"/>
          <w:szCs w:val="28"/>
          <w:lang w:val="uk-UA"/>
        </w:rPr>
        <w:t>,</w:t>
      </w:r>
      <w:r w:rsidR="001D146B" w:rsidRPr="00E3190D">
        <w:rPr>
          <w:rFonts w:ascii="Times New Roman" w:hAnsi="Times New Roman" w:cs="Times New Roman"/>
          <w:sz w:val="28"/>
          <w:szCs w:val="28"/>
          <w:lang w:val="uk-UA"/>
        </w:rPr>
        <w:t xml:space="preserve"> наближається до 700 тисяч осіб</w:t>
      </w:r>
      <w:r w:rsidRPr="00E3190D">
        <w:rPr>
          <w:rFonts w:ascii="Times New Roman" w:hAnsi="Times New Roman" w:cs="Times New Roman"/>
          <w:sz w:val="28"/>
          <w:szCs w:val="28"/>
          <w:lang w:val="uk-UA"/>
        </w:rPr>
        <w:t>. Серед них</w:t>
      </w:r>
      <w:r w:rsidR="001D146B" w:rsidRPr="00E3190D">
        <w:rPr>
          <w:rFonts w:ascii="Times New Roman" w:hAnsi="Times New Roman" w:cs="Times New Roman"/>
          <w:sz w:val="28"/>
          <w:szCs w:val="28"/>
          <w:lang w:val="uk-UA"/>
        </w:rPr>
        <w:t xml:space="preserve"> 47,5 тис</w:t>
      </w:r>
      <w:r w:rsidR="00FD5770">
        <w:rPr>
          <w:rFonts w:ascii="Times New Roman" w:hAnsi="Times New Roman" w:cs="Times New Roman"/>
          <w:sz w:val="28"/>
          <w:szCs w:val="28"/>
          <w:lang w:val="uk-UA"/>
        </w:rPr>
        <w:t>.</w:t>
      </w:r>
      <w:r w:rsidR="001D146B" w:rsidRPr="00E3190D">
        <w:rPr>
          <w:rFonts w:ascii="Times New Roman" w:hAnsi="Times New Roman" w:cs="Times New Roman"/>
          <w:sz w:val="28"/>
          <w:szCs w:val="28"/>
          <w:lang w:val="uk-UA"/>
        </w:rPr>
        <w:t xml:space="preserve"> дітей мають розлад </w:t>
      </w:r>
      <w:proofErr w:type="spellStart"/>
      <w:r w:rsidRPr="00E3190D">
        <w:rPr>
          <w:rFonts w:ascii="Times New Roman" w:hAnsi="Times New Roman" w:cs="Times New Roman"/>
          <w:sz w:val="28"/>
          <w:szCs w:val="28"/>
          <w:shd w:val="clear" w:color="auto" w:fill="FFFFFF"/>
          <w:lang w:val="uk-UA"/>
        </w:rPr>
        <w:t>аутистичного</w:t>
      </w:r>
      <w:proofErr w:type="spellEnd"/>
      <w:r w:rsidR="001D146B" w:rsidRPr="00E3190D">
        <w:rPr>
          <w:rFonts w:ascii="Times New Roman" w:hAnsi="Times New Roman" w:cs="Times New Roman"/>
          <w:sz w:val="28"/>
          <w:szCs w:val="28"/>
          <w:lang w:val="uk-UA"/>
        </w:rPr>
        <w:t xml:space="preserve"> спектр</w:t>
      </w:r>
      <w:r w:rsidRPr="00E3190D">
        <w:rPr>
          <w:rFonts w:ascii="Times New Roman" w:hAnsi="Times New Roman" w:cs="Times New Roman"/>
          <w:sz w:val="28"/>
          <w:szCs w:val="28"/>
          <w:lang w:val="uk-UA"/>
        </w:rPr>
        <w:t>у</w:t>
      </w:r>
      <w:r w:rsidR="001D146B" w:rsidRPr="00E3190D">
        <w:rPr>
          <w:rFonts w:ascii="Times New Roman" w:hAnsi="Times New Roman" w:cs="Times New Roman"/>
          <w:sz w:val="28"/>
          <w:szCs w:val="28"/>
          <w:lang w:val="uk-UA"/>
        </w:rPr>
        <w:t>, 19,69 тис</w:t>
      </w:r>
      <w:r w:rsidR="00FD5770">
        <w:rPr>
          <w:rFonts w:ascii="Times New Roman" w:hAnsi="Times New Roman" w:cs="Times New Roman"/>
          <w:sz w:val="28"/>
          <w:szCs w:val="28"/>
          <w:lang w:val="uk-UA"/>
        </w:rPr>
        <w:t>.</w:t>
      </w:r>
      <w:r w:rsidR="001D146B" w:rsidRPr="00E3190D">
        <w:rPr>
          <w:rFonts w:ascii="Times New Roman" w:hAnsi="Times New Roman" w:cs="Times New Roman"/>
          <w:sz w:val="28"/>
          <w:szCs w:val="28"/>
          <w:lang w:val="uk-UA"/>
        </w:rPr>
        <w:t xml:space="preserve"> страждають від дитячого церебрального паралічу, діагноз ,,</w:t>
      </w:r>
      <w:proofErr w:type="spellStart"/>
      <w:r w:rsidR="001D146B" w:rsidRPr="00E3190D">
        <w:rPr>
          <w:rFonts w:ascii="Times New Roman" w:hAnsi="Times New Roman" w:cs="Times New Roman"/>
          <w:sz w:val="28"/>
          <w:szCs w:val="28"/>
          <w:lang w:val="uk-UA"/>
        </w:rPr>
        <w:t>целіакія’’</w:t>
      </w:r>
      <w:proofErr w:type="spellEnd"/>
      <w:r w:rsidR="001D146B" w:rsidRPr="00E3190D">
        <w:rPr>
          <w:rFonts w:ascii="Times New Roman" w:hAnsi="Times New Roman" w:cs="Times New Roman"/>
          <w:sz w:val="28"/>
          <w:szCs w:val="28"/>
          <w:lang w:val="uk-UA"/>
        </w:rPr>
        <w:t xml:space="preserve"> встановлено </w:t>
      </w:r>
      <w:r w:rsidR="000F5891" w:rsidRPr="00E3190D">
        <w:rPr>
          <w:rFonts w:ascii="Times New Roman" w:hAnsi="Times New Roman" w:cs="Times New Roman"/>
          <w:sz w:val="28"/>
          <w:szCs w:val="28"/>
          <w:lang w:val="uk-UA"/>
        </w:rPr>
        <w:t>у</w:t>
      </w:r>
      <w:r w:rsidR="001D146B" w:rsidRPr="00E3190D">
        <w:rPr>
          <w:rFonts w:ascii="Times New Roman" w:hAnsi="Times New Roman" w:cs="Times New Roman"/>
          <w:sz w:val="28"/>
          <w:szCs w:val="28"/>
          <w:lang w:val="uk-UA"/>
        </w:rPr>
        <w:t xml:space="preserve"> 2500 пацієнтів [</w:t>
      </w:r>
      <w:r w:rsidR="009A32B4" w:rsidRPr="00E3190D">
        <w:rPr>
          <w:rFonts w:ascii="Times New Roman" w:hAnsi="Times New Roman" w:cs="Times New Roman"/>
          <w:sz w:val="28"/>
          <w:szCs w:val="28"/>
          <w:lang w:val="uk-UA"/>
        </w:rPr>
        <w:t>3</w:t>
      </w:r>
      <w:r w:rsidR="001D146B" w:rsidRPr="00E3190D">
        <w:rPr>
          <w:rFonts w:ascii="Times New Roman" w:hAnsi="Times New Roman" w:cs="Times New Roman"/>
          <w:sz w:val="28"/>
          <w:szCs w:val="28"/>
          <w:lang w:val="uk-UA"/>
        </w:rPr>
        <w:t>].</w:t>
      </w:r>
    </w:p>
    <w:p w:rsidR="003F6112" w:rsidRPr="00E3190D" w:rsidRDefault="00BB6566"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Зростання кількості хворих на </w:t>
      </w:r>
      <w:proofErr w:type="spellStart"/>
      <w:r w:rsidRPr="00E3190D">
        <w:rPr>
          <w:rFonts w:ascii="Times New Roman" w:hAnsi="Times New Roman" w:cs="Times New Roman"/>
          <w:sz w:val="28"/>
          <w:szCs w:val="28"/>
          <w:lang w:val="uk-UA"/>
        </w:rPr>
        <w:t>целіакію</w:t>
      </w:r>
      <w:proofErr w:type="spellEnd"/>
      <w:r w:rsidRPr="00E3190D">
        <w:rPr>
          <w:rFonts w:ascii="Times New Roman" w:hAnsi="Times New Roman" w:cs="Times New Roman"/>
          <w:sz w:val="28"/>
          <w:szCs w:val="28"/>
          <w:lang w:val="uk-UA"/>
        </w:rPr>
        <w:t xml:space="preserve"> зумовлює збільшення </w:t>
      </w:r>
      <w:r w:rsidR="003F6112" w:rsidRPr="00E3190D">
        <w:rPr>
          <w:rFonts w:ascii="Times New Roman" w:hAnsi="Times New Roman" w:cs="Times New Roman"/>
          <w:sz w:val="28"/>
          <w:szCs w:val="28"/>
          <w:lang w:val="uk-UA"/>
        </w:rPr>
        <w:t>потреб населення щодо споживання</w:t>
      </w:r>
      <w:r w:rsidRPr="00E3190D">
        <w:rPr>
          <w:rFonts w:ascii="Times New Roman" w:hAnsi="Times New Roman" w:cs="Times New Roman"/>
          <w:sz w:val="28"/>
          <w:szCs w:val="28"/>
          <w:lang w:val="uk-UA"/>
        </w:rPr>
        <w:t xml:space="preserve"> </w:t>
      </w:r>
      <w:proofErr w:type="spellStart"/>
      <w:r w:rsidRPr="00E3190D">
        <w:rPr>
          <w:rFonts w:ascii="Times New Roman" w:hAnsi="Times New Roman" w:cs="Times New Roman"/>
          <w:sz w:val="28"/>
          <w:szCs w:val="28"/>
          <w:lang w:val="uk-UA"/>
        </w:rPr>
        <w:t>безглютенових</w:t>
      </w:r>
      <w:proofErr w:type="spellEnd"/>
      <w:r w:rsidRPr="00E3190D">
        <w:rPr>
          <w:rFonts w:ascii="Times New Roman" w:hAnsi="Times New Roman" w:cs="Times New Roman"/>
          <w:sz w:val="28"/>
          <w:szCs w:val="28"/>
          <w:lang w:val="uk-UA"/>
        </w:rPr>
        <w:t xml:space="preserve"> харчових продуктів</w:t>
      </w:r>
      <w:r w:rsidR="00BF234F" w:rsidRPr="00E3190D">
        <w:rPr>
          <w:rFonts w:ascii="Times New Roman" w:hAnsi="Times New Roman" w:cs="Times New Roman"/>
          <w:sz w:val="28"/>
          <w:szCs w:val="28"/>
          <w:lang w:val="uk-UA"/>
        </w:rPr>
        <w:t xml:space="preserve"> за рахунок впровадження нових технологій їх виробництва</w:t>
      </w:r>
      <w:r w:rsidRPr="00E3190D">
        <w:rPr>
          <w:rFonts w:ascii="Times New Roman" w:hAnsi="Times New Roman" w:cs="Times New Roman"/>
          <w:sz w:val="28"/>
          <w:szCs w:val="28"/>
          <w:lang w:val="uk-UA"/>
        </w:rPr>
        <w:t>.</w:t>
      </w:r>
      <w:r w:rsidR="0050002A" w:rsidRPr="00E3190D">
        <w:rPr>
          <w:rFonts w:ascii="Times New Roman" w:hAnsi="Times New Roman" w:cs="Times New Roman"/>
          <w:sz w:val="28"/>
          <w:szCs w:val="28"/>
          <w:lang w:val="uk-UA"/>
        </w:rPr>
        <w:t xml:space="preserve"> </w:t>
      </w:r>
      <w:r w:rsidR="000F5891" w:rsidRPr="00E3190D">
        <w:rPr>
          <w:rFonts w:ascii="Times New Roman" w:hAnsi="Times New Roman" w:cs="Times New Roman"/>
          <w:sz w:val="28"/>
          <w:szCs w:val="28"/>
          <w:lang w:val="uk-UA"/>
        </w:rPr>
        <w:t>До</w:t>
      </w:r>
      <w:r w:rsidR="0050002A" w:rsidRPr="00E3190D">
        <w:rPr>
          <w:rFonts w:ascii="Times New Roman" w:hAnsi="Times New Roman" w:cs="Times New Roman"/>
          <w:sz w:val="28"/>
          <w:szCs w:val="28"/>
          <w:lang w:val="uk-UA"/>
        </w:rPr>
        <w:t xml:space="preserve"> продуктів харчування, які входять в меню </w:t>
      </w:r>
      <w:r w:rsidR="000F5891" w:rsidRPr="00E3190D">
        <w:rPr>
          <w:rFonts w:ascii="Times New Roman" w:hAnsi="Times New Roman" w:cs="Times New Roman"/>
          <w:sz w:val="28"/>
          <w:szCs w:val="28"/>
          <w:lang w:val="uk-UA"/>
        </w:rPr>
        <w:t>щоденно</w:t>
      </w:r>
      <w:r w:rsidR="0050002A" w:rsidRPr="00E3190D">
        <w:rPr>
          <w:rFonts w:ascii="Times New Roman" w:hAnsi="Times New Roman" w:cs="Times New Roman"/>
          <w:sz w:val="28"/>
          <w:szCs w:val="28"/>
          <w:lang w:val="uk-UA"/>
        </w:rPr>
        <w:t xml:space="preserve">го раціону </w:t>
      </w:r>
      <w:r w:rsidR="0059509A" w:rsidRPr="00E3190D">
        <w:rPr>
          <w:rFonts w:ascii="Times New Roman" w:hAnsi="Times New Roman" w:cs="Times New Roman"/>
          <w:sz w:val="28"/>
          <w:szCs w:val="28"/>
          <w:lang w:val="uk-UA"/>
        </w:rPr>
        <w:t xml:space="preserve">хворих </w:t>
      </w:r>
      <w:r w:rsidR="0050002A" w:rsidRPr="00E3190D">
        <w:rPr>
          <w:rFonts w:ascii="Times New Roman" w:hAnsi="Times New Roman" w:cs="Times New Roman"/>
          <w:sz w:val="28"/>
          <w:szCs w:val="28"/>
          <w:lang w:val="uk-UA"/>
        </w:rPr>
        <w:t>та користуються попитом серед усіх верств населення, належать мучні кондитерські вироби (МКВ).</w:t>
      </w:r>
      <w:r w:rsidR="003F6112" w:rsidRPr="00E3190D">
        <w:rPr>
          <w:rFonts w:ascii="Times New Roman" w:hAnsi="Times New Roman" w:cs="Times New Roman"/>
          <w:sz w:val="28"/>
          <w:szCs w:val="28"/>
          <w:lang w:val="uk-UA"/>
        </w:rPr>
        <w:t xml:space="preserve"> Тому робота буде присвячена саме розробці даної групи виробів.</w:t>
      </w:r>
    </w:p>
    <w:p w:rsidR="00ED490F" w:rsidRPr="00E3190D" w:rsidRDefault="0050002A" w:rsidP="00AA3822">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Для хворих </w:t>
      </w:r>
      <w:proofErr w:type="spellStart"/>
      <w:r w:rsidRPr="00E3190D">
        <w:rPr>
          <w:rFonts w:ascii="Times New Roman" w:hAnsi="Times New Roman" w:cs="Times New Roman"/>
          <w:sz w:val="28"/>
          <w:szCs w:val="28"/>
          <w:lang w:val="uk-UA"/>
        </w:rPr>
        <w:t>целіакією</w:t>
      </w:r>
      <w:proofErr w:type="spellEnd"/>
      <w:r w:rsidRPr="00E3190D">
        <w:rPr>
          <w:rFonts w:ascii="Times New Roman" w:hAnsi="Times New Roman" w:cs="Times New Roman"/>
          <w:sz w:val="28"/>
          <w:szCs w:val="28"/>
          <w:lang w:val="uk-UA"/>
        </w:rPr>
        <w:t xml:space="preserve"> в багатьох країнах </w:t>
      </w:r>
      <w:r w:rsidR="00ED490F" w:rsidRPr="00E3190D">
        <w:rPr>
          <w:rFonts w:ascii="Times New Roman" w:hAnsi="Times New Roman" w:cs="Times New Roman"/>
          <w:sz w:val="28"/>
          <w:szCs w:val="28"/>
          <w:lang w:val="uk-UA"/>
        </w:rPr>
        <w:t xml:space="preserve">світу </w:t>
      </w:r>
      <w:r w:rsidRPr="00E3190D">
        <w:rPr>
          <w:rFonts w:ascii="Times New Roman" w:hAnsi="Times New Roman" w:cs="Times New Roman"/>
          <w:sz w:val="28"/>
          <w:szCs w:val="28"/>
          <w:lang w:val="uk-UA"/>
        </w:rPr>
        <w:t xml:space="preserve">розроблені технології і </w:t>
      </w:r>
      <w:r w:rsidRPr="00E3190D">
        <w:rPr>
          <w:rFonts w:ascii="Times New Roman" w:hAnsi="Times New Roman" w:cs="Times New Roman"/>
          <w:sz w:val="28"/>
          <w:szCs w:val="28"/>
          <w:lang w:val="uk-UA"/>
        </w:rPr>
        <w:lastRenderedPageBreak/>
        <w:t xml:space="preserve">налагоджене виробництво продуктів харчування. </w:t>
      </w:r>
      <w:r w:rsidR="00ED490F" w:rsidRPr="00E3190D">
        <w:rPr>
          <w:rFonts w:ascii="Times New Roman" w:hAnsi="Times New Roman" w:cs="Times New Roman"/>
          <w:sz w:val="28"/>
          <w:szCs w:val="28"/>
          <w:lang w:val="uk-UA"/>
        </w:rPr>
        <w:t xml:space="preserve">В той же час формування </w:t>
      </w:r>
      <w:r w:rsidRPr="00E3190D">
        <w:rPr>
          <w:rFonts w:ascii="Times New Roman" w:hAnsi="Times New Roman" w:cs="Times New Roman"/>
          <w:sz w:val="28"/>
          <w:szCs w:val="28"/>
          <w:lang w:val="uk-UA"/>
        </w:rPr>
        <w:t>асортимент</w:t>
      </w:r>
      <w:r w:rsidR="00ED490F" w:rsidRPr="00E3190D">
        <w:rPr>
          <w:rFonts w:ascii="Times New Roman" w:hAnsi="Times New Roman" w:cs="Times New Roman"/>
          <w:sz w:val="28"/>
          <w:szCs w:val="28"/>
          <w:lang w:val="uk-UA"/>
        </w:rPr>
        <w:t>у</w:t>
      </w:r>
      <w:r w:rsidRPr="00E3190D">
        <w:rPr>
          <w:rFonts w:ascii="Times New Roman" w:hAnsi="Times New Roman" w:cs="Times New Roman"/>
          <w:sz w:val="28"/>
          <w:szCs w:val="28"/>
          <w:lang w:val="uk-UA"/>
        </w:rPr>
        <w:t xml:space="preserve"> </w:t>
      </w:r>
      <w:proofErr w:type="spellStart"/>
      <w:r w:rsidRPr="00E3190D">
        <w:rPr>
          <w:rFonts w:ascii="Times New Roman" w:hAnsi="Times New Roman" w:cs="Times New Roman"/>
          <w:sz w:val="28"/>
          <w:szCs w:val="28"/>
          <w:lang w:val="uk-UA"/>
        </w:rPr>
        <w:t>безглютенових</w:t>
      </w:r>
      <w:proofErr w:type="spellEnd"/>
      <w:r w:rsidRPr="00E3190D">
        <w:rPr>
          <w:rFonts w:ascii="Times New Roman" w:hAnsi="Times New Roman" w:cs="Times New Roman"/>
          <w:sz w:val="28"/>
          <w:szCs w:val="28"/>
          <w:lang w:val="uk-UA"/>
        </w:rPr>
        <w:t xml:space="preserve"> МК</w:t>
      </w:r>
      <w:r w:rsidR="002E09CA" w:rsidRPr="00E3190D">
        <w:rPr>
          <w:rFonts w:ascii="Times New Roman" w:hAnsi="Times New Roman" w:cs="Times New Roman"/>
          <w:sz w:val="28"/>
          <w:szCs w:val="28"/>
          <w:lang w:val="uk-UA"/>
        </w:rPr>
        <w:t>В</w:t>
      </w:r>
      <w:r w:rsidRPr="00E3190D">
        <w:rPr>
          <w:rFonts w:ascii="Times New Roman" w:hAnsi="Times New Roman" w:cs="Times New Roman"/>
          <w:sz w:val="28"/>
          <w:szCs w:val="28"/>
          <w:lang w:val="uk-UA"/>
        </w:rPr>
        <w:t xml:space="preserve"> на ринку </w:t>
      </w:r>
      <w:r w:rsidR="00ED490F" w:rsidRPr="00E3190D">
        <w:rPr>
          <w:rFonts w:ascii="Times New Roman" w:hAnsi="Times New Roman" w:cs="Times New Roman"/>
          <w:sz w:val="28"/>
          <w:szCs w:val="28"/>
          <w:lang w:val="uk-UA"/>
        </w:rPr>
        <w:t xml:space="preserve">нашої країни </w:t>
      </w:r>
      <w:r w:rsidR="0059509A" w:rsidRPr="00E3190D">
        <w:rPr>
          <w:rFonts w:ascii="Times New Roman" w:hAnsi="Times New Roman" w:cs="Times New Roman"/>
          <w:sz w:val="28"/>
          <w:szCs w:val="28"/>
          <w:lang w:val="uk-UA"/>
        </w:rPr>
        <w:t>знаходиться</w:t>
      </w:r>
      <w:r w:rsidR="00ED490F" w:rsidRPr="00E3190D">
        <w:rPr>
          <w:rFonts w:ascii="Times New Roman" w:hAnsi="Times New Roman" w:cs="Times New Roman"/>
          <w:sz w:val="28"/>
          <w:szCs w:val="28"/>
          <w:lang w:val="uk-UA"/>
        </w:rPr>
        <w:t xml:space="preserve"> на початковому етапі і</w:t>
      </w:r>
      <w:r w:rsidRPr="00E3190D">
        <w:rPr>
          <w:rFonts w:ascii="Times New Roman" w:hAnsi="Times New Roman" w:cs="Times New Roman"/>
          <w:sz w:val="28"/>
          <w:szCs w:val="28"/>
          <w:lang w:val="uk-UA"/>
        </w:rPr>
        <w:t xml:space="preserve"> </w:t>
      </w:r>
      <w:r w:rsidR="0059509A" w:rsidRPr="00E3190D">
        <w:rPr>
          <w:rFonts w:ascii="Times New Roman" w:hAnsi="Times New Roman" w:cs="Times New Roman"/>
          <w:sz w:val="28"/>
          <w:szCs w:val="28"/>
          <w:lang w:val="uk-UA"/>
        </w:rPr>
        <w:t>відбува</w:t>
      </w:r>
      <w:r w:rsidRPr="00E3190D">
        <w:rPr>
          <w:rFonts w:ascii="Times New Roman" w:hAnsi="Times New Roman" w:cs="Times New Roman"/>
          <w:sz w:val="28"/>
          <w:szCs w:val="28"/>
          <w:lang w:val="uk-UA"/>
        </w:rPr>
        <w:t>ється</w:t>
      </w:r>
      <w:r w:rsidR="00ED490F" w:rsidRPr="00E3190D">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в основному</w:t>
      </w:r>
      <w:r w:rsidR="00ED490F" w:rsidRPr="00E3190D">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за рахунок імпортної продукції, </w:t>
      </w:r>
      <w:r w:rsidR="00ED490F" w:rsidRPr="00E3190D">
        <w:rPr>
          <w:rFonts w:ascii="Times New Roman" w:hAnsi="Times New Roman" w:cs="Times New Roman"/>
          <w:sz w:val="28"/>
          <w:szCs w:val="28"/>
          <w:lang w:val="uk-UA"/>
        </w:rPr>
        <w:t>що</w:t>
      </w:r>
      <w:r w:rsidRPr="00E3190D">
        <w:rPr>
          <w:rFonts w:ascii="Times New Roman" w:hAnsi="Times New Roman" w:cs="Times New Roman"/>
          <w:sz w:val="28"/>
          <w:szCs w:val="28"/>
          <w:lang w:val="uk-UA"/>
        </w:rPr>
        <w:t xml:space="preserve"> має досить високу </w:t>
      </w:r>
      <w:r w:rsidR="00D445F7" w:rsidRPr="00E3190D">
        <w:rPr>
          <w:rFonts w:ascii="Times New Roman" w:hAnsi="Times New Roman" w:cs="Times New Roman"/>
          <w:sz w:val="28"/>
          <w:szCs w:val="28"/>
          <w:lang w:val="uk-UA"/>
        </w:rPr>
        <w:t>вартість</w:t>
      </w:r>
      <w:r w:rsidR="004E4BDB" w:rsidRPr="00E3190D">
        <w:rPr>
          <w:rFonts w:ascii="Times New Roman" w:hAnsi="Times New Roman" w:cs="Times New Roman"/>
          <w:sz w:val="28"/>
          <w:szCs w:val="28"/>
          <w:lang w:val="uk-UA"/>
        </w:rPr>
        <w:t xml:space="preserve"> [</w:t>
      </w:r>
      <w:r w:rsidR="00B868E3">
        <w:rPr>
          <w:rFonts w:ascii="Times New Roman" w:hAnsi="Times New Roman" w:cs="Times New Roman"/>
          <w:sz w:val="28"/>
          <w:szCs w:val="28"/>
        </w:rPr>
        <w:t>4</w:t>
      </w:r>
      <w:r w:rsidR="004E4BDB" w:rsidRPr="00E3190D">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w:t>
      </w:r>
    </w:p>
    <w:p w:rsidR="0050002A" w:rsidRPr="00E3190D" w:rsidRDefault="0050002A" w:rsidP="00AA3822">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Тому розробка і впровадження на вітчизняному ринку </w:t>
      </w:r>
      <w:proofErr w:type="spellStart"/>
      <w:r w:rsidRPr="00E3190D">
        <w:rPr>
          <w:rFonts w:ascii="Times New Roman" w:hAnsi="Times New Roman" w:cs="Times New Roman"/>
          <w:sz w:val="28"/>
          <w:szCs w:val="28"/>
          <w:lang w:val="uk-UA"/>
        </w:rPr>
        <w:t>безглютенових</w:t>
      </w:r>
      <w:proofErr w:type="spellEnd"/>
      <w:r w:rsidRPr="00E3190D">
        <w:rPr>
          <w:rFonts w:ascii="Times New Roman" w:hAnsi="Times New Roman" w:cs="Times New Roman"/>
          <w:sz w:val="28"/>
          <w:szCs w:val="28"/>
          <w:lang w:val="uk-UA"/>
        </w:rPr>
        <w:t xml:space="preserve"> </w:t>
      </w:r>
      <w:r w:rsidR="00ED490F" w:rsidRPr="00E3190D">
        <w:rPr>
          <w:rFonts w:ascii="Times New Roman" w:hAnsi="Times New Roman" w:cs="Times New Roman"/>
          <w:sz w:val="28"/>
          <w:szCs w:val="28"/>
          <w:lang w:val="uk-UA"/>
        </w:rPr>
        <w:t xml:space="preserve">технологій </w:t>
      </w:r>
      <w:r w:rsidRPr="00E3190D">
        <w:rPr>
          <w:rFonts w:ascii="Times New Roman" w:hAnsi="Times New Roman" w:cs="Times New Roman"/>
          <w:sz w:val="28"/>
          <w:szCs w:val="28"/>
          <w:lang w:val="uk-UA"/>
        </w:rPr>
        <w:t xml:space="preserve">МКВ є актуальним і своєчасним завданням, </w:t>
      </w:r>
      <w:r w:rsidR="00ED490F" w:rsidRPr="00E3190D">
        <w:rPr>
          <w:rFonts w:ascii="Times New Roman" w:hAnsi="Times New Roman" w:cs="Times New Roman"/>
          <w:sz w:val="28"/>
          <w:szCs w:val="28"/>
          <w:lang w:val="uk-UA"/>
        </w:rPr>
        <w:t>вирішення</w:t>
      </w:r>
      <w:r w:rsidRPr="00E3190D">
        <w:rPr>
          <w:rFonts w:ascii="Times New Roman" w:hAnsi="Times New Roman" w:cs="Times New Roman"/>
          <w:sz w:val="28"/>
          <w:szCs w:val="28"/>
          <w:lang w:val="uk-UA"/>
        </w:rPr>
        <w:t xml:space="preserve"> якого </w:t>
      </w:r>
      <w:r w:rsidR="00ED490F" w:rsidRPr="00E3190D">
        <w:rPr>
          <w:rFonts w:ascii="Times New Roman" w:hAnsi="Times New Roman" w:cs="Times New Roman"/>
          <w:sz w:val="28"/>
          <w:szCs w:val="28"/>
          <w:lang w:val="uk-UA"/>
        </w:rPr>
        <w:t xml:space="preserve">призведе до зменшення вартості готових виробів </w:t>
      </w:r>
      <w:r w:rsidR="002E09CA" w:rsidRPr="00E3190D">
        <w:rPr>
          <w:rFonts w:ascii="Times New Roman" w:hAnsi="Times New Roman" w:cs="Times New Roman"/>
          <w:sz w:val="28"/>
          <w:szCs w:val="28"/>
          <w:lang w:val="uk-UA"/>
        </w:rPr>
        <w:t xml:space="preserve">за рахунок використання </w:t>
      </w:r>
      <w:r w:rsidR="00ED490F" w:rsidRPr="00E3190D">
        <w:rPr>
          <w:rFonts w:ascii="Times New Roman" w:hAnsi="Times New Roman" w:cs="Times New Roman"/>
          <w:sz w:val="28"/>
          <w:szCs w:val="28"/>
          <w:lang w:val="uk-UA"/>
        </w:rPr>
        <w:t xml:space="preserve"> продукт</w:t>
      </w:r>
      <w:r w:rsidR="002E09CA" w:rsidRPr="00E3190D">
        <w:rPr>
          <w:rFonts w:ascii="Times New Roman" w:hAnsi="Times New Roman" w:cs="Times New Roman"/>
          <w:sz w:val="28"/>
          <w:szCs w:val="28"/>
          <w:lang w:val="uk-UA"/>
        </w:rPr>
        <w:t>ів українського виробництва</w:t>
      </w:r>
      <w:r w:rsidR="00ED490F" w:rsidRPr="00E3190D">
        <w:rPr>
          <w:rFonts w:ascii="Times New Roman" w:hAnsi="Times New Roman" w:cs="Times New Roman"/>
          <w:sz w:val="28"/>
          <w:szCs w:val="28"/>
          <w:lang w:val="uk-UA"/>
        </w:rPr>
        <w:t>, задо</w:t>
      </w:r>
      <w:r w:rsidR="00B7604C" w:rsidRPr="00E3190D">
        <w:rPr>
          <w:rFonts w:ascii="Times New Roman" w:hAnsi="Times New Roman" w:cs="Times New Roman"/>
          <w:sz w:val="28"/>
          <w:szCs w:val="28"/>
          <w:lang w:val="uk-UA"/>
        </w:rPr>
        <w:t>вол</w:t>
      </w:r>
      <w:r w:rsidR="00ED490F" w:rsidRPr="00E3190D">
        <w:rPr>
          <w:rFonts w:ascii="Times New Roman" w:hAnsi="Times New Roman" w:cs="Times New Roman"/>
          <w:sz w:val="28"/>
          <w:szCs w:val="28"/>
          <w:lang w:val="uk-UA"/>
        </w:rPr>
        <w:t xml:space="preserve">ення вимог споживачів, </w:t>
      </w:r>
      <w:r w:rsidRPr="00E3190D">
        <w:rPr>
          <w:rFonts w:ascii="Times New Roman" w:hAnsi="Times New Roman" w:cs="Times New Roman"/>
          <w:sz w:val="28"/>
          <w:szCs w:val="28"/>
          <w:lang w:val="uk-UA"/>
        </w:rPr>
        <w:t>розшир</w:t>
      </w:r>
      <w:r w:rsidR="00ED490F" w:rsidRPr="00E3190D">
        <w:rPr>
          <w:rFonts w:ascii="Times New Roman" w:hAnsi="Times New Roman" w:cs="Times New Roman"/>
          <w:sz w:val="28"/>
          <w:szCs w:val="28"/>
          <w:lang w:val="uk-UA"/>
        </w:rPr>
        <w:t>ення</w:t>
      </w:r>
      <w:r w:rsidRPr="00E3190D">
        <w:rPr>
          <w:rFonts w:ascii="Times New Roman" w:hAnsi="Times New Roman" w:cs="Times New Roman"/>
          <w:sz w:val="28"/>
          <w:szCs w:val="28"/>
          <w:lang w:val="uk-UA"/>
        </w:rPr>
        <w:t xml:space="preserve"> асортимент</w:t>
      </w:r>
      <w:r w:rsidR="00ED490F" w:rsidRPr="00E3190D">
        <w:rPr>
          <w:rFonts w:ascii="Times New Roman" w:hAnsi="Times New Roman" w:cs="Times New Roman"/>
          <w:sz w:val="28"/>
          <w:szCs w:val="28"/>
          <w:lang w:val="uk-UA"/>
        </w:rPr>
        <w:t>у</w:t>
      </w:r>
      <w:r w:rsidRPr="00E3190D">
        <w:rPr>
          <w:rFonts w:ascii="Times New Roman" w:hAnsi="Times New Roman" w:cs="Times New Roman"/>
          <w:sz w:val="28"/>
          <w:szCs w:val="28"/>
          <w:lang w:val="uk-UA"/>
        </w:rPr>
        <w:t xml:space="preserve"> виробів.</w:t>
      </w:r>
    </w:p>
    <w:p w:rsidR="00A273D0" w:rsidRPr="00E3190D" w:rsidRDefault="00405A35" w:rsidP="00AA3822">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b/>
          <w:sz w:val="28"/>
          <w:szCs w:val="28"/>
          <w:lang w:val="uk-UA"/>
        </w:rPr>
        <w:t>Аналіз останніх досліджень і публікацій.</w:t>
      </w:r>
      <w:r w:rsidR="009A3FD5" w:rsidRPr="00E3190D">
        <w:rPr>
          <w:rFonts w:ascii="Times New Roman" w:hAnsi="Times New Roman" w:cs="Times New Roman"/>
          <w:b/>
          <w:sz w:val="28"/>
          <w:szCs w:val="28"/>
          <w:lang w:val="uk-UA"/>
        </w:rPr>
        <w:t xml:space="preserve"> </w:t>
      </w:r>
      <w:r w:rsidR="003F6112" w:rsidRPr="00E3190D">
        <w:rPr>
          <w:rFonts w:ascii="Times New Roman" w:hAnsi="Times New Roman" w:cs="Times New Roman"/>
          <w:sz w:val="28"/>
          <w:szCs w:val="28"/>
          <w:lang w:val="uk-UA"/>
        </w:rPr>
        <w:t>При виробництві</w:t>
      </w:r>
      <w:r w:rsidR="00A273D0" w:rsidRPr="00E3190D">
        <w:rPr>
          <w:rFonts w:ascii="Times New Roman" w:hAnsi="Times New Roman" w:cs="Times New Roman"/>
          <w:sz w:val="28"/>
          <w:szCs w:val="28"/>
          <w:lang w:val="uk-UA"/>
        </w:rPr>
        <w:t xml:space="preserve"> МКВ основни</w:t>
      </w:r>
      <w:r w:rsidR="003F6112" w:rsidRPr="00E3190D">
        <w:rPr>
          <w:rFonts w:ascii="Times New Roman" w:hAnsi="Times New Roman" w:cs="Times New Roman"/>
          <w:sz w:val="28"/>
          <w:szCs w:val="28"/>
          <w:lang w:val="uk-UA"/>
        </w:rPr>
        <w:t>м</w:t>
      </w:r>
      <w:r w:rsidR="00A273D0" w:rsidRPr="00E3190D">
        <w:rPr>
          <w:rFonts w:ascii="Times New Roman" w:hAnsi="Times New Roman" w:cs="Times New Roman"/>
          <w:sz w:val="28"/>
          <w:szCs w:val="28"/>
          <w:lang w:val="uk-UA"/>
        </w:rPr>
        <w:t xml:space="preserve"> сировинни</w:t>
      </w:r>
      <w:r w:rsidR="003F6112" w:rsidRPr="00E3190D">
        <w:rPr>
          <w:rFonts w:ascii="Times New Roman" w:hAnsi="Times New Roman" w:cs="Times New Roman"/>
          <w:sz w:val="28"/>
          <w:szCs w:val="28"/>
          <w:lang w:val="uk-UA"/>
        </w:rPr>
        <w:t>м</w:t>
      </w:r>
      <w:r w:rsidR="00A273D0" w:rsidRPr="00E3190D">
        <w:rPr>
          <w:rFonts w:ascii="Times New Roman" w:hAnsi="Times New Roman" w:cs="Times New Roman"/>
          <w:sz w:val="28"/>
          <w:szCs w:val="28"/>
          <w:lang w:val="uk-UA"/>
        </w:rPr>
        <w:t xml:space="preserve"> компонент</w:t>
      </w:r>
      <w:r w:rsidR="003F6112" w:rsidRPr="00E3190D">
        <w:rPr>
          <w:rFonts w:ascii="Times New Roman" w:hAnsi="Times New Roman" w:cs="Times New Roman"/>
          <w:sz w:val="28"/>
          <w:szCs w:val="28"/>
          <w:lang w:val="uk-UA"/>
        </w:rPr>
        <w:t xml:space="preserve">ом є </w:t>
      </w:r>
      <w:r w:rsidR="00132F24" w:rsidRPr="00E3190D">
        <w:rPr>
          <w:rFonts w:ascii="Times New Roman" w:hAnsi="Times New Roman" w:cs="Times New Roman"/>
          <w:sz w:val="28"/>
          <w:szCs w:val="28"/>
          <w:lang w:val="uk-UA"/>
        </w:rPr>
        <w:t xml:space="preserve">пшеничне </w:t>
      </w:r>
      <w:r w:rsidR="003F6112" w:rsidRPr="00E3190D">
        <w:rPr>
          <w:rFonts w:ascii="Times New Roman" w:hAnsi="Times New Roman" w:cs="Times New Roman"/>
          <w:sz w:val="28"/>
          <w:szCs w:val="28"/>
          <w:lang w:val="uk-UA"/>
        </w:rPr>
        <w:t>борошно</w:t>
      </w:r>
      <w:r w:rsidR="00ED490F" w:rsidRPr="00E3190D">
        <w:rPr>
          <w:rFonts w:ascii="Times New Roman" w:hAnsi="Times New Roman" w:cs="Times New Roman"/>
          <w:sz w:val="28"/>
          <w:szCs w:val="28"/>
          <w:lang w:val="uk-UA"/>
        </w:rPr>
        <w:t xml:space="preserve">. </w:t>
      </w:r>
      <w:r w:rsidR="00621537">
        <w:rPr>
          <w:rFonts w:ascii="Times New Roman" w:hAnsi="Times New Roman" w:cs="Times New Roman"/>
          <w:sz w:val="28"/>
          <w:szCs w:val="28"/>
          <w:lang w:val="uk-UA"/>
        </w:rPr>
        <w:t>В</w:t>
      </w:r>
      <w:r w:rsidR="00A273D0" w:rsidRPr="00E3190D">
        <w:rPr>
          <w:rFonts w:ascii="Times New Roman" w:hAnsi="Times New Roman" w:cs="Times New Roman"/>
          <w:sz w:val="28"/>
          <w:szCs w:val="28"/>
          <w:lang w:val="uk-UA"/>
        </w:rPr>
        <w:t>ідомо, що для</w:t>
      </w:r>
      <w:r w:rsidR="00ED490F" w:rsidRPr="00E3190D">
        <w:rPr>
          <w:rFonts w:ascii="Times New Roman" w:hAnsi="Times New Roman" w:cs="Times New Roman"/>
          <w:sz w:val="28"/>
          <w:szCs w:val="28"/>
          <w:lang w:val="uk-UA"/>
        </w:rPr>
        <w:t xml:space="preserve"> людей,</w:t>
      </w:r>
      <w:r w:rsidR="00A273D0" w:rsidRPr="00E3190D">
        <w:rPr>
          <w:rFonts w:ascii="Times New Roman" w:hAnsi="Times New Roman" w:cs="Times New Roman"/>
          <w:sz w:val="28"/>
          <w:szCs w:val="28"/>
          <w:lang w:val="uk-UA"/>
        </w:rPr>
        <w:t xml:space="preserve"> хворих на </w:t>
      </w:r>
      <w:proofErr w:type="spellStart"/>
      <w:r w:rsidR="00A273D0" w:rsidRPr="00E3190D">
        <w:rPr>
          <w:rFonts w:ascii="Times New Roman" w:hAnsi="Times New Roman" w:cs="Times New Roman"/>
          <w:sz w:val="28"/>
          <w:szCs w:val="28"/>
          <w:lang w:val="uk-UA"/>
        </w:rPr>
        <w:t>целіакію</w:t>
      </w:r>
      <w:proofErr w:type="spellEnd"/>
      <w:r w:rsidR="00ED490F" w:rsidRPr="00E3190D">
        <w:rPr>
          <w:rFonts w:ascii="Times New Roman" w:hAnsi="Times New Roman" w:cs="Times New Roman"/>
          <w:sz w:val="28"/>
          <w:szCs w:val="28"/>
          <w:lang w:val="uk-UA"/>
        </w:rPr>
        <w:t>,</w:t>
      </w:r>
      <w:r w:rsidR="00A273D0"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його</w:t>
      </w:r>
      <w:r w:rsidR="00A273D0" w:rsidRPr="00E3190D">
        <w:rPr>
          <w:rFonts w:ascii="Times New Roman" w:hAnsi="Times New Roman" w:cs="Times New Roman"/>
          <w:sz w:val="28"/>
          <w:szCs w:val="28"/>
          <w:lang w:val="uk-UA"/>
        </w:rPr>
        <w:t xml:space="preserve"> </w:t>
      </w:r>
      <w:r w:rsidR="00ED490F" w:rsidRPr="00E3190D">
        <w:rPr>
          <w:rFonts w:ascii="Times New Roman" w:hAnsi="Times New Roman" w:cs="Times New Roman"/>
          <w:sz w:val="28"/>
          <w:szCs w:val="28"/>
          <w:lang w:val="uk-UA"/>
        </w:rPr>
        <w:t>не</w:t>
      </w:r>
      <w:r w:rsidR="00B7604C" w:rsidRPr="00E3190D">
        <w:rPr>
          <w:rFonts w:ascii="Times New Roman" w:hAnsi="Times New Roman" w:cs="Times New Roman"/>
          <w:sz w:val="28"/>
          <w:szCs w:val="28"/>
          <w:lang w:val="uk-UA"/>
        </w:rPr>
        <w:t xml:space="preserve"> </w:t>
      </w:r>
      <w:r w:rsidR="00ED490F" w:rsidRPr="00E3190D">
        <w:rPr>
          <w:rFonts w:ascii="Times New Roman" w:hAnsi="Times New Roman" w:cs="Times New Roman"/>
          <w:sz w:val="28"/>
          <w:szCs w:val="28"/>
          <w:lang w:val="uk-UA"/>
        </w:rPr>
        <w:t>можна використову</w:t>
      </w:r>
      <w:r w:rsidR="00A016C7" w:rsidRPr="00E3190D">
        <w:rPr>
          <w:rFonts w:ascii="Times New Roman" w:hAnsi="Times New Roman" w:cs="Times New Roman"/>
          <w:sz w:val="28"/>
          <w:szCs w:val="28"/>
          <w:lang w:val="uk-UA"/>
        </w:rPr>
        <w:t>вати</w:t>
      </w:r>
      <w:r w:rsidR="00ED490F" w:rsidRPr="00E3190D">
        <w:rPr>
          <w:rFonts w:ascii="Times New Roman" w:hAnsi="Times New Roman" w:cs="Times New Roman"/>
          <w:sz w:val="28"/>
          <w:szCs w:val="28"/>
          <w:lang w:val="uk-UA"/>
        </w:rPr>
        <w:t xml:space="preserve">, оскільки пшеничне борошно містить в своєму складі </w:t>
      </w:r>
      <w:proofErr w:type="spellStart"/>
      <w:r w:rsidR="00ED490F" w:rsidRPr="00E3190D">
        <w:rPr>
          <w:rFonts w:ascii="Times New Roman" w:hAnsi="Times New Roman" w:cs="Times New Roman"/>
          <w:sz w:val="28"/>
          <w:szCs w:val="28"/>
          <w:lang w:val="uk-UA"/>
        </w:rPr>
        <w:t>глютен</w:t>
      </w:r>
      <w:proofErr w:type="spellEnd"/>
      <w:r w:rsidR="00ED490F" w:rsidRPr="00E3190D">
        <w:rPr>
          <w:rFonts w:ascii="Times New Roman" w:hAnsi="Times New Roman" w:cs="Times New Roman"/>
          <w:sz w:val="28"/>
          <w:szCs w:val="28"/>
          <w:lang w:val="uk-UA"/>
        </w:rPr>
        <w:t>.</w:t>
      </w:r>
      <w:r w:rsidR="001C7B9F" w:rsidRPr="00E3190D">
        <w:rPr>
          <w:rFonts w:ascii="Times New Roman" w:hAnsi="Times New Roman" w:cs="Times New Roman"/>
          <w:sz w:val="28"/>
          <w:szCs w:val="28"/>
          <w:lang w:val="uk-UA"/>
        </w:rPr>
        <w:t xml:space="preserve"> </w:t>
      </w:r>
      <w:r w:rsidR="003F6112" w:rsidRPr="00E3190D">
        <w:rPr>
          <w:rFonts w:ascii="Times New Roman" w:hAnsi="Times New Roman" w:cs="Times New Roman"/>
          <w:sz w:val="28"/>
          <w:szCs w:val="28"/>
          <w:lang w:val="uk-UA"/>
        </w:rPr>
        <w:t>Т</w:t>
      </w:r>
      <w:r w:rsidR="00A273D0" w:rsidRPr="00E3190D">
        <w:rPr>
          <w:rFonts w:ascii="Times New Roman" w:hAnsi="Times New Roman" w:cs="Times New Roman"/>
          <w:sz w:val="28"/>
          <w:szCs w:val="28"/>
          <w:lang w:val="uk-UA"/>
        </w:rPr>
        <w:t>ому</w:t>
      </w:r>
      <w:r w:rsidR="001C7B9F" w:rsidRPr="00E3190D">
        <w:rPr>
          <w:rFonts w:ascii="Times New Roman" w:hAnsi="Times New Roman" w:cs="Times New Roman"/>
          <w:sz w:val="28"/>
          <w:szCs w:val="28"/>
          <w:lang w:val="uk-UA"/>
        </w:rPr>
        <w:t xml:space="preserve"> постійно ведуться наукові роботи щодо</w:t>
      </w:r>
      <w:r w:rsidR="00A273D0" w:rsidRPr="00E3190D">
        <w:rPr>
          <w:rFonts w:ascii="Times New Roman" w:hAnsi="Times New Roman" w:cs="Times New Roman"/>
          <w:sz w:val="28"/>
          <w:szCs w:val="28"/>
          <w:lang w:val="uk-UA"/>
        </w:rPr>
        <w:t xml:space="preserve"> </w:t>
      </w:r>
      <w:r w:rsidR="003F6112" w:rsidRPr="00E3190D">
        <w:rPr>
          <w:rFonts w:ascii="Times New Roman" w:hAnsi="Times New Roman" w:cs="Times New Roman"/>
          <w:sz w:val="28"/>
          <w:szCs w:val="28"/>
          <w:lang w:val="uk-UA"/>
        </w:rPr>
        <w:t xml:space="preserve">пошуку його </w:t>
      </w:r>
      <w:r w:rsidRPr="00E3190D">
        <w:rPr>
          <w:rFonts w:ascii="Times New Roman" w:hAnsi="Times New Roman" w:cs="Times New Roman"/>
          <w:sz w:val="28"/>
          <w:szCs w:val="28"/>
          <w:lang w:val="uk-UA"/>
        </w:rPr>
        <w:t>альтернативн</w:t>
      </w:r>
      <w:r w:rsidR="003F6112" w:rsidRPr="00E3190D">
        <w:rPr>
          <w:rFonts w:ascii="Times New Roman" w:hAnsi="Times New Roman" w:cs="Times New Roman"/>
          <w:sz w:val="28"/>
          <w:szCs w:val="28"/>
          <w:lang w:val="uk-UA"/>
        </w:rPr>
        <w:t>их</w:t>
      </w:r>
      <w:r w:rsidRPr="00E3190D">
        <w:rPr>
          <w:rFonts w:ascii="Times New Roman" w:hAnsi="Times New Roman" w:cs="Times New Roman"/>
          <w:sz w:val="28"/>
          <w:szCs w:val="28"/>
          <w:lang w:val="uk-UA"/>
        </w:rPr>
        <w:t xml:space="preserve"> замінник</w:t>
      </w:r>
      <w:r w:rsidR="003F6112" w:rsidRPr="00E3190D">
        <w:rPr>
          <w:rFonts w:ascii="Times New Roman" w:hAnsi="Times New Roman" w:cs="Times New Roman"/>
          <w:sz w:val="28"/>
          <w:szCs w:val="28"/>
          <w:lang w:val="uk-UA"/>
        </w:rPr>
        <w:t>ів</w:t>
      </w:r>
      <w:r w:rsidRPr="00E3190D">
        <w:rPr>
          <w:rFonts w:ascii="Times New Roman" w:hAnsi="Times New Roman" w:cs="Times New Roman"/>
          <w:sz w:val="28"/>
          <w:szCs w:val="28"/>
          <w:lang w:val="uk-UA"/>
        </w:rPr>
        <w:t>, здатн</w:t>
      </w:r>
      <w:r w:rsidR="003F6112" w:rsidRPr="00E3190D">
        <w:rPr>
          <w:rFonts w:ascii="Times New Roman" w:hAnsi="Times New Roman" w:cs="Times New Roman"/>
          <w:sz w:val="28"/>
          <w:szCs w:val="28"/>
          <w:lang w:val="uk-UA"/>
        </w:rPr>
        <w:t>их</w:t>
      </w:r>
      <w:r w:rsidRPr="00E3190D">
        <w:rPr>
          <w:rFonts w:ascii="Times New Roman" w:hAnsi="Times New Roman" w:cs="Times New Roman"/>
          <w:sz w:val="28"/>
          <w:szCs w:val="28"/>
          <w:lang w:val="uk-UA"/>
        </w:rPr>
        <w:t xml:space="preserve"> проявляти необхідні функціонально-</w:t>
      </w:r>
      <w:r w:rsidR="009A3FD5" w:rsidRPr="00E3190D">
        <w:rPr>
          <w:rFonts w:ascii="Times New Roman" w:hAnsi="Times New Roman" w:cs="Times New Roman"/>
          <w:sz w:val="28"/>
          <w:szCs w:val="28"/>
          <w:lang w:val="uk-UA"/>
        </w:rPr>
        <w:t>технологічні</w:t>
      </w:r>
      <w:r w:rsidRPr="00E3190D">
        <w:rPr>
          <w:rFonts w:ascii="Times New Roman" w:hAnsi="Times New Roman" w:cs="Times New Roman"/>
          <w:sz w:val="28"/>
          <w:szCs w:val="28"/>
          <w:lang w:val="uk-UA"/>
        </w:rPr>
        <w:t xml:space="preserve"> властивості</w:t>
      </w:r>
      <w:r w:rsidR="001C7B9F" w:rsidRPr="00E3190D">
        <w:rPr>
          <w:rFonts w:ascii="Times New Roman" w:hAnsi="Times New Roman" w:cs="Times New Roman"/>
          <w:sz w:val="28"/>
          <w:szCs w:val="28"/>
          <w:lang w:val="uk-UA"/>
        </w:rPr>
        <w:t xml:space="preserve"> та створювати нові продукти з заданими показниками якості</w:t>
      </w:r>
      <w:r w:rsidR="009A3FD5" w:rsidRPr="00E3190D">
        <w:rPr>
          <w:rFonts w:ascii="Times New Roman" w:hAnsi="Times New Roman" w:cs="Times New Roman"/>
          <w:sz w:val="28"/>
          <w:szCs w:val="28"/>
          <w:lang w:val="uk-UA"/>
        </w:rPr>
        <w:t>.</w:t>
      </w:r>
      <w:r w:rsidR="00A273D0" w:rsidRPr="00E3190D">
        <w:rPr>
          <w:rFonts w:ascii="Times New Roman" w:hAnsi="Times New Roman" w:cs="Times New Roman"/>
          <w:sz w:val="28"/>
          <w:szCs w:val="28"/>
          <w:lang w:val="uk-UA"/>
        </w:rPr>
        <w:t xml:space="preserve"> </w:t>
      </w:r>
    </w:p>
    <w:p w:rsidR="00A273D0" w:rsidRPr="00E3190D" w:rsidRDefault="009A3FD5" w:rsidP="00AA3822">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Найчастіше при розробці </w:t>
      </w:r>
      <w:proofErr w:type="spellStart"/>
      <w:r w:rsidRPr="00E3190D">
        <w:rPr>
          <w:rFonts w:ascii="Times New Roman" w:hAnsi="Times New Roman" w:cs="Times New Roman"/>
          <w:sz w:val="28"/>
          <w:szCs w:val="28"/>
          <w:lang w:val="uk-UA"/>
        </w:rPr>
        <w:t>безглютенових</w:t>
      </w:r>
      <w:proofErr w:type="spellEnd"/>
      <w:r w:rsidRPr="00E3190D">
        <w:rPr>
          <w:rFonts w:ascii="Times New Roman" w:hAnsi="Times New Roman" w:cs="Times New Roman"/>
          <w:sz w:val="28"/>
          <w:szCs w:val="28"/>
          <w:lang w:val="uk-UA"/>
        </w:rPr>
        <w:t xml:space="preserve"> виробів використовують</w:t>
      </w:r>
      <w:r w:rsidR="00A273D0" w:rsidRPr="00E3190D">
        <w:rPr>
          <w:rFonts w:ascii="Times New Roman" w:hAnsi="Times New Roman" w:cs="Times New Roman"/>
          <w:sz w:val="28"/>
          <w:szCs w:val="28"/>
          <w:lang w:val="uk-UA"/>
        </w:rPr>
        <w:t xml:space="preserve"> </w:t>
      </w:r>
      <w:r w:rsidR="003F6112" w:rsidRPr="00E3190D">
        <w:rPr>
          <w:rFonts w:ascii="Times New Roman" w:hAnsi="Times New Roman" w:cs="Times New Roman"/>
          <w:sz w:val="28"/>
          <w:szCs w:val="28"/>
          <w:lang w:val="uk-UA"/>
        </w:rPr>
        <w:t xml:space="preserve">борошно з </w:t>
      </w:r>
      <w:r w:rsidR="00A273D0" w:rsidRPr="00E3190D">
        <w:rPr>
          <w:rFonts w:ascii="Times New Roman" w:hAnsi="Times New Roman" w:cs="Times New Roman"/>
          <w:sz w:val="28"/>
          <w:szCs w:val="28"/>
          <w:lang w:val="uk-UA"/>
        </w:rPr>
        <w:t>зернов</w:t>
      </w:r>
      <w:r w:rsidR="003F6112" w:rsidRPr="00E3190D">
        <w:rPr>
          <w:rFonts w:ascii="Times New Roman" w:hAnsi="Times New Roman" w:cs="Times New Roman"/>
          <w:sz w:val="28"/>
          <w:szCs w:val="28"/>
          <w:lang w:val="uk-UA"/>
        </w:rPr>
        <w:t>их</w:t>
      </w:r>
      <w:r w:rsidR="00A273D0" w:rsidRPr="00E3190D">
        <w:rPr>
          <w:rFonts w:ascii="Times New Roman" w:hAnsi="Times New Roman" w:cs="Times New Roman"/>
          <w:sz w:val="28"/>
          <w:szCs w:val="28"/>
          <w:lang w:val="uk-UA"/>
        </w:rPr>
        <w:t xml:space="preserve"> або злак</w:t>
      </w:r>
      <w:r w:rsidRPr="00E3190D">
        <w:rPr>
          <w:rFonts w:ascii="Times New Roman" w:hAnsi="Times New Roman" w:cs="Times New Roman"/>
          <w:sz w:val="28"/>
          <w:szCs w:val="28"/>
          <w:lang w:val="uk-UA"/>
        </w:rPr>
        <w:t>ов</w:t>
      </w:r>
      <w:r w:rsidR="003F6112" w:rsidRPr="00E3190D">
        <w:rPr>
          <w:rFonts w:ascii="Times New Roman" w:hAnsi="Times New Roman" w:cs="Times New Roman"/>
          <w:sz w:val="28"/>
          <w:szCs w:val="28"/>
          <w:lang w:val="uk-UA"/>
        </w:rPr>
        <w:t>их</w:t>
      </w:r>
      <w:r w:rsidRPr="00E3190D">
        <w:rPr>
          <w:rFonts w:ascii="Times New Roman" w:hAnsi="Times New Roman" w:cs="Times New Roman"/>
          <w:sz w:val="28"/>
          <w:szCs w:val="28"/>
          <w:lang w:val="uk-UA"/>
        </w:rPr>
        <w:t xml:space="preserve"> культур</w:t>
      </w:r>
      <w:r w:rsidR="00A273D0" w:rsidRPr="00E3190D">
        <w:rPr>
          <w:rFonts w:ascii="Times New Roman" w:hAnsi="Times New Roman" w:cs="Times New Roman"/>
          <w:sz w:val="28"/>
          <w:szCs w:val="28"/>
          <w:lang w:val="uk-UA"/>
        </w:rPr>
        <w:t xml:space="preserve"> (кукурудз</w:t>
      </w:r>
      <w:r w:rsidR="00B7604C" w:rsidRPr="00E3190D">
        <w:rPr>
          <w:rFonts w:ascii="Times New Roman" w:hAnsi="Times New Roman" w:cs="Times New Roman"/>
          <w:sz w:val="28"/>
          <w:szCs w:val="28"/>
          <w:lang w:val="uk-UA"/>
        </w:rPr>
        <w:t>и</w:t>
      </w:r>
      <w:r w:rsidR="00A273D0" w:rsidRPr="00E3190D">
        <w:rPr>
          <w:rFonts w:ascii="Times New Roman" w:hAnsi="Times New Roman" w:cs="Times New Roman"/>
          <w:sz w:val="28"/>
          <w:szCs w:val="28"/>
          <w:lang w:val="uk-UA"/>
        </w:rPr>
        <w:t>, рис</w:t>
      </w:r>
      <w:r w:rsidR="00B7604C" w:rsidRPr="00E3190D">
        <w:rPr>
          <w:rFonts w:ascii="Times New Roman" w:hAnsi="Times New Roman" w:cs="Times New Roman"/>
          <w:sz w:val="28"/>
          <w:szCs w:val="28"/>
          <w:lang w:val="uk-UA"/>
        </w:rPr>
        <w:t>у</w:t>
      </w:r>
      <w:r w:rsidR="00A273D0" w:rsidRPr="00E3190D">
        <w:rPr>
          <w:rFonts w:ascii="Times New Roman" w:hAnsi="Times New Roman" w:cs="Times New Roman"/>
          <w:sz w:val="28"/>
          <w:szCs w:val="28"/>
          <w:lang w:val="uk-UA"/>
        </w:rPr>
        <w:t>, прос</w:t>
      </w:r>
      <w:r w:rsidR="001C7B9F" w:rsidRPr="00E3190D">
        <w:rPr>
          <w:rFonts w:ascii="Times New Roman" w:hAnsi="Times New Roman" w:cs="Times New Roman"/>
          <w:sz w:val="28"/>
          <w:szCs w:val="28"/>
          <w:lang w:val="uk-UA"/>
        </w:rPr>
        <w:t>а</w:t>
      </w:r>
      <w:r w:rsidR="00A273D0" w:rsidRPr="00E3190D">
        <w:rPr>
          <w:rFonts w:ascii="Times New Roman" w:hAnsi="Times New Roman" w:cs="Times New Roman"/>
          <w:sz w:val="28"/>
          <w:szCs w:val="28"/>
          <w:lang w:val="uk-UA"/>
        </w:rPr>
        <w:t xml:space="preserve"> і сорго), </w:t>
      </w:r>
      <w:r w:rsidR="00132F24" w:rsidRPr="00E3190D">
        <w:rPr>
          <w:rFonts w:ascii="Times New Roman" w:hAnsi="Times New Roman" w:cs="Times New Roman"/>
          <w:sz w:val="28"/>
          <w:szCs w:val="28"/>
          <w:lang w:val="uk-UA"/>
        </w:rPr>
        <w:t xml:space="preserve">а також борошно з </w:t>
      </w:r>
      <w:r w:rsidR="00A273D0" w:rsidRPr="00E3190D">
        <w:rPr>
          <w:rFonts w:ascii="Times New Roman" w:hAnsi="Times New Roman" w:cs="Times New Roman"/>
          <w:sz w:val="28"/>
          <w:szCs w:val="28"/>
          <w:lang w:val="uk-UA"/>
        </w:rPr>
        <w:t>псевдо-злак</w:t>
      </w:r>
      <w:r w:rsidR="003F6112" w:rsidRPr="00E3190D">
        <w:rPr>
          <w:rFonts w:ascii="Times New Roman" w:hAnsi="Times New Roman" w:cs="Times New Roman"/>
          <w:sz w:val="28"/>
          <w:szCs w:val="28"/>
          <w:lang w:val="uk-UA"/>
        </w:rPr>
        <w:t>ів</w:t>
      </w:r>
      <w:r w:rsidR="00A273D0" w:rsidRPr="00E3190D">
        <w:rPr>
          <w:rFonts w:ascii="Times New Roman" w:hAnsi="Times New Roman" w:cs="Times New Roman"/>
          <w:sz w:val="28"/>
          <w:szCs w:val="28"/>
          <w:lang w:val="uk-UA"/>
        </w:rPr>
        <w:t xml:space="preserve"> (амарант</w:t>
      </w:r>
      <w:r w:rsidR="003F6112" w:rsidRPr="00E3190D">
        <w:rPr>
          <w:rFonts w:ascii="Times New Roman" w:hAnsi="Times New Roman" w:cs="Times New Roman"/>
          <w:sz w:val="28"/>
          <w:szCs w:val="28"/>
          <w:lang w:val="uk-UA"/>
        </w:rPr>
        <w:t>у</w:t>
      </w:r>
      <w:r w:rsidR="00A273D0" w:rsidRPr="00E3190D">
        <w:rPr>
          <w:rFonts w:ascii="Times New Roman" w:hAnsi="Times New Roman" w:cs="Times New Roman"/>
          <w:sz w:val="28"/>
          <w:szCs w:val="28"/>
          <w:lang w:val="uk-UA"/>
        </w:rPr>
        <w:t>, гречк</w:t>
      </w:r>
      <w:r w:rsidR="003F6112" w:rsidRPr="00E3190D">
        <w:rPr>
          <w:rFonts w:ascii="Times New Roman" w:hAnsi="Times New Roman" w:cs="Times New Roman"/>
          <w:sz w:val="28"/>
          <w:szCs w:val="28"/>
          <w:lang w:val="uk-UA"/>
        </w:rPr>
        <w:t>и</w:t>
      </w:r>
      <w:r w:rsidR="00A273D0" w:rsidRPr="00E3190D">
        <w:rPr>
          <w:rFonts w:ascii="Times New Roman" w:hAnsi="Times New Roman" w:cs="Times New Roman"/>
          <w:sz w:val="28"/>
          <w:szCs w:val="28"/>
          <w:lang w:val="uk-UA"/>
        </w:rPr>
        <w:t>, лобод</w:t>
      </w:r>
      <w:r w:rsidR="003F6112" w:rsidRPr="00E3190D">
        <w:rPr>
          <w:rFonts w:ascii="Times New Roman" w:hAnsi="Times New Roman" w:cs="Times New Roman"/>
          <w:sz w:val="28"/>
          <w:szCs w:val="28"/>
          <w:lang w:val="uk-UA"/>
        </w:rPr>
        <w:t>и</w:t>
      </w:r>
      <w:r w:rsidR="00A273D0" w:rsidRPr="00E3190D">
        <w:rPr>
          <w:rFonts w:ascii="Times New Roman" w:hAnsi="Times New Roman" w:cs="Times New Roman"/>
          <w:sz w:val="28"/>
          <w:szCs w:val="28"/>
          <w:lang w:val="uk-UA"/>
        </w:rPr>
        <w:t>), бобов</w:t>
      </w:r>
      <w:r w:rsidR="003F6112" w:rsidRPr="00E3190D">
        <w:rPr>
          <w:rFonts w:ascii="Times New Roman" w:hAnsi="Times New Roman" w:cs="Times New Roman"/>
          <w:sz w:val="28"/>
          <w:szCs w:val="28"/>
          <w:lang w:val="uk-UA"/>
        </w:rPr>
        <w:t>их</w:t>
      </w:r>
      <w:r w:rsidR="00A273D0" w:rsidRPr="00E3190D">
        <w:rPr>
          <w:rFonts w:ascii="Times New Roman" w:hAnsi="Times New Roman" w:cs="Times New Roman"/>
          <w:sz w:val="28"/>
          <w:szCs w:val="28"/>
          <w:lang w:val="uk-UA"/>
        </w:rPr>
        <w:t xml:space="preserve"> (нут</w:t>
      </w:r>
      <w:r w:rsidR="003F6112" w:rsidRPr="00E3190D">
        <w:rPr>
          <w:rFonts w:ascii="Times New Roman" w:hAnsi="Times New Roman" w:cs="Times New Roman"/>
          <w:sz w:val="28"/>
          <w:szCs w:val="28"/>
          <w:lang w:val="uk-UA"/>
        </w:rPr>
        <w:t>у</w:t>
      </w:r>
      <w:r w:rsidR="00A273D0" w:rsidRPr="00E3190D">
        <w:rPr>
          <w:rFonts w:ascii="Times New Roman" w:hAnsi="Times New Roman" w:cs="Times New Roman"/>
          <w:sz w:val="28"/>
          <w:szCs w:val="28"/>
          <w:lang w:val="uk-UA"/>
        </w:rPr>
        <w:t>, квасол</w:t>
      </w:r>
      <w:r w:rsidR="003F6112" w:rsidRPr="00E3190D">
        <w:rPr>
          <w:rFonts w:ascii="Times New Roman" w:hAnsi="Times New Roman" w:cs="Times New Roman"/>
          <w:sz w:val="28"/>
          <w:szCs w:val="28"/>
          <w:lang w:val="uk-UA"/>
        </w:rPr>
        <w:t>і</w:t>
      </w:r>
      <w:r w:rsidRPr="00E3190D">
        <w:rPr>
          <w:rFonts w:ascii="Times New Roman" w:hAnsi="Times New Roman" w:cs="Times New Roman"/>
          <w:sz w:val="28"/>
          <w:szCs w:val="28"/>
          <w:lang w:val="uk-UA"/>
        </w:rPr>
        <w:t>,</w:t>
      </w:r>
      <w:r w:rsidR="00A273D0" w:rsidRPr="00E3190D">
        <w:rPr>
          <w:rFonts w:ascii="Times New Roman" w:hAnsi="Times New Roman" w:cs="Times New Roman"/>
          <w:sz w:val="28"/>
          <w:szCs w:val="28"/>
          <w:lang w:val="uk-UA"/>
        </w:rPr>
        <w:t xml:space="preserve"> </w:t>
      </w:r>
      <w:proofErr w:type="spellStart"/>
      <w:r w:rsidR="00A273D0" w:rsidRPr="00E3190D">
        <w:rPr>
          <w:rFonts w:ascii="Times New Roman" w:hAnsi="Times New Roman" w:cs="Times New Roman"/>
          <w:sz w:val="28"/>
          <w:szCs w:val="28"/>
          <w:lang w:val="uk-UA"/>
        </w:rPr>
        <w:t>вігн</w:t>
      </w:r>
      <w:r w:rsidR="003F6112" w:rsidRPr="00E3190D">
        <w:rPr>
          <w:rFonts w:ascii="Times New Roman" w:hAnsi="Times New Roman" w:cs="Times New Roman"/>
          <w:sz w:val="28"/>
          <w:szCs w:val="28"/>
          <w:lang w:val="uk-UA"/>
        </w:rPr>
        <w:t>и</w:t>
      </w:r>
      <w:proofErr w:type="spellEnd"/>
      <w:r w:rsidR="00A273D0" w:rsidRPr="00E3190D">
        <w:rPr>
          <w:rFonts w:ascii="Times New Roman" w:hAnsi="Times New Roman" w:cs="Times New Roman"/>
          <w:sz w:val="28"/>
          <w:szCs w:val="28"/>
          <w:lang w:val="uk-UA"/>
        </w:rPr>
        <w:t>),</w:t>
      </w:r>
      <w:r w:rsidR="009D5BF2" w:rsidRPr="00E3190D">
        <w:rPr>
          <w:rFonts w:ascii="Times New Roman" w:hAnsi="Times New Roman" w:cs="Times New Roman"/>
          <w:sz w:val="28"/>
          <w:szCs w:val="28"/>
          <w:lang w:val="uk-UA"/>
        </w:rPr>
        <w:t xml:space="preserve"> з насіння олійних культур (</w:t>
      </w:r>
      <w:r w:rsidR="001C7B9F" w:rsidRPr="00E3190D">
        <w:rPr>
          <w:rFonts w:ascii="Times New Roman" w:hAnsi="Times New Roman" w:cs="Times New Roman"/>
          <w:sz w:val="28"/>
          <w:szCs w:val="28"/>
          <w:lang w:val="uk-UA"/>
        </w:rPr>
        <w:t>льону</w:t>
      </w:r>
      <w:r w:rsidR="009D5BF2" w:rsidRPr="00E3190D">
        <w:rPr>
          <w:rFonts w:ascii="Times New Roman" w:hAnsi="Times New Roman" w:cs="Times New Roman"/>
          <w:sz w:val="28"/>
          <w:szCs w:val="28"/>
          <w:lang w:val="uk-UA"/>
        </w:rPr>
        <w:t>, соняшник</w:t>
      </w:r>
      <w:r w:rsidR="00B7604C" w:rsidRPr="00E3190D">
        <w:rPr>
          <w:rFonts w:ascii="Times New Roman" w:hAnsi="Times New Roman" w:cs="Times New Roman"/>
          <w:sz w:val="28"/>
          <w:szCs w:val="28"/>
          <w:lang w:val="uk-UA"/>
        </w:rPr>
        <w:t>у</w:t>
      </w:r>
      <w:r w:rsidR="009D5BF2" w:rsidRPr="00E3190D">
        <w:rPr>
          <w:rFonts w:ascii="Times New Roman" w:hAnsi="Times New Roman" w:cs="Times New Roman"/>
          <w:sz w:val="28"/>
          <w:szCs w:val="28"/>
          <w:lang w:val="uk-UA"/>
        </w:rPr>
        <w:t>, арахіс</w:t>
      </w:r>
      <w:r w:rsidR="00B7604C" w:rsidRPr="00E3190D">
        <w:rPr>
          <w:rFonts w:ascii="Times New Roman" w:hAnsi="Times New Roman" w:cs="Times New Roman"/>
          <w:sz w:val="28"/>
          <w:szCs w:val="28"/>
          <w:lang w:val="uk-UA"/>
        </w:rPr>
        <w:t>у</w:t>
      </w:r>
      <w:r w:rsidR="009D5BF2" w:rsidRPr="00E3190D">
        <w:rPr>
          <w:rFonts w:ascii="Times New Roman" w:hAnsi="Times New Roman" w:cs="Times New Roman"/>
          <w:sz w:val="28"/>
          <w:szCs w:val="28"/>
          <w:lang w:val="uk-UA"/>
        </w:rPr>
        <w:t>),</w:t>
      </w:r>
      <w:r w:rsidR="00A273D0"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продукт</w:t>
      </w:r>
      <w:r w:rsidR="009D5BF2" w:rsidRPr="00E3190D">
        <w:rPr>
          <w:rFonts w:ascii="Times New Roman" w:hAnsi="Times New Roman" w:cs="Times New Roman"/>
          <w:sz w:val="28"/>
          <w:szCs w:val="28"/>
          <w:lang w:val="uk-UA"/>
        </w:rPr>
        <w:t>ів</w:t>
      </w:r>
      <w:r w:rsidRPr="00E3190D">
        <w:rPr>
          <w:rFonts w:ascii="Times New Roman" w:hAnsi="Times New Roman" w:cs="Times New Roman"/>
          <w:sz w:val="28"/>
          <w:szCs w:val="28"/>
          <w:lang w:val="uk-UA"/>
        </w:rPr>
        <w:t xml:space="preserve"> вторинної переробки </w:t>
      </w:r>
      <w:r w:rsidR="009D5BF2" w:rsidRPr="00E3190D">
        <w:rPr>
          <w:rFonts w:ascii="Times New Roman" w:hAnsi="Times New Roman" w:cs="Times New Roman"/>
          <w:sz w:val="28"/>
          <w:szCs w:val="28"/>
          <w:lang w:val="uk-UA"/>
        </w:rPr>
        <w:t xml:space="preserve">сировини </w:t>
      </w:r>
      <w:r w:rsidRPr="00E3190D">
        <w:rPr>
          <w:rFonts w:ascii="Times New Roman" w:hAnsi="Times New Roman" w:cs="Times New Roman"/>
          <w:sz w:val="28"/>
          <w:szCs w:val="28"/>
          <w:lang w:val="uk-UA"/>
        </w:rPr>
        <w:t>–</w:t>
      </w:r>
      <w:r w:rsidR="00A273D0"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 xml:space="preserve">кокосове борошно, </w:t>
      </w:r>
      <w:r w:rsidR="009D5BF2" w:rsidRPr="00E3190D">
        <w:rPr>
          <w:rFonts w:ascii="Times New Roman" w:hAnsi="Times New Roman" w:cs="Times New Roman"/>
          <w:sz w:val="28"/>
          <w:szCs w:val="28"/>
          <w:lang w:val="uk-UA"/>
        </w:rPr>
        <w:t>нетипову харчову сировину</w:t>
      </w:r>
      <w:r w:rsidR="00A273D0" w:rsidRPr="00E3190D">
        <w:rPr>
          <w:rFonts w:ascii="Times New Roman" w:hAnsi="Times New Roman" w:cs="Times New Roman"/>
          <w:sz w:val="28"/>
          <w:szCs w:val="28"/>
          <w:lang w:val="uk-UA"/>
        </w:rPr>
        <w:t xml:space="preserve"> (</w:t>
      </w:r>
      <w:r w:rsidR="009D5BF2" w:rsidRPr="00E3190D">
        <w:rPr>
          <w:rFonts w:ascii="Times New Roman" w:hAnsi="Times New Roman" w:cs="Times New Roman"/>
          <w:sz w:val="28"/>
          <w:szCs w:val="28"/>
          <w:lang w:val="uk-UA"/>
        </w:rPr>
        <w:t xml:space="preserve">насіння </w:t>
      </w:r>
      <w:r w:rsidR="00A273D0" w:rsidRPr="00E3190D">
        <w:rPr>
          <w:rFonts w:ascii="Times New Roman" w:hAnsi="Times New Roman" w:cs="Times New Roman"/>
          <w:sz w:val="28"/>
          <w:szCs w:val="28"/>
          <w:lang w:val="uk-UA"/>
        </w:rPr>
        <w:t>подорожник</w:t>
      </w:r>
      <w:r w:rsidR="009D5BF2" w:rsidRPr="00E3190D">
        <w:rPr>
          <w:rFonts w:ascii="Times New Roman" w:hAnsi="Times New Roman" w:cs="Times New Roman"/>
          <w:sz w:val="28"/>
          <w:szCs w:val="28"/>
          <w:lang w:val="uk-UA"/>
        </w:rPr>
        <w:t>у</w:t>
      </w:r>
      <w:r w:rsidR="00A273D0" w:rsidRPr="00E3190D">
        <w:rPr>
          <w:rFonts w:ascii="Times New Roman" w:hAnsi="Times New Roman" w:cs="Times New Roman"/>
          <w:sz w:val="28"/>
          <w:szCs w:val="28"/>
          <w:lang w:val="uk-UA"/>
        </w:rPr>
        <w:t xml:space="preserve">), </w:t>
      </w:r>
      <w:r w:rsidR="009D5BF2" w:rsidRPr="00E3190D">
        <w:rPr>
          <w:rFonts w:ascii="Times New Roman" w:hAnsi="Times New Roman" w:cs="Times New Roman"/>
          <w:sz w:val="28"/>
          <w:szCs w:val="28"/>
          <w:lang w:val="uk-UA"/>
        </w:rPr>
        <w:t xml:space="preserve">коренеплоди (маніоку, </w:t>
      </w:r>
      <w:proofErr w:type="spellStart"/>
      <w:r w:rsidR="009D5BF2" w:rsidRPr="00E3190D">
        <w:rPr>
          <w:rFonts w:ascii="Times New Roman" w:hAnsi="Times New Roman" w:cs="Times New Roman"/>
          <w:sz w:val="28"/>
          <w:szCs w:val="28"/>
          <w:lang w:val="uk-UA"/>
        </w:rPr>
        <w:t>тапіоку</w:t>
      </w:r>
      <w:proofErr w:type="spellEnd"/>
      <w:r w:rsidR="009D5BF2" w:rsidRPr="00E3190D">
        <w:rPr>
          <w:rFonts w:ascii="Times New Roman" w:hAnsi="Times New Roman" w:cs="Times New Roman"/>
          <w:sz w:val="28"/>
          <w:szCs w:val="28"/>
          <w:lang w:val="uk-UA"/>
        </w:rPr>
        <w:t xml:space="preserve">, </w:t>
      </w:r>
      <w:proofErr w:type="spellStart"/>
      <w:r w:rsidR="009D5BF2" w:rsidRPr="00E3190D">
        <w:rPr>
          <w:rFonts w:ascii="Times New Roman" w:hAnsi="Times New Roman" w:cs="Times New Roman"/>
          <w:sz w:val="28"/>
          <w:szCs w:val="28"/>
          <w:lang w:val="uk-UA"/>
        </w:rPr>
        <w:t>батат</w:t>
      </w:r>
      <w:proofErr w:type="spellEnd"/>
      <w:r w:rsidR="009D5BF2" w:rsidRPr="00E3190D">
        <w:rPr>
          <w:rFonts w:ascii="Times New Roman" w:hAnsi="Times New Roman" w:cs="Times New Roman"/>
          <w:sz w:val="28"/>
          <w:szCs w:val="28"/>
          <w:lang w:val="uk-UA"/>
        </w:rPr>
        <w:t xml:space="preserve">), </w:t>
      </w:r>
      <w:r w:rsidR="00A273D0" w:rsidRPr="00E3190D">
        <w:rPr>
          <w:rFonts w:ascii="Times New Roman" w:hAnsi="Times New Roman" w:cs="Times New Roman"/>
          <w:sz w:val="28"/>
          <w:szCs w:val="28"/>
          <w:lang w:val="uk-UA"/>
        </w:rPr>
        <w:t>а також деякі культури</w:t>
      </w:r>
      <w:r w:rsidR="00B7604C" w:rsidRPr="00E3190D">
        <w:rPr>
          <w:rFonts w:ascii="Times New Roman" w:hAnsi="Times New Roman" w:cs="Times New Roman"/>
          <w:sz w:val="28"/>
          <w:szCs w:val="28"/>
          <w:lang w:val="uk-UA"/>
        </w:rPr>
        <w:t>, які рідко використовуються</w:t>
      </w:r>
      <w:r w:rsidR="00A273D0" w:rsidRPr="00E3190D">
        <w:rPr>
          <w:rFonts w:ascii="Times New Roman" w:hAnsi="Times New Roman" w:cs="Times New Roman"/>
          <w:sz w:val="28"/>
          <w:szCs w:val="28"/>
          <w:lang w:val="uk-UA"/>
        </w:rPr>
        <w:t xml:space="preserve"> (каштан, тигровий горіх, теф)</w:t>
      </w:r>
      <w:r w:rsidR="009D5BF2" w:rsidRPr="00E3190D">
        <w:rPr>
          <w:rFonts w:ascii="Times New Roman" w:hAnsi="Times New Roman" w:cs="Times New Roman"/>
          <w:sz w:val="28"/>
          <w:szCs w:val="28"/>
          <w:lang w:val="uk-UA"/>
        </w:rPr>
        <w:t xml:space="preserve"> </w:t>
      </w:r>
      <w:r w:rsidR="00A273D0" w:rsidRPr="00E3190D">
        <w:rPr>
          <w:rFonts w:ascii="Times New Roman" w:hAnsi="Times New Roman" w:cs="Times New Roman"/>
          <w:sz w:val="28"/>
          <w:szCs w:val="28"/>
          <w:lang w:val="uk-UA"/>
        </w:rPr>
        <w:t>[</w:t>
      </w:r>
      <w:r w:rsidR="00B868E3">
        <w:rPr>
          <w:rFonts w:ascii="Times New Roman" w:hAnsi="Times New Roman" w:cs="Times New Roman"/>
          <w:sz w:val="28"/>
          <w:szCs w:val="28"/>
          <w:lang w:val="uk-UA"/>
        </w:rPr>
        <w:t>4-8</w:t>
      </w:r>
      <w:r w:rsidR="00A273D0" w:rsidRPr="00E3190D">
        <w:rPr>
          <w:rFonts w:ascii="Times New Roman" w:hAnsi="Times New Roman" w:cs="Times New Roman"/>
          <w:sz w:val="28"/>
          <w:szCs w:val="28"/>
          <w:lang w:val="uk-UA"/>
        </w:rPr>
        <w:t>].</w:t>
      </w:r>
    </w:p>
    <w:p w:rsidR="00A273D0" w:rsidRPr="00E3190D" w:rsidRDefault="00AB5057"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Теоретичне вивчення функціонально-технологічних та поживних властивостей</w:t>
      </w:r>
      <w:r w:rsidR="00EE4C59" w:rsidRPr="00E3190D">
        <w:rPr>
          <w:rFonts w:ascii="Times New Roman" w:hAnsi="Times New Roman" w:cs="Times New Roman"/>
          <w:sz w:val="28"/>
          <w:szCs w:val="28"/>
          <w:lang w:val="uk-UA"/>
        </w:rPr>
        <w:t xml:space="preserve"> показало, що </w:t>
      </w:r>
      <w:r w:rsidRPr="00E3190D">
        <w:rPr>
          <w:rFonts w:ascii="Times New Roman" w:hAnsi="Times New Roman" w:cs="Times New Roman"/>
          <w:sz w:val="28"/>
          <w:szCs w:val="28"/>
          <w:lang w:val="uk-UA"/>
        </w:rPr>
        <w:t xml:space="preserve"> </w:t>
      </w:r>
      <w:r w:rsidR="00EE4C59" w:rsidRPr="00E3190D">
        <w:rPr>
          <w:rFonts w:ascii="Times New Roman" w:hAnsi="Times New Roman" w:cs="Times New Roman"/>
          <w:sz w:val="28"/>
          <w:szCs w:val="28"/>
          <w:lang w:val="uk-UA"/>
        </w:rPr>
        <w:t>с</w:t>
      </w:r>
      <w:r w:rsidR="00A273D0" w:rsidRPr="00E3190D">
        <w:rPr>
          <w:rFonts w:ascii="Times New Roman" w:hAnsi="Times New Roman" w:cs="Times New Roman"/>
          <w:sz w:val="28"/>
          <w:szCs w:val="28"/>
          <w:lang w:val="uk-UA"/>
        </w:rPr>
        <w:t xml:space="preserve">еред </w:t>
      </w:r>
      <w:r w:rsidR="00132F24" w:rsidRPr="00E3190D">
        <w:rPr>
          <w:rFonts w:ascii="Times New Roman" w:hAnsi="Times New Roman" w:cs="Times New Roman"/>
          <w:sz w:val="28"/>
          <w:szCs w:val="28"/>
          <w:lang w:val="uk-UA"/>
        </w:rPr>
        <w:t>різноманіття</w:t>
      </w:r>
      <w:r w:rsidR="00A273D0" w:rsidRPr="00E3190D">
        <w:rPr>
          <w:rFonts w:ascii="Times New Roman" w:hAnsi="Times New Roman" w:cs="Times New Roman"/>
          <w:sz w:val="28"/>
          <w:szCs w:val="28"/>
          <w:lang w:val="uk-UA"/>
        </w:rPr>
        <w:t xml:space="preserve"> </w:t>
      </w:r>
      <w:proofErr w:type="spellStart"/>
      <w:r w:rsidR="00A273D0" w:rsidRPr="00E3190D">
        <w:rPr>
          <w:rFonts w:ascii="Times New Roman" w:hAnsi="Times New Roman" w:cs="Times New Roman"/>
          <w:sz w:val="28"/>
          <w:szCs w:val="28"/>
          <w:lang w:val="uk-UA"/>
        </w:rPr>
        <w:t>безглютенових</w:t>
      </w:r>
      <w:proofErr w:type="spellEnd"/>
      <w:r w:rsidR="00A273D0" w:rsidRPr="00E3190D">
        <w:rPr>
          <w:rFonts w:ascii="Times New Roman" w:hAnsi="Times New Roman" w:cs="Times New Roman"/>
          <w:sz w:val="28"/>
          <w:szCs w:val="28"/>
          <w:lang w:val="uk-UA"/>
        </w:rPr>
        <w:t xml:space="preserve"> видів борошна </w:t>
      </w:r>
      <w:r w:rsidR="00EE4C59" w:rsidRPr="00E3190D">
        <w:rPr>
          <w:rFonts w:ascii="Times New Roman" w:hAnsi="Times New Roman" w:cs="Times New Roman"/>
          <w:sz w:val="28"/>
          <w:szCs w:val="28"/>
          <w:lang w:val="uk-UA"/>
        </w:rPr>
        <w:t xml:space="preserve">при виробництві виробів з </w:t>
      </w:r>
      <w:proofErr w:type="spellStart"/>
      <w:r w:rsidR="00EE4C59" w:rsidRPr="00E3190D">
        <w:rPr>
          <w:rFonts w:ascii="Times New Roman" w:hAnsi="Times New Roman" w:cs="Times New Roman"/>
          <w:sz w:val="28"/>
          <w:szCs w:val="28"/>
          <w:lang w:val="uk-UA"/>
        </w:rPr>
        <w:t>кексового</w:t>
      </w:r>
      <w:proofErr w:type="spellEnd"/>
      <w:r w:rsidR="00EE4C59" w:rsidRPr="00E3190D">
        <w:rPr>
          <w:rFonts w:ascii="Times New Roman" w:hAnsi="Times New Roman" w:cs="Times New Roman"/>
          <w:sz w:val="28"/>
          <w:szCs w:val="28"/>
          <w:lang w:val="uk-UA"/>
        </w:rPr>
        <w:t xml:space="preserve"> тіста можливо використати </w:t>
      </w:r>
      <w:r w:rsidR="002E09CA" w:rsidRPr="00E3190D">
        <w:rPr>
          <w:rFonts w:ascii="Times New Roman" w:hAnsi="Times New Roman" w:cs="Times New Roman"/>
          <w:sz w:val="28"/>
          <w:szCs w:val="28"/>
          <w:lang w:val="uk-UA"/>
        </w:rPr>
        <w:t>композиці</w:t>
      </w:r>
      <w:r w:rsidR="00EE4C59" w:rsidRPr="00E3190D">
        <w:rPr>
          <w:rFonts w:ascii="Times New Roman" w:hAnsi="Times New Roman" w:cs="Times New Roman"/>
          <w:sz w:val="28"/>
          <w:szCs w:val="28"/>
          <w:lang w:val="uk-UA"/>
        </w:rPr>
        <w:t>ю</w:t>
      </w:r>
      <w:r w:rsidR="002E09CA" w:rsidRPr="00E3190D">
        <w:rPr>
          <w:rFonts w:ascii="Times New Roman" w:hAnsi="Times New Roman" w:cs="Times New Roman"/>
          <w:sz w:val="28"/>
          <w:szCs w:val="28"/>
          <w:lang w:val="uk-UA"/>
        </w:rPr>
        <w:t xml:space="preserve"> на основі </w:t>
      </w:r>
      <w:r w:rsidRPr="00E3190D">
        <w:rPr>
          <w:rFonts w:ascii="Times New Roman" w:hAnsi="Times New Roman" w:cs="Times New Roman"/>
          <w:sz w:val="28"/>
          <w:szCs w:val="28"/>
          <w:lang w:val="uk-UA"/>
        </w:rPr>
        <w:t>рисового</w:t>
      </w:r>
      <w:r w:rsidR="00EE4C59" w:rsidRPr="00E3190D">
        <w:rPr>
          <w:rFonts w:ascii="Times New Roman" w:hAnsi="Times New Roman" w:cs="Times New Roman"/>
          <w:sz w:val="28"/>
          <w:szCs w:val="28"/>
          <w:lang w:val="uk-UA"/>
        </w:rPr>
        <w:t xml:space="preserve"> </w:t>
      </w:r>
      <w:r w:rsidRPr="00621537">
        <w:rPr>
          <w:rFonts w:ascii="Times New Roman" w:hAnsi="Times New Roman" w:cs="Times New Roman"/>
          <w:sz w:val="28"/>
          <w:szCs w:val="28"/>
          <w:lang w:val="uk-UA"/>
        </w:rPr>
        <w:t>(РБ)</w:t>
      </w:r>
      <w:r w:rsidRPr="00E3190D">
        <w:rPr>
          <w:rFonts w:ascii="Times New Roman" w:hAnsi="Times New Roman" w:cs="Times New Roman"/>
          <w:sz w:val="28"/>
          <w:szCs w:val="28"/>
          <w:lang w:val="uk-UA"/>
        </w:rPr>
        <w:t xml:space="preserve"> та кокосового </w:t>
      </w:r>
      <w:r w:rsidRPr="00621537">
        <w:rPr>
          <w:rFonts w:ascii="Times New Roman" w:hAnsi="Times New Roman" w:cs="Times New Roman"/>
          <w:sz w:val="28"/>
          <w:szCs w:val="28"/>
          <w:lang w:val="uk-UA"/>
        </w:rPr>
        <w:t>(КБ)</w:t>
      </w:r>
      <w:r w:rsidRPr="00E3190D">
        <w:rPr>
          <w:rFonts w:ascii="Times New Roman" w:hAnsi="Times New Roman" w:cs="Times New Roman"/>
          <w:sz w:val="28"/>
          <w:szCs w:val="28"/>
          <w:lang w:val="uk-UA"/>
        </w:rPr>
        <w:t xml:space="preserve"> борошна </w:t>
      </w:r>
    </w:p>
    <w:p w:rsidR="00E44B9C" w:rsidRDefault="00132F24"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eastAsia="Times New Roman" w:hAnsi="Times New Roman" w:cs="Times New Roman"/>
          <w:color w:val="212121"/>
          <w:sz w:val="28"/>
          <w:szCs w:val="28"/>
          <w:lang w:val="uk-UA" w:eastAsia="ru-RU"/>
        </w:rPr>
        <w:t>Н</w:t>
      </w:r>
      <w:r w:rsidR="00F340B3" w:rsidRPr="00E3190D">
        <w:rPr>
          <w:rFonts w:ascii="Times New Roman" w:eastAsia="Times New Roman" w:hAnsi="Times New Roman" w:cs="Times New Roman"/>
          <w:color w:val="212121"/>
          <w:sz w:val="28"/>
          <w:szCs w:val="28"/>
          <w:lang w:val="uk-UA" w:eastAsia="ru-RU"/>
        </w:rPr>
        <w:t xml:space="preserve">айчастіше </w:t>
      </w:r>
      <w:r w:rsidR="001C7B9F" w:rsidRPr="00621537">
        <w:rPr>
          <w:rFonts w:ascii="Times New Roman" w:eastAsia="Times New Roman" w:hAnsi="Times New Roman" w:cs="Times New Roman"/>
          <w:color w:val="212121"/>
          <w:sz w:val="28"/>
          <w:szCs w:val="28"/>
          <w:lang w:val="uk-UA" w:eastAsia="ru-RU"/>
        </w:rPr>
        <w:t>як</w:t>
      </w:r>
      <w:r w:rsidR="001C7B9F" w:rsidRPr="00E3190D">
        <w:rPr>
          <w:rFonts w:ascii="Times New Roman" w:eastAsia="Times New Roman" w:hAnsi="Times New Roman" w:cs="Times New Roman"/>
          <w:color w:val="212121"/>
          <w:sz w:val="28"/>
          <w:szCs w:val="28"/>
          <w:lang w:val="uk-UA" w:eastAsia="ru-RU"/>
        </w:rPr>
        <w:t xml:space="preserve"> </w:t>
      </w:r>
      <w:r w:rsidR="00F340B3" w:rsidRPr="00E3190D">
        <w:rPr>
          <w:rFonts w:ascii="Times New Roman" w:eastAsia="Times New Roman" w:hAnsi="Times New Roman" w:cs="Times New Roman"/>
          <w:color w:val="212121"/>
          <w:sz w:val="28"/>
          <w:szCs w:val="28"/>
          <w:lang w:val="uk-UA" w:eastAsia="ru-RU"/>
        </w:rPr>
        <w:t>сировин</w:t>
      </w:r>
      <w:r w:rsidR="001C7B9F" w:rsidRPr="00E3190D">
        <w:rPr>
          <w:rFonts w:ascii="Times New Roman" w:eastAsia="Times New Roman" w:hAnsi="Times New Roman" w:cs="Times New Roman"/>
          <w:color w:val="212121"/>
          <w:sz w:val="28"/>
          <w:szCs w:val="28"/>
          <w:lang w:val="uk-UA" w:eastAsia="ru-RU"/>
        </w:rPr>
        <w:t>у</w:t>
      </w:r>
      <w:r w:rsidR="00F340B3" w:rsidRPr="00E3190D">
        <w:rPr>
          <w:rFonts w:ascii="Times New Roman" w:eastAsia="Times New Roman" w:hAnsi="Times New Roman" w:cs="Times New Roman"/>
          <w:color w:val="212121"/>
          <w:sz w:val="28"/>
          <w:szCs w:val="28"/>
          <w:lang w:val="uk-UA" w:eastAsia="ru-RU"/>
        </w:rPr>
        <w:t xml:space="preserve"> </w:t>
      </w:r>
      <w:r w:rsidR="009D5BF2" w:rsidRPr="00E3190D">
        <w:rPr>
          <w:rFonts w:ascii="Times New Roman" w:eastAsia="Times New Roman" w:hAnsi="Times New Roman" w:cs="Times New Roman"/>
          <w:color w:val="212121"/>
          <w:sz w:val="28"/>
          <w:szCs w:val="28"/>
          <w:lang w:val="uk-UA" w:eastAsia="ru-RU"/>
        </w:rPr>
        <w:t xml:space="preserve">для виробництва </w:t>
      </w:r>
      <w:r w:rsidR="00EE4C59" w:rsidRPr="00E3190D">
        <w:rPr>
          <w:rFonts w:ascii="Times New Roman" w:eastAsia="Times New Roman" w:hAnsi="Times New Roman" w:cs="Times New Roman"/>
          <w:color w:val="212121"/>
          <w:sz w:val="28"/>
          <w:szCs w:val="28"/>
          <w:lang w:val="uk-UA" w:eastAsia="ru-RU"/>
        </w:rPr>
        <w:t>РБ</w:t>
      </w:r>
      <w:r w:rsidR="009D5BF2" w:rsidRPr="00E3190D">
        <w:rPr>
          <w:rFonts w:ascii="Times New Roman" w:eastAsia="Times New Roman" w:hAnsi="Times New Roman" w:cs="Times New Roman"/>
          <w:color w:val="212121"/>
          <w:sz w:val="28"/>
          <w:szCs w:val="28"/>
          <w:lang w:val="uk-UA" w:eastAsia="ru-RU"/>
        </w:rPr>
        <w:t xml:space="preserve"> </w:t>
      </w:r>
      <w:r w:rsidR="001C7B9F" w:rsidRPr="00E3190D">
        <w:rPr>
          <w:rFonts w:ascii="Times New Roman" w:eastAsia="Times New Roman" w:hAnsi="Times New Roman" w:cs="Times New Roman"/>
          <w:color w:val="212121"/>
          <w:sz w:val="28"/>
          <w:szCs w:val="28"/>
          <w:lang w:val="uk-UA" w:eastAsia="ru-RU"/>
        </w:rPr>
        <w:t>використовують</w:t>
      </w:r>
      <w:r w:rsidR="00F340B3" w:rsidRPr="00E3190D">
        <w:rPr>
          <w:rFonts w:ascii="Times New Roman" w:eastAsia="Times New Roman" w:hAnsi="Times New Roman" w:cs="Times New Roman"/>
          <w:color w:val="212121"/>
          <w:sz w:val="28"/>
          <w:szCs w:val="28"/>
          <w:lang w:val="uk-UA" w:eastAsia="ru-RU"/>
        </w:rPr>
        <w:t xml:space="preserve"> білий шліфований </w:t>
      </w:r>
      <w:r w:rsidR="00A016C7" w:rsidRPr="00E3190D">
        <w:rPr>
          <w:rFonts w:ascii="Times New Roman" w:eastAsia="Times New Roman" w:hAnsi="Times New Roman" w:cs="Times New Roman"/>
          <w:color w:val="212121"/>
          <w:sz w:val="28"/>
          <w:szCs w:val="28"/>
          <w:lang w:val="uk-UA" w:eastAsia="ru-RU"/>
        </w:rPr>
        <w:t>рис</w:t>
      </w:r>
      <w:r w:rsidR="00F340B3" w:rsidRPr="00E3190D">
        <w:rPr>
          <w:rFonts w:ascii="Times New Roman" w:eastAsia="Times New Roman" w:hAnsi="Times New Roman" w:cs="Times New Roman"/>
          <w:color w:val="212121"/>
          <w:sz w:val="28"/>
          <w:szCs w:val="28"/>
          <w:lang w:val="uk-UA" w:eastAsia="ru-RU"/>
        </w:rPr>
        <w:t xml:space="preserve">, хоча в країнах Азії </w:t>
      </w:r>
      <w:r w:rsidR="00A016C7" w:rsidRPr="00E3190D">
        <w:rPr>
          <w:rFonts w:ascii="Times New Roman" w:eastAsia="Times New Roman" w:hAnsi="Times New Roman" w:cs="Times New Roman"/>
          <w:color w:val="212121"/>
          <w:sz w:val="28"/>
          <w:szCs w:val="28"/>
          <w:lang w:val="uk-UA" w:eastAsia="ru-RU"/>
        </w:rPr>
        <w:t>заст</w:t>
      </w:r>
      <w:r w:rsidR="00F64F0D" w:rsidRPr="00E3190D">
        <w:rPr>
          <w:rFonts w:ascii="Times New Roman" w:eastAsia="Times New Roman" w:hAnsi="Times New Roman" w:cs="Times New Roman"/>
          <w:color w:val="212121"/>
          <w:sz w:val="28"/>
          <w:szCs w:val="28"/>
          <w:lang w:val="uk-UA" w:eastAsia="ru-RU"/>
        </w:rPr>
        <w:t>о</w:t>
      </w:r>
      <w:r w:rsidR="00A016C7" w:rsidRPr="00E3190D">
        <w:rPr>
          <w:rFonts w:ascii="Times New Roman" w:eastAsia="Times New Roman" w:hAnsi="Times New Roman" w:cs="Times New Roman"/>
          <w:color w:val="212121"/>
          <w:sz w:val="28"/>
          <w:szCs w:val="28"/>
          <w:lang w:val="uk-UA" w:eastAsia="ru-RU"/>
        </w:rPr>
        <w:t>совують</w:t>
      </w:r>
      <w:r w:rsidR="00F340B3" w:rsidRPr="00E3190D">
        <w:rPr>
          <w:rFonts w:ascii="Times New Roman" w:eastAsia="Times New Roman" w:hAnsi="Times New Roman" w:cs="Times New Roman"/>
          <w:color w:val="212121"/>
          <w:sz w:val="28"/>
          <w:szCs w:val="28"/>
          <w:lang w:val="uk-UA" w:eastAsia="ru-RU"/>
        </w:rPr>
        <w:t xml:space="preserve"> і коричневий</w:t>
      </w:r>
      <w:r w:rsidRPr="00E3190D">
        <w:rPr>
          <w:rFonts w:ascii="Times New Roman" w:eastAsia="Times New Roman" w:hAnsi="Times New Roman" w:cs="Times New Roman"/>
          <w:color w:val="212121"/>
          <w:sz w:val="28"/>
          <w:szCs w:val="28"/>
          <w:lang w:val="uk-UA" w:eastAsia="ru-RU"/>
        </w:rPr>
        <w:t xml:space="preserve"> рис</w:t>
      </w:r>
      <w:r w:rsidR="00F340B3" w:rsidRPr="00E3190D">
        <w:rPr>
          <w:rFonts w:ascii="Times New Roman" w:eastAsia="Times New Roman" w:hAnsi="Times New Roman" w:cs="Times New Roman"/>
          <w:color w:val="212121"/>
          <w:sz w:val="28"/>
          <w:szCs w:val="28"/>
          <w:lang w:val="uk-UA" w:eastAsia="ru-RU"/>
        </w:rPr>
        <w:t xml:space="preserve">. </w:t>
      </w:r>
      <w:r w:rsidR="009D5BF2" w:rsidRPr="00E3190D">
        <w:rPr>
          <w:rFonts w:ascii="Times New Roman" w:eastAsia="Times New Roman" w:hAnsi="Times New Roman" w:cs="Times New Roman"/>
          <w:color w:val="212121"/>
          <w:sz w:val="28"/>
          <w:szCs w:val="28"/>
          <w:lang w:val="uk-UA" w:eastAsia="ru-RU"/>
        </w:rPr>
        <w:t>Борошно, виготовлене</w:t>
      </w:r>
      <w:r w:rsidR="00F340B3" w:rsidRPr="00E3190D">
        <w:rPr>
          <w:rFonts w:ascii="Times New Roman" w:eastAsia="Times New Roman" w:hAnsi="Times New Roman" w:cs="Times New Roman"/>
          <w:color w:val="212121"/>
          <w:sz w:val="28"/>
          <w:szCs w:val="28"/>
          <w:lang w:val="uk-UA" w:eastAsia="ru-RU"/>
        </w:rPr>
        <w:t xml:space="preserve"> з</w:t>
      </w:r>
      <w:r w:rsidR="009D5BF2" w:rsidRPr="00E3190D">
        <w:rPr>
          <w:rFonts w:ascii="Times New Roman" w:eastAsia="Times New Roman" w:hAnsi="Times New Roman" w:cs="Times New Roman"/>
          <w:color w:val="212121"/>
          <w:sz w:val="28"/>
          <w:szCs w:val="28"/>
          <w:lang w:val="uk-UA" w:eastAsia="ru-RU"/>
        </w:rPr>
        <w:t>і</w:t>
      </w:r>
      <w:r w:rsidR="00F340B3" w:rsidRPr="00E3190D">
        <w:rPr>
          <w:rFonts w:ascii="Times New Roman" w:eastAsia="Times New Roman" w:hAnsi="Times New Roman" w:cs="Times New Roman"/>
          <w:color w:val="212121"/>
          <w:sz w:val="28"/>
          <w:szCs w:val="28"/>
          <w:lang w:val="uk-UA" w:eastAsia="ru-RU"/>
        </w:rPr>
        <w:t xml:space="preserve"> шліфованого рису</w:t>
      </w:r>
      <w:r w:rsidR="00C76A00" w:rsidRPr="00E3190D">
        <w:rPr>
          <w:rFonts w:ascii="Times New Roman" w:eastAsia="Times New Roman" w:hAnsi="Times New Roman" w:cs="Times New Roman"/>
          <w:color w:val="212121"/>
          <w:sz w:val="28"/>
          <w:szCs w:val="28"/>
          <w:lang w:val="uk-UA" w:eastAsia="ru-RU"/>
        </w:rPr>
        <w:t>,</w:t>
      </w:r>
      <w:r w:rsidR="00F340B3" w:rsidRPr="00E3190D">
        <w:rPr>
          <w:rFonts w:ascii="Times New Roman" w:eastAsia="Times New Roman" w:hAnsi="Times New Roman" w:cs="Times New Roman"/>
          <w:color w:val="212121"/>
          <w:sz w:val="28"/>
          <w:szCs w:val="28"/>
          <w:lang w:val="uk-UA" w:eastAsia="ru-RU"/>
        </w:rPr>
        <w:t xml:space="preserve"> має білосніжний колір, </w:t>
      </w:r>
      <w:proofErr w:type="spellStart"/>
      <w:r w:rsidR="00F340B3" w:rsidRPr="00E3190D">
        <w:rPr>
          <w:rFonts w:ascii="Times New Roman" w:eastAsia="Times New Roman" w:hAnsi="Times New Roman" w:cs="Times New Roman"/>
          <w:color w:val="212121"/>
          <w:sz w:val="28"/>
          <w:szCs w:val="28"/>
          <w:lang w:val="uk-UA" w:eastAsia="ru-RU"/>
        </w:rPr>
        <w:t>пудроподібн</w:t>
      </w:r>
      <w:r w:rsidR="009D5BF2" w:rsidRPr="00E3190D">
        <w:rPr>
          <w:rFonts w:ascii="Times New Roman" w:eastAsia="Times New Roman" w:hAnsi="Times New Roman" w:cs="Times New Roman"/>
          <w:color w:val="212121"/>
          <w:sz w:val="28"/>
          <w:szCs w:val="28"/>
          <w:lang w:val="uk-UA" w:eastAsia="ru-RU"/>
        </w:rPr>
        <w:t>у</w:t>
      </w:r>
      <w:proofErr w:type="spellEnd"/>
      <w:r w:rsidR="00F340B3" w:rsidRPr="00E3190D">
        <w:rPr>
          <w:rFonts w:ascii="Times New Roman" w:eastAsia="Times New Roman" w:hAnsi="Times New Roman" w:cs="Times New Roman"/>
          <w:color w:val="212121"/>
          <w:sz w:val="28"/>
          <w:szCs w:val="28"/>
          <w:lang w:val="uk-UA" w:eastAsia="ru-RU"/>
        </w:rPr>
        <w:t xml:space="preserve"> </w:t>
      </w:r>
      <w:r w:rsidR="009D5BF2" w:rsidRPr="00E3190D">
        <w:rPr>
          <w:rFonts w:ascii="Times New Roman" w:eastAsia="Times New Roman" w:hAnsi="Times New Roman" w:cs="Times New Roman"/>
          <w:color w:val="212121"/>
          <w:sz w:val="28"/>
          <w:szCs w:val="28"/>
          <w:lang w:val="uk-UA" w:eastAsia="ru-RU"/>
        </w:rPr>
        <w:lastRenderedPageBreak/>
        <w:t>структуру</w:t>
      </w:r>
      <w:r w:rsidR="00F340B3" w:rsidRPr="00E3190D">
        <w:rPr>
          <w:rFonts w:ascii="Times New Roman" w:eastAsia="Times New Roman" w:hAnsi="Times New Roman" w:cs="Times New Roman"/>
          <w:color w:val="212121"/>
          <w:sz w:val="28"/>
          <w:szCs w:val="28"/>
          <w:lang w:val="uk-UA" w:eastAsia="ru-RU"/>
        </w:rPr>
        <w:t xml:space="preserve">, </w:t>
      </w:r>
      <w:r w:rsidR="009D5BF2" w:rsidRPr="00E3190D">
        <w:rPr>
          <w:rFonts w:ascii="Times New Roman" w:eastAsia="Times New Roman" w:hAnsi="Times New Roman" w:cs="Times New Roman"/>
          <w:color w:val="212121"/>
          <w:sz w:val="28"/>
          <w:szCs w:val="28"/>
          <w:lang w:val="uk-UA" w:eastAsia="ru-RU"/>
        </w:rPr>
        <w:t>нейтральний</w:t>
      </w:r>
      <w:r w:rsidR="00F340B3" w:rsidRPr="00E3190D">
        <w:rPr>
          <w:rFonts w:ascii="Times New Roman" w:eastAsia="Times New Roman" w:hAnsi="Times New Roman" w:cs="Times New Roman"/>
          <w:color w:val="212121"/>
          <w:sz w:val="28"/>
          <w:szCs w:val="28"/>
          <w:lang w:val="uk-UA" w:eastAsia="ru-RU"/>
        </w:rPr>
        <w:t xml:space="preserve"> смак і запах.</w:t>
      </w:r>
      <w:r w:rsidR="009D5BF2" w:rsidRPr="00E3190D">
        <w:rPr>
          <w:rFonts w:ascii="Times New Roman" w:hAnsi="Times New Roman" w:cs="Times New Roman"/>
          <w:sz w:val="28"/>
          <w:szCs w:val="28"/>
          <w:lang w:val="uk-UA"/>
        </w:rPr>
        <w:t xml:space="preserve"> Характерн</w:t>
      </w:r>
      <w:r w:rsidR="00A016C7" w:rsidRPr="00E3190D">
        <w:rPr>
          <w:rFonts w:ascii="Times New Roman" w:hAnsi="Times New Roman" w:cs="Times New Roman"/>
          <w:sz w:val="28"/>
          <w:szCs w:val="28"/>
          <w:lang w:val="uk-UA"/>
        </w:rPr>
        <w:t>ою</w:t>
      </w:r>
      <w:r w:rsidR="009D5BF2" w:rsidRPr="00E3190D">
        <w:rPr>
          <w:rFonts w:ascii="Times New Roman" w:hAnsi="Times New Roman" w:cs="Times New Roman"/>
          <w:sz w:val="28"/>
          <w:szCs w:val="28"/>
          <w:lang w:val="uk-UA"/>
        </w:rPr>
        <w:t xml:space="preserve"> особлив</w:t>
      </w:r>
      <w:r w:rsidR="00A016C7" w:rsidRPr="00E3190D">
        <w:rPr>
          <w:rFonts w:ascii="Times New Roman" w:hAnsi="Times New Roman" w:cs="Times New Roman"/>
          <w:sz w:val="28"/>
          <w:szCs w:val="28"/>
          <w:lang w:val="uk-UA"/>
        </w:rPr>
        <w:t>і</w:t>
      </w:r>
      <w:r w:rsidR="009D5BF2" w:rsidRPr="00E3190D">
        <w:rPr>
          <w:rFonts w:ascii="Times New Roman" w:hAnsi="Times New Roman" w:cs="Times New Roman"/>
          <w:sz w:val="28"/>
          <w:szCs w:val="28"/>
          <w:lang w:val="uk-UA"/>
        </w:rPr>
        <w:t>ст</w:t>
      </w:r>
      <w:r w:rsidR="00A016C7" w:rsidRPr="00E3190D">
        <w:rPr>
          <w:rFonts w:ascii="Times New Roman" w:hAnsi="Times New Roman" w:cs="Times New Roman"/>
          <w:sz w:val="28"/>
          <w:szCs w:val="28"/>
          <w:lang w:val="uk-UA"/>
        </w:rPr>
        <w:t>ю</w:t>
      </w:r>
      <w:r w:rsidR="009D5BF2" w:rsidRPr="00E3190D">
        <w:rPr>
          <w:rFonts w:ascii="Times New Roman" w:hAnsi="Times New Roman" w:cs="Times New Roman"/>
          <w:sz w:val="28"/>
          <w:szCs w:val="28"/>
          <w:lang w:val="uk-UA"/>
        </w:rPr>
        <w:t xml:space="preserve"> РБ є низький вміст білка. Проте, порівняно з білками інших хлібних злаків, білки </w:t>
      </w:r>
      <w:r w:rsidR="00A016C7" w:rsidRPr="00E3190D">
        <w:rPr>
          <w:rFonts w:ascii="Times New Roman" w:hAnsi="Times New Roman" w:cs="Times New Roman"/>
          <w:sz w:val="28"/>
          <w:szCs w:val="28"/>
          <w:lang w:val="uk-UA"/>
        </w:rPr>
        <w:t>РБ</w:t>
      </w:r>
      <w:r w:rsidR="009D5BF2" w:rsidRPr="00E3190D">
        <w:rPr>
          <w:rFonts w:ascii="Times New Roman" w:hAnsi="Times New Roman" w:cs="Times New Roman"/>
          <w:sz w:val="28"/>
          <w:szCs w:val="28"/>
          <w:lang w:val="uk-UA"/>
        </w:rPr>
        <w:t xml:space="preserve"> збалансован</w:t>
      </w:r>
      <w:r w:rsidR="00A016C7" w:rsidRPr="00E3190D">
        <w:rPr>
          <w:rFonts w:ascii="Times New Roman" w:hAnsi="Times New Roman" w:cs="Times New Roman"/>
          <w:sz w:val="28"/>
          <w:szCs w:val="28"/>
          <w:lang w:val="uk-UA"/>
        </w:rPr>
        <w:t>і</w:t>
      </w:r>
      <w:r w:rsidR="009D5BF2" w:rsidRPr="00E3190D">
        <w:rPr>
          <w:rFonts w:ascii="Times New Roman" w:hAnsi="Times New Roman" w:cs="Times New Roman"/>
          <w:sz w:val="28"/>
          <w:szCs w:val="28"/>
          <w:lang w:val="uk-UA"/>
        </w:rPr>
        <w:t xml:space="preserve"> за амінокислотним складом</w:t>
      </w:r>
      <w:r w:rsidR="00A016C7" w:rsidRPr="00E3190D">
        <w:rPr>
          <w:rFonts w:ascii="Times New Roman" w:hAnsi="Times New Roman" w:cs="Times New Roman"/>
          <w:sz w:val="28"/>
          <w:szCs w:val="28"/>
          <w:lang w:val="uk-UA"/>
        </w:rPr>
        <w:t>,</w:t>
      </w:r>
      <w:r w:rsidR="001C7B9F" w:rsidRPr="00E3190D">
        <w:rPr>
          <w:rFonts w:ascii="Times New Roman" w:hAnsi="Times New Roman" w:cs="Times New Roman"/>
          <w:sz w:val="28"/>
          <w:szCs w:val="28"/>
          <w:lang w:val="uk-UA"/>
        </w:rPr>
        <w:t xml:space="preserve"> </w:t>
      </w:r>
      <w:r w:rsidR="009D5BF2" w:rsidRPr="00E3190D">
        <w:rPr>
          <w:rFonts w:ascii="Times New Roman" w:hAnsi="Times New Roman" w:cs="Times New Roman"/>
          <w:sz w:val="28"/>
          <w:szCs w:val="28"/>
          <w:lang w:val="uk-UA"/>
        </w:rPr>
        <w:t xml:space="preserve">добре засвоюється організмом (коефіцієнт засвоюваності </w:t>
      </w:r>
      <w:r w:rsidR="00A016C7" w:rsidRPr="00E3190D">
        <w:rPr>
          <w:rFonts w:ascii="Times New Roman" w:hAnsi="Times New Roman" w:cs="Times New Roman"/>
          <w:sz w:val="28"/>
          <w:szCs w:val="28"/>
          <w:lang w:val="uk-UA"/>
        </w:rPr>
        <w:t>становить</w:t>
      </w:r>
      <w:r w:rsidR="009D5BF2" w:rsidRPr="00E3190D">
        <w:rPr>
          <w:rFonts w:ascii="Times New Roman" w:hAnsi="Times New Roman" w:cs="Times New Roman"/>
          <w:sz w:val="28"/>
          <w:szCs w:val="28"/>
          <w:lang w:val="uk-UA"/>
        </w:rPr>
        <w:t xml:space="preserve"> 95,9%). </w:t>
      </w:r>
    </w:p>
    <w:p w:rsidR="00E44B9C" w:rsidRDefault="00EE4C59"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РБ</w:t>
      </w:r>
      <w:r w:rsidR="000558C0" w:rsidRPr="00E3190D">
        <w:rPr>
          <w:rFonts w:ascii="Times New Roman" w:hAnsi="Times New Roman" w:cs="Times New Roman"/>
          <w:sz w:val="28"/>
          <w:szCs w:val="28"/>
          <w:lang w:val="uk-UA"/>
        </w:rPr>
        <w:t xml:space="preserve"> є джерелом мінеральних речовин  (</w:t>
      </w:r>
      <w:proofErr w:type="spellStart"/>
      <w:r w:rsidR="007E0D02" w:rsidRPr="00E3190D">
        <w:rPr>
          <w:rFonts w:ascii="Times New Roman" w:hAnsi="Times New Roman" w:cs="Times New Roman"/>
          <w:sz w:val="28"/>
          <w:szCs w:val="28"/>
          <w:lang w:val="uk-UA"/>
        </w:rPr>
        <w:t>Na</w:t>
      </w:r>
      <w:proofErr w:type="spellEnd"/>
      <w:r w:rsidR="007E0D02" w:rsidRPr="00E3190D">
        <w:rPr>
          <w:rFonts w:ascii="Times New Roman" w:hAnsi="Times New Roman" w:cs="Times New Roman"/>
          <w:sz w:val="28"/>
          <w:szCs w:val="28"/>
          <w:lang w:val="uk-UA"/>
        </w:rPr>
        <w:t xml:space="preserve">, </w:t>
      </w:r>
      <w:r w:rsidR="000558C0" w:rsidRPr="00E3190D">
        <w:rPr>
          <w:rFonts w:ascii="Times New Roman" w:hAnsi="Times New Roman" w:cs="Times New Roman"/>
          <w:sz w:val="28"/>
          <w:szCs w:val="28"/>
          <w:lang w:val="uk-UA"/>
        </w:rPr>
        <w:t xml:space="preserve">K, </w:t>
      </w:r>
      <w:proofErr w:type="spellStart"/>
      <w:r w:rsidR="000558C0" w:rsidRPr="00E3190D">
        <w:rPr>
          <w:rFonts w:ascii="Times New Roman" w:hAnsi="Times New Roman" w:cs="Times New Roman"/>
          <w:sz w:val="28"/>
          <w:szCs w:val="28"/>
          <w:lang w:val="uk-UA"/>
        </w:rPr>
        <w:t>Mg</w:t>
      </w:r>
      <w:proofErr w:type="spellEnd"/>
      <w:r w:rsidR="000558C0" w:rsidRPr="00E3190D">
        <w:rPr>
          <w:rFonts w:ascii="Times New Roman" w:hAnsi="Times New Roman" w:cs="Times New Roman"/>
          <w:sz w:val="28"/>
          <w:szCs w:val="28"/>
          <w:lang w:val="uk-UA"/>
        </w:rPr>
        <w:t xml:space="preserve">, P, </w:t>
      </w:r>
      <w:proofErr w:type="spellStart"/>
      <w:r w:rsidR="007E0D02" w:rsidRPr="00E3190D">
        <w:rPr>
          <w:rFonts w:ascii="Times New Roman" w:hAnsi="Times New Roman" w:cs="Times New Roman"/>
          <w:sz w:val="28"/>
          <w:szCs w:val="28"/>
          <w:lang w:val="uk-UA"/>
        </w:rPr>
        <w:t>Si</w:t>
      </w:r>
      <w:proofErr w:type="spellEnd"/>
      <w:r w:rsidR="007E0D02" w:rsidRPr="00E3190D">
        <w:rPr>
          <w:rFonts w:ascii="Times New Roman" w:hAnsi="Times New Roman" w:cs="Times New Roman"/>
          <w:sz w:val="28"/>
          <w:szCs w:val="28"/>
          <w:lang w:val="uk-UA"/>
        </w:rPr>
        <w:t xml:space="preserve">, </w:t>
      </w:r>
      <w:proofErr w:type="spellStart"/>
      <w:r w:rsidR="000558C0" w:rsidRPr="00E3190D">
        <w:rPr>
          <w:rFonts w:ascii="Times New Roman" w:hAnsi="Times New Roman" w:cs="Times New Roman"/>
          <w:sz w:val="28"/>
          <w:szCs w:val="28"/>
          <w:lang w:val="uk-UA"/>
        </w:rPr>
        <w:t>Zn</w:t>
      </w:r>
      <w:proofErr w:type="spellEnd"/>
      <w:r w:rsidR="000558C0" w:rsidRPr="00E3190D">
        <w:rPr>
          <w:rFonts w:ascii="Times New Roman" w:hAnsi="Times New Roman" w:cs="Times New Roman"/>
          <w:sz w:val="28"/>
          <w:szCs w:val="28"/>
          <w:lang w:val="uk-UA"/>
        </w:rPr>
        <w:t>), вітамінів  групи В – В</w:t>
      </w:r>
      <w:r w:rsidR="000558C0" w:rsidRPr="00E3190D">
        <w:rPr>
          <w:rFonts w:ascii="Times New Roman" w:hAnsi="Times New Roman" w:cs="Times New Roman"/>
          <w:sz w:val="28"/>
          <w:szCs w:val="28"/>
          <w:vertAlign w:val="subscript"/>
          <w:lang w:val="uk-UA"/>
        </w:rPr>
        <w:t>1</w:t>
      </w:r>
      <w:r w:rsidR="000558C0" w:rsidRPr="00E3190D">
        <w:rPr>
          <w:rFonts w:ascii="Times New Roman" w:hAnsi="Times New Roman" w:cs="Times New Roman"/>
          <w:sz w:val="28"/>
          <w:szCs w:val="28"/>
          <w:lang w:val="uk-UA"/>
        </w:rPr>
        <w:t>, В</w:t>
      </w:r>
      <w:r w:rsidR="000558C0" w:rsidRPr="00E3190D">
        <w:rPr>
          <w:rFonts w:ascii="Times New Roman" w:hAnsi="Times New Roman" w:cs="Times New Roman"/>
          <w:sz w:val="28"/>
          <w:szCs w:val="28"/>
          <w:vertAlign w:val="subscript"/>
          <w:lang w:val="uk-UA"/>
        </w:rPr>
        <w:t>2</w:t>
      </w:r>
      <w:r w:rsidR="000558C0" w:rsidRPr="00E3190D">
        <w:rPr>
          <w:rFonts w:ascii="Times New Roman" w:hAnsi="Times New Roman" w:cs="Times New Roman"/>
          <w:sz w:val="28"/>
          <w:szCs w:val="28"/>
          <w:lang w:val="uk-UA"/>
        </w:rPr>
        <w:t>, В</w:t>
      </w:r>
      <w:r w:rsidR="000558C0" w:rsidRPr="00E3190D">
        <w:rPr>
          <w:rFonts w:ascii="Times New Roman" w:hAnsi="Times New Roman" w:cs="Times New Roman"/>
          <w:sz w:val="28"/>
          <w:szCs w:val="28"/>
          <w:vertAlign w:val="subscript"/>
          <w:lang w:val="uk-UA"/>
        </w:rPr>
        <w:t>3</w:t>
      </w:r>
      <w:r w:rsidR="000558C0" w:rsidRPr="00E3190D">
        <w:rPr>
          <w:rFonts w:ascii="Times New Roman" w:hAnsi="Times New Roman" w:cs="Times New Roman"/>
          <w:sz w:val="28"/>
          <w:szCs w:val="28"/>
          <w:lang w:val="uk-UA"/>
        </w:rPr>
        <w:t>, В</w:t>
      </w:r>
      <w:r w:rsidR="000558C0" w:rsidRPr="00E3190D">
        <w:rPr>
          <w:rFonts w:ascii="Times New Roman" w:hAnsi="Times New Roman" w:cs="Times New Roman"/>
          <w:sz w:val="28"/>
          <w:szCs w:val="28"/>
          <w:vertAlign w:val="subscript"/>
          <w:lang w:val="uk-UA"/>
        </w:rPr>
        <w:t>6</w:t>
      </w:r>
      <w:r w:rsidR="000558C0" w:rsidRPr="00E3190D">
        <w:rPr>
          <w:rFonts w:ascii="Times New Roman" w:hAnsi="Times New Roman" w:cs="Times New Roman"/>
          <w:sz w:val="28"/>
          <w:szCs w:val="28"/>
          <w:lang w:val="uk-UA"/>
        </w:rPr>
        <w:t>.</w:t>
      </w:r>
      <w:r w:rsidR="00A016C7" w:rsidRPr="00E3190D">
        <w:rPr>
          <w:rFonts w:ascii="Times New Roman" w:hAnsi="Times New Roman" w:cs="Times New Roman"/>
          <w:sz w:val="28"/>
          <w:szCs w:val="28"/>
          <w:lang w:val="uk-UA"/>
        </w:rPr>
        <w:t xml:space="preserve"> </w:t>
      </w:r>
      <w:r w:rsidR="007E0D02" w:rsidRPr="00E3190D">
        <w:rPr>
          <w:rFonts w:ascii="Times New Roman" w:hAnsi="Times New Roman" w:cs="Times New Roman"/>
          <w:sz w:val="28"/>
          <w:szCs w:val="28"/>
          <w:lang w:val="uk-UA"/>
        </w:rPr>
        <w:t>В</w:t>
      </w:r>
      <w:r w:rsidR="001C7B9F" w:rsidRPr="00E3190D">
        <w:rPr>
          <w:rFonts w:ascii="Times New Roman" w:hAnsi="Times New Roman" w:cs="Times New Roman"/>
          <w:sz w:val="28"/>
          <w:szCs w:val="28"/>
          <w:lang w:val="uk-UA"/>
        </w:rPr>
        <w:t xml:space="preserve">міст крохмалю </w:t>
      </w:r>
      <w:r w:rsidR="007E0D02" w:rsidRPr="00E3190D">
        <w:rPr>
          <w:rFonts w:ascii="Times New Roman" w:hAnsi="Times New Roman" w:cs="Times New Roman"/>
          <w:sz w:val="28"/>
          <w:szCs w:val="28"/>
          <w:lang w:val="uk-UA"/>
        </w:rPr>
        <w:t xml:space="preserve">становить </w:t>
      </w:r>
      <w:r w:rsidR="001C7B9F" w:rsidRPr="00E3190D">
        <w:rPr>
          <w:rFonts w:ascii="Times New Roman" w:hAnsi="Times New Roman" w:cs="Times New Roman"/>
          <w:sz w:val="28"/>
          <w:szCs w:val="28"/>
          <w:lang w:val="uk-UA"/>
        </w:rPr>
        <w:t>до 80%, в складі якого</w:t>
      </w:r>
      <w:r w:rsidR="009D5BF2" w:rsidRPr="00E3190D">
        <w:rPr>
          <w:rFonts w:ascii="Times New Roman" w:hAnsi="Times New Roman" w:cs="Times New Roman"/>
          <w:sz w:val="28"/>
          <w:szCs w:val="28"/>
          <w:lang w:val="uk-UA"/>
        </w:rPr>
        <w:t xml:space="preserve"> </w:t>
      </w:r>
      <w:r w:rsidR="001C7B9F" w:rsidRPr="00E3190D">
        <w:rPr>
          <w:rFonts w:ascii="Times New Roman" w:hAnsi="Times New Roman" w:cs="Times New Roman"/>
          <w:sz w:val="28"/>
          <w:szCs w:val="28"/>
          <w:lang w:val="uk-UA"/>
        </w:rPr>
        <w:t>переважає</w:t>
      </w:r>
      <w:r w:rsidR="000558C0" w:rsidRPr="00E3190D">
        <w:rPr>
          <w:rFonts w:ascii="Times New Roman" w:hAnsi="Times New Roman" w:cs="Times New Roman"/>
          <w:sz w:val="28"/>
          <w:szCs w:val="28"/>
          <w:lang w:val="uk-UA"/>
        </w:rPr>
        <w:t xml:space="preserve"> </w:t>
      </w:r>
      <w:r w:rsidR="009D5BF2" w:rsidRPr="00E3190D">
        <w:rPr>
          <w:rFonts w:ascii="Times New Roman" w:hAnsi="Times New Roman" w:cs="Times New Roman"/>
          <w:sz w:val="28"/>
          <w:szCs w:val="28"/>
          <w:lang w:val="uk-UA"/>
        </w:rPr>
        <w:t>амілопектин, що обумовлює підвищену гігроскопічність та набухання</w:t>
      </w:r>
      <w:r w:rsidR="001C7B9F" w:rsidRPr="00E3190D">
        <w:rPr>
          <w:rFonts w:ascii="Times New Roman" w:hAnsi="Times New Roman" w:cs="Times New Roman"/>
          <w:sz w:val="28"/>
          <w:szCs w:val="28"/>
          <w:lang w:val="uk-UA"/>
        </w:rPr>
        <w:t xml:space="preserve"> РБ</w:t>
      </w:r>
      <w:r w:rsidR="009D5BF2" w:rsidRPr="00E3190D">
        <w:rPr>
          <w:rFonts w:ascii="Times New Roman" w:hAnsi="Times New Roman" w:cs="Times New Roman"/>
          <w:sz w:val="28"/>
          <w:szCs w:val="28"/>
          <w:lang w:val="uk-UA"/>
        </w:rPr>
        <w:t xml:space="preserve">. Крім того, </w:t>
      </w:r>
      <w:r w:rsidR="000558C0" w:rsidRPr="00E3190D">
        <w:rPr>
          <w:rFonts w:ascii="Times New Roman" w:hAnsi="Times New Roman" w:cs="Times New Roman"/>
          <w:sz w:val="28"/>
          <w:szCs w:val="28"/>
          <w:lang w:val="uk-UA"/>
        </w:rPr>
        <w:t xml:space="preserve">зерна рисового </w:t>
      </w:r>
      <w:r w:rsidR="009D5BF2" w:rsidRPr="00E3190D">
        <w:rPr>
          <w:rFonts w:ascii="Times New Roman" w:hAnsi="Times New Roman" w:cs="Times New Roman"/>
          <w:sz w:val="28"/>
          <w:szCs w:val="28"/>
          <w:lang w:val="uk-UA"/>
        </w:rPr>
        <w:t>крохмал</w:t>
      </w:r>
      <w:r w:rsidR="001C7B9F" w:rsidRPr="00E3190D">
        <w:rPr>
          <w:rFonts w:ascii="Times New Roman" w:hAnsi="Times New Roman" w:cs="Times New Roman"/>
          <w:sz w:val="28"/>
          <w:szCs w:val="28"/>
          <w:lang w:val="uk-UA"/>
        </w:rPr>
        <w:t>ю</w:t>
      </w:r>
      <w:r w:rsidR="009D5BF2" w:rsidRPr="00E3190D">
        <w:rPr>
          <w:rFonts w:ascii="Times New Roman" w:hAnsi="Times New Roman" w:cs="Times New Roman"/>
          <w:sz w:val="28"/>
          <w:szCs w:val="28"/>
          <w:lang w:val="uk-UA"/>
        </w:rPr>
        <w:t xml:space="preserve"> </w:t>
      </w:r>
      <w:r w:rsidR="001C7B9F" w:rsidRPr="00E3190D">
        <w:rPr>
          <w:rFonts w:ascii="Times New Roman" w:hAnsi="Times New Roman" w:cs="Times New Roman"/>
          <w:sz w:val="28"/>
          <w:szCs w:val="28"/>
          <w:lang w:val="uk-UA"/>
        </w:rPr>
        <w:t>мають</w:t>
      </w:r>
      <w:r w:rsidR="009D5BF2" w:rsidRPr="00E3190D">
        <w:rPr>
          <w:rFonts w:ascii="Times New Roman" w:hAnsi="Times New Roman" w:cs="Times New Roman"/>
          <w:sz w:val="28"/>
          <w:szCs w:val="28"/>
          <w:lang w:val="uk-UA"/>
        </w:rPr>
        <w:t xml:space="preserve"> незначн</w:t>
      </w:r>
      <w:r w:rsidR="001C7B9F" w:rsidRPr="00E3190D">
        <w:rPr>
          <w:rFonts w:ascii="Times New Roman" w:hAnsi="Times New Roman" w:cs="Times New Roman"/>
          <w:sz w:val="28"/>
          <w:szCs w:val="28"/>
          <w:lang w:val="uk-UA"/>
        </w:rPr>
        <w:t>і</w:t>
      </w:r>
      <w:r w:rsidR="009D5BF2" w:rsidRPr="00E3190D">
        <w:rPr>
          <w:rFonts w:ascii="Times New Roman" w:hAnsi="Times New Roman" w:cs="Times New Roman"/>
          <w:sz w:val="28"/>
          <w:szCs w:val="28"/>
          <w:lang w:val="uk-UA"/>
        </w:rPr>
        <w:t xml:space="preserve"> розміри </w:t>
      </w:r>
      <w:r w:rsidR="001C7B9F" w:rsidRPr="00E3190D">
        <w:rPr>
          <w:rFonts w:ascii="Times New Roman" w:hAnsi="Times New Roman" w:cs="Times New Roman"/>
          <w:sz w:val="28"/>
          <w:szCs w:val="28"/>
          <w:lang w:val="uk-UA"/>
        </w:rPr>
        <w:t>(</w:t>
      </w:r>
      <w:r w:rsidR="009D5BF2" w:rsidRPr="00E3190D">
        <w:rPr>
          <w:rFonts w:ascii="Times New Roman" w:hAnsi="Times New Roman" w:cs="Times New Roman"/>
          <w:sz w:val="28"/>
          <w:szCs w:val="28"/>
          <w:lang w:val="uk-UA"/>
        </w:rPr>
        <w:t>5</w:t>
      </w:r>
      <w:r w:rsidR="001C7B9F" w:rsidRPr="00E3190D">
        <w:rPr>
          <w:rFonts w:ascii="Times New Roman" w:hAnsi="Times New Roman" w:cs="Times New Roman"/>
          <w:sz w:val="28"/>
          <w:szCs w:val="28"/>
          <w:lang w:val="uk-UA"/>
        </w:rPr>
        <w:t>…</w:t>
      </w:r>
      <w:r w:rsidR="009D5BF2" w:rsidRPr="00E3190D">
        <w:rPr>
          <w:rFonts w:ascii="Times New Roman" w:hAnsi="Times New Roman" w:cs="Times New Roman"/>
          <w:sz w:val="28"/>
          <w:szCs w:val="28"/>
          <w:lang w:val="uk-UA"/>
        </w:rPr>
        <w:t>6 мкм</w:t>
      </w:r>
      <w:r w:rsidR="001C7B9F" w:rsidRPr="00E3190D">
        <w:rPr>
          <w:rFonts w:ascii="Times New Roman" w:hAnsi="Times New Roman" w:cs="Times New Roman"/>
          <w:sz w:val="28"/>
          <w:szCs w:val="28"/>
          <w:lang w:val="uk-UA"/>
        </w:rPr>
        <w:t>)</w:t>
      </w:r>
      <w:r w:rsidR="009D5BF2" w:rsidRPr="00E3190D">
        <w:rPr>
          <w:rFonts w:ascii="Times New Roman" w:hAnsi="Times New Roman" w:cs="Times New Roman"/>
          <w:sz w:val="28"/>
          <w:szCs w:val="28"/>
          <w:lang w:val="uk-UA"/>
        </w:rPr>
        <w:t>, що призводить до збільшення питомої поверхні, яка контактує з водою при замішуванні тіста.</w:t>
      </w:r>
    </w:p>
    <w:p w:rsidR="009D5BF2" w:rsidRPr="00E3190D" w:rsidRDefault="009D5BF2"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 </w:t>
      </w:r>
      <w:proofErr w:type="spellStart"/>
      <w:r w:rsidRPr="00E3190D">
        <w:rPr>
          <w:rFonts w:ascii="Times New Roman" w:hAnsi="Times New Roman" w:cs="Times New Roman"/>
          <w:sz w:val="28"/>
          <w:szCs w:val="28"/>
          <w:lang w:val="uk-UA"/>
        </w:rPr>
        <w:t>Водозв</w:t>
      </w:r>
      <w:proofErr w:type="spellEnd"/>
      <w:r w:rsidR="00C84AE3" w:rsidRPr="00C84AE3">
        <w:rPr>
          <w:rFonts w:ascii="Times New Roman" w:hAnsi="Times New Roman" w:cs="Times New Roman"/>
          <w:sz w:val="28"/>
          <w:szCs w:val="28"/>
        </w:rPr>
        <w:t>’</w:t>
      </w:r>
      <w:proofErr w:type="spellStart"/>
      <w:r w:rsidRPr="00E3190D">
        <w:rPr>
          <w:rFonts w:ascii="Times New Roman" w:hAnsi="Times New Roman" w:cs="Times New Roman"/>
          <w:sz w:val="28"/>
          <w:szCs w:val="28"/>
          <w:lang w:val="uk-UA"/>
        </w:rPr>
        <w:t>язувальна</w:t>
      </w:r>
      <w:proofErr w:type="spellEnd"/>
      <w:r w:rsidRPr="00E3190D">
        <w:rPr>
          <w:rFonts w:ascii="Times New Roman" w:hAnsi="Times New Roman" w:cs="Times New Roman"/>
          <w:sz w:val="28"/>
          <w:szCs w:val="28"/>
          <w:lang w:val="uk-UA"/>
        </w:rPr>
        <w:t xml:space="preserve"> здатність РБ є незначною (132%), </w:t>
      </w:r>
      <w:r w:rsidR="001C7B9F" w:rsidRPr="00E3190D">
        <w:rPr>
          <w:rFonts w:ascii="Times New Roman" w:hAnsi="Times New Roman" w:cs="Times New Roman"/>
          <w:sz w:val="28"/>
          <w:szCs w:val="28"/>
          <w:lang w:val="uk-UA"/>
        </w:rPr>
        <w:t>і це</w:t>
      </w:r>
      <w:r w:rsidRPr="00E3190D">
        <w:rPr>
          <w:rFonts w:ascii="Times New Roman" w:hAnsi="Times New Roman" w:cs="Times New Roman"/>
          <w:sz w:val="28"/>
          <w:szCs w:val="28"/>
          <w:lang w:val="uk-UA"/>
        </w:rPr>
        <w:t xml:space="preserve"> пов’язано з низьким вмістом харчових волокон (2,3%) та властивостями білків. Встановлено, що </w:t>
      </w:r>
      <w:r w:rsidR="001C7B9F" w:rsidRPr="00E3190D">
        <w:rPr>
          <w:rFonts w:ascii="Times New Roman" w:hAnsi="Times New Roman" w:cs="Times New Roman"/>
          <w:sz w:val="28"/>
          <w:szCs w:val="28"/>
          <w:lang w:val="uk-UA"/>
        </w:rPr>
        <w:t>РБ</w:t>
      </w:r>
      <w:r w:rsidRPr="00E3190D">
        <w:rPr>
          <w:rFonts w:ascii="Times New Roman" w:hAnsi="Times New Roman" w:cs="Times New Roman"/>
          <w:sz w:val="28"/>
          <w:szCs w:val="28"/>
          <w:lang w:val="uk-UA"/>
        </w:rPr>
        <w:t xml:space="preserve"> має загальну (титровану) кислотність 2,2 град. П</w:t>
      </w:r>
      <w:r w:rsidR="00C76A00" w:rsidRPr="00E3190D">
        <w:rPr>
          <w:rFonts w:ascii="Times New Roman" w:hAnsi="Times New Roman" w:cs="Times New Roman"/>
          <w:sz w:val="28"/>
          <w:szCs w:val="28"/>
          <w:lang w:val="uk-UA"/>
        </w:rPr>
        <w:t>ід час</w:t>
      </w:r>
      <w:r w:rsidRPr="00E3190D">
        <w:rPr>
          <w:rFonts w:ascii="Times New Roman" w:hAnsi="Times New Roman" w:cs="Times New Roman"/>
          <w:sz w:val="28"/>
          <w:szCs w:val="28"/>
          <w:lang w:val="uk-UA"/>
        </w:rPr>
        <w:t xml:space="preserve"> виробництв</w:t>
      </w:r>
      <w:r w:rsidR="00C76A00" w:rsidRPr="00E3190D">
        <w:rPr>
          <w:rFonts w:ascii="Times New Roman" w:hAnsi="Times New Roman" w:cs="Times New Roman"/>
          <w:sz w:val="28"/>
          <w:szCs w:val="28"/>
          <w:lang w:val="uk-UA"/>
        </w:rPr>
        <w:t xml:space="preserve">а  РБ </w:t>
      </w:r>
      <w:r w:rsidRPr="00E3190D">
        <w:rPr>
          <w:rFonts w:ascii="Times New Roman" w:hAnsi="Times New Roman" w:cs="Times New Roman"/>
          <w:sz w:val="28"/>
          <w:szCs w:val="28"/>
          <w:lang w:val="uk-UA"/>
        </w:rPr>
        <w:t xml:space="preserve">видаляються оболонки та зародок рису, тому </w:t>
      </w:r>
      <w:r w:rsidR="007E0D02" w:rsidRPr="00E3190D">
        <w:rPr>
          <w:rFonts w:ascii="Times New Roman" w:hAnsi="Times New Roman" w:cs="Times New Roman"/>
          <w:sz w:val="28"/>
          <w:szCs w:val="28"/>
          <w:lang w:val="uk-UA"/>
        </w:rPr>
        <w:t>РБ</w:t>
      </w:r>
      <w:r w:rsidRPr="00E3190D">
        <w:rPr>
          <w:rFonts w:ascii="Times New Roman" w:hAnsi="Times New Roman" w:cs="Times New Roman"/>
          <w:sz w:val="28"/>
          <w:szCs w:val="28"/>
          <w:lang w:val="uk-UA"/>
        </w:rPr>
        <w:t xml:space="preserve"> містить мало органічних кислот</w:t>
      </w:r>
      <w:r w:rsidR="007E0D02"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 xml:space="preserve"> значення активної кислотності </w:t>
      </w:r>
      <w:proofErr w:type="spellStart"/>
      <w:r w:rsidRPr="00E3190D">
        <w:rPr>
          <w:rFonts w:ascii="Times New Roman" w:hAnsi="Times New Roman" w:cs="Times New Roman"/>
          <w:sz w:val="28"/>
          <w:szCs w:val="28"/>
          <w:lang w:val="uk-UA"/>
        </w:rPr>
        <w:t>рН</w:t>
      </w:r>
      <w:proofErr w:type="spellEnd"/>
      <w:r w:rsidRPr="00E3190D">
        <w:rPr>
          <w:rFonts w:ascii="Times New Roman" w:hAnsi="Times New Roman" w:cs="Times New Roman"/>
          <w:sz w:val="28"/>
          <w:szCs w:val="28"/>
          <w:lang w:val="uk-UA"/>
        </w:rPr>
        <w:t xml:space="preserve"> (5,65 - 5,7 од. приладу). Вміст </w:t>
      </w:r>
      <w:proofErr w:type="spellStart"/>
      <w:r w:rsidRPr="00E3190D">
        <w:rPr>
          <w:rFonts w:ascii="Times New Roman" w:hAnsi="Times New Roman" w:cs="Times New Roman"/>
          <w:sz w:val="28"/>
          <w:szCs w:val="28"/>
          <w:lang w:val="uk-UA"/>
        </w:rPr>
        <w:t>моно-</w:t>
      </w:r>
      <w:proofErr w:type="spellEnd"/>
      <w:r w:rsidRPr="00E3190D">
        <w:rPr>
          <w:rFonts w:ascii="Times New Roman" w:hAnsi="Times New Roman" w:cs="Times New Roman"/>
          <w:sz w:val="28"/>
          <w:szCs w:val="28"/>
          <w:lang w:val="uk-UA"/>
        </w:rPr>
        <w:t xml:space="preserve"> та дисахаридів в РБ становить 0,7</w:t>
      </w:r>
      <w:r w:rsidR="00C84AE3">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 xml:space="preserve">%, що у 2,5 рази менше, ніж у пшеничному. </w:t>
      </w:r>
      <w:r w:rsidR="000558C0" w:rsidRPr="00E3190D">
        <w:rPr>
          <w:rFonts w:ascii="Times New Roman" w:hAnsi="Times New Roman" w:cs="Times New Roman"/>
          <w:sz w:val="28"/>
          <w:szCs w:val="28"/>
          <w:lang w:val="uk-UA"/>
        </w:rPr>
        <w:t xml:space="preserve">Активність </w:t>
      </w:r>
      <w:proofErr w:type="spellStart"/>
      <w:r w:rsidR="000558C0" w:rsidRPr="00E3190D">
        <w:rPr>
          <w:rFonts w:ascii="Times New Roman" w:hAnsi="Times New Roman" w:cs="Times New Roman"/>
          <w:sz w:val="28"/>
          <w:szCs w:val="28"/>
          <w:lang w:val="uk-UA"/>
        </w:rPr>
        <w:t>амілолітичних</w:t>
      </w:r>
      <w:proofErr w:type="spellEnd"/>
      <w:r w:rsidR="000558C0" w:rsidRPr="00E3190D">
        <w:rPr>
          <w:rFonts w:ascii="Times New Roman" w:hAnsi="Times New Roman" w:cs="Times New Roman"/>
          <w:sz w:val="28"/>
          <w:szCs w:val="28"/>
          <w:lang w:val="uk-UA"/>
        </w:rPr>
        <w:t xml:space="preserve"> ферментів </w:t>
      </w:r>
      <w:r w:rsidRPr="00E3190D">
        <w:rPr>
          <w:rFonts w:ascii="Times New Roman" w:hAnsi="Times New Roman" w:cs="Times New Roman"/>
          <w:sz w:val="28"/>
          <w:szCs w:val="28"/>
          <w:lang w:val="uk-UA"/>
        </w:rPr>
        <w:t>є нев</w:t>
      </w:r>
      <w:r w:rsidR="000558C0" w:rsidRPr="00E3190D">
        <w:rPr>
          <w:rFonts w:ascii="Times New Roman" w:hAnsi="Times New Roman" w:cs="Times New Roman"/>
          <w:sz w:val="28"/>
          <w:szCs w:val="28"/>
          <w:lang w:val="uk-UA"/>
        </w:rPr>
        <w:t>исокою</w:t>
      </w:r>
      <w:r w:rsidRPr="00E3190D">
        <w:rPr>
          <w:rFonts w:ascii="Times New Roman" w:hAnsi="Times New Roman" w:cs="Times New Roman"/>
          <w:sz w:val="28"/>
          <w:szCs w:val="28"/>
          <w:lang w:val="uk-UA"/>
        </w:rPr>
        <w:t xml:space="preserve">. </w:t>
      </w:r>
      <w:r w:rsidR="000558C0" w:rsidRPr="00E3190D">
        <w:rPr>
          <w:rFonts w:ascii="Times New Roman" w:hAnsi="Times New Roman" w:cs="Times New Roman"/>
          <w:sz w:val="28"/>
          <w:szCs w:val="28"/>
          <w:lang w:val="uk-UA"/>
        </w:rPr>
        <w:t>Тому краще</w:t>
      </w:r>
      <w:r w:rsidR="001C7B9F" w:rsidRPr="00E3190D">
        <w:rPr>
          <w:rFonts w:ascii="Times New Roman" w:hAnsi="Times New Roman" w:cs="Times New Roman"/>
          <w:sz w:val="28"/>
          <w:szCs w:val="28"/>
          <w:lang w:val="uk-UA"/>
        </w:rPr>
        <w:t xml:space="preserve"> РБ</w:t>
      </w:r>
      <w:r w:rsidR="000558C0" w:rsidRPr="00E3190D">
        <w:rPr>
          <w:rFonts w:ascii="Times New Roman" w:hAnsi="Times New Roman" w:cs="Times New Roman"/>
          <w:sz w:val="28"/>
          <w:szCs w:val="28"/>
          <w:lang w:val="uk-UA"/>
        </w:rPr>
        <w:t xml:space="preserve"> використовувати при виробництві </w:t>
      </w:r>
      <w:proofErr w:type="spellStart"/>
      <w:r w:rsidR="000558C0" w:rsidRPr="00E3190D">
        <w:rPr>
          <w:rFonts w:ascii="Times New Roman" w:hAnsi="Times New Roman" w:cs="Times New Roman"/>
          <w:sz w:val="28"/>
          <w:szCs w:val="28"/>
          <w:lang w:val="uk-UA"/>
        </w:rPr>
        <w:t>бездріжджових</w:t>
      </w:r>
      <w:proofErr w:type="spellEnd"/>
      <w:r w:rsidR="007E0D02" w:rsidRPr="00E3190D">
        <w:rPr>
          <w:rFonts w:ascii="Times New Roman" w:hAnsi="Times New Roman" w:cs="Times New Roman"/>
          <w:sz w:val="28"/>
          <w:szCs w:val="28"/>
          <w:lang w:val="uk-UA"/>
        </w:rPr>
        <w:t xml:space="preserve"> мучних</w:t>
      </w:r>
      <w:r w:rsidR="000558C0" w:rsidRPr="00E3190D">
        <w:rPr>
          <w:rFonts w:ascii="Times New Roman" w:hAnsi="Times New Roman" w:cs="Times New Roman"/>
          <w:sz w:val="28"/>
          <w:szCs w:val="28"/>
          <w:lang w:val="uk-UA"/>
        </w:rPr>
        <w:t xml:space="preserve"> виробів</w:t>
      </w:r>
      <w:r w:rsidR="007E0D02" w:rsidRPr="00E3190D">
        <w:rPr>
          <w:rFonts w:ascii="Times New Roman" w:hAnsi="Times New Roman" w:cs="Times New Roman"/>
          <w:sz w:val="28"/>
          <w:szCs w:val="28"/>
          <w:lang w:val="uk-UA"/>
        </w:rPr>
        <w:t xml:space="preserve"> [</w:t>
      </w:r>
      <w:r w:rsidR="009A32B4" w:rsidRPr="00E3190D">
        <w:rPr>
          <w:rFonts w:ascii="Times New Roman" w:hAnsi="Times New Roman" w:cs="Times New Roman"/>
          <w:sz w:val="28"/>
          <w:szCs w:val="28"/>
          <w:lang w:val="uk-UA"/>
        </w:rPr>
        <w:t>8-11</w:t>
      </w:r>
      <w:r w:rsidRPr="00E3190D">
        <w:rPr>
          <w:rFonts w:ascii="Times New Roman" w:hAnsi="Times New Roman" w:cs="Times New Roman"/>
          <w:sz w:val="28"/>
          <w:szCs w:val="28"/>
          <w:lang w:val="uk-UA"/>
        </w:rPr>
        <w:t>].</w:t>
      </w:r>
    </w:p>
    <w:p w:rsidR="00E44B9C" w:rsidRDefault="00F340B3"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Кокосове борошно (КБ) набуває все більш</w:t>
      </w:r>
      <w:r w:rsidR="00C76A00" w:rsidRPr="00E3190D">
        <w:rPr>
          <w:rFonts w:ascii="Times New Roman" w:hAnsi="Times New Roman" w:cs="Times New Roman"/>
          <w:sz w:val="28"/>
          <w:szCs w:val="28"/>
          <w:lang w:val="uk-UA"/>
        </w:rPr>
        <w:t>ої</w:t>
      </w:r>
      <w:r w:rsidRPr="00E3190D">
        <w:rPr>
          <w:rFonts w:ascii="Times New Roman" w:hAnsi="Times New Roman" w:cs="Times New Roman"/>
          <w:sz w:val="28"/>
          <w:szCs w:val="28"/>
          <w:lang w:val="uk-UA"/>
        </w:rPr>
        <w:t xml:space="preserve"> популярності як корисна альтернатива іншим видам борошна.</w:t>
      </w:r>
      <w:r w:rsidR="007E0D02" w:rsidRPr="00E3190D">
        <w:rPr>
          <w:rFonts w:ascii="Times New Roman" w:hAnsi="Times New Roman" w:cs="Times New Roman"/>
          <w:sz w:val="28"/>
          <w:szCs w:val="28"/>
          <w:lang w:val="uk-UA"/>
        </w:rPr>
        <w:t xml:space="preserve"> </w:t>
      </w:r>
      <w:r w:rsidR="00F64F0D" w:rsidRPr="00E3190D">
        <w:rPr>
          <w:rFonts w:ascii="Times New Roman" w:hAnsi="Times New Roman" w:cs="Times New Roman"/>
          <w:sz w:val="28"/>
          <w:szCs w:val="28"/>
          <w:lang w:val="uk-UA"/>
        </w:rPr>
        <w:t>Його отримують</w:t>
      </w:r>
      <w:r w:rsidRPr="00E3190D">
        <w:rPr>
          <w:rFonts w:ascii="Times New Roman" w:hAnsi="Times New Roman" w:cs="Times New Roman"/>
          <w:sz w:val="28"/>
          <w:szCs w:val="28"/>
          <w:lang w:val="uk-UA"/>
        </w:rPr>
        <w:t xml:space="preserve"> з</w:t>
      </w:r>
      <w:r w:rsidR="00033D30" w:rsidRPr="00E3190D">
        <w:rPr>
          <w:rFonts w:ascii="Times New Roman" w:hAnsi="Times New Roman" w:cs="Times New Roman"/>
          <w:sz w:val="28"/>
          <w:szCs w:val="28"/>
          <w:lang w:val="uk-UA"/>
        </w:rPr>
        <w:t>і</w:t>
      </w:r>
      <w:r w:rsidRPr="00E3190D">
        <w:rPr>
          <w:rFonts w:ascii="Times New Roman" w:hAnsi="Times New Roman" w:cs="Times New Roman"/>
          <w:sz w:val="28"/>
          <w:szCs w:val="28"/>
          <w:lang w:val="uk-UA"/>
        </w:rPr>
        <w:t xml:space="preserve"> свіжої </w:t>
      </w:r>
      <w:r w:rsidRPr="00621537">
        <w:rPr>
          <w:rFonts w:ascii="Times New Roman" w:hAnsi="Times New Roman" w:cs="Times New Roman"/>
          <w:sz w:val="28"/>
          <w:szCs w:val="28"/>
          <w:lang w:val="uk-UA"/>
        </w:rPr>
        <w:t>копри</w:t>
      </w:r>
      <w:r w:rsidRPr="00E3190D">
        <w:rPr>
          <w:rFonts w:ascii="Times New Roman" w:hAnsi="Times New Roman" w:cs="Times New Roman"/>
          <w:sz w:val="28"/>
          <w:szCs w:val="28"/>
          <w:lang w:val="uk-UA"/>
        </w:rPr>
        <w:t xml:space="preserve"> кокосового горіха</w:t>
      </w:r>
      <w:r w:rsidR="007E0D02" w:rsidRPr="00E3190D">
        <w:rPr>
          <w:rFonts w:ascii="Times New Roman" w:hAnsi="Times New Roman" w:cs="Times New Roman"/>
          <w:sz w:val="28"/>
          <w:szCs w:val="28"/>
          <w:lang w:val="uk-UA"/>
        </w:rPr>
        <w:t xml:space="preserve">  при низькій температурі</w:t>
      </w:r>
      <w:r w:rsidR="00F64F0D" w:rsidRPr="00E3190D">
        <w:rPr>
          <w:rFonts w:ascii="Times New Roman" w:hAnsi="Times New Roman" w:cs="Times New Roman"/>
          <w:sz w:val="28"/>
          <w:szCs w:val="28"/>
          <w:lang w:val="uk-UA"/>
        </w:rPr>
        <w:t>. Технологія виробництва</w:t>
      </w:r>
      <w:r w:rsidR="007E0D02" w:rsidRPr="00E3190D">
        <w:rPr>
          <w:rFonts w:ascii="Times New Roman" w:hAnsi="Times New Roman" w:cs="Times New Roman"/>
          <w:sz w:val="28"/>
          <w:szCs w:val="28"/>
          <w:lang w:val="uk-UA"/>
        </w:rPr>
        <w:t xml:space="preserve"> складається з наступних </w:t>
      </w:r>
      <w:r w:rsidR="00D15600" w:rsidRPr="00E3190D">
        <w:rPr>
          <w:rFonts w:ascii="Times New Roman" w:hAnsi="Times New Roman" w:cs="Times New Roman"/>
          <w:sz w:val="28"/>
          <w:szCs w:val="28"/>
          <w:lang w:val="uk-UA"/>
        </w:rPr>
        <w:t>етапів технологічного процесу</w:t>
      </w:r>
      <w:r w:rsidR="00EE4C59"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 xml:space="preserve">знежирення </w:t>
      </w:r>
      <w:r w:rsidR="007E0D02" w:rsidRPr="00E3190D">
        <w:rPr>
          <w:rFonts w:ascii="Times New Roman" w:hAnsi="Times New Roman" w:cs="Times New Roman"/>
          <w:sz w:val="28"/>
          <w:szCs w:val="28"/>
          <w:lang w:val="uk-UA"/>
        </w:rPr>
        <w:t>(</w:t>
      </w:r>
      <w:r w:rsidRPr="00E3190D">
        <w:rPr>
          <w:rFonts w:ascii="Times New Roman" w:hAnsi="Times New Roman" w:cs="Times New Roman"/>
          <w:sz w:val="28"/>
          <w:szCs w:val="28"/>
          <w:lang w:val="uk-UA"/>
        </w:rPr>
        <w:t>пресування</w:t>
      </w:r>
      <w:r w:rsidR="007E0D02" w:rsidRPr="00E3190D">
        <w:rPr>
          <w:rFonts w:ascii="Times New Roman" w:hAnsi="Times New Roman" w:cs="Times New Roman"/>
          <w:sz w:val="28"/>
          <w:szCs w:val="28"/>
          <w:lang w:val="uk-UA"/>
        </w:rPr>
        <w:t>)</w:t>
      </w:r>
      <w:r w:rsidRPr="00E3190D">
        <w:rPr>
          <w:rFonts w:ascii="Times New Roman" w:hAnsi="Times New Roman" w:cs="Times New Roman"/>
          <w:sz w:val="28"/>
          <w:szCs w:val="28"/>
          <w:lang w:val="uk-UA"/>
        </w:rPr>
        <w:t>, висушу</w:t>
      </w:r>
      <w:r w:rsidR="007E0D02" w:rsidRPr="00E3190D">
        <w:rPr>
          <w:rFonts w:ascii="Times New Roman" w:hAnsi="Times New Roman" w:cs="Times New Roman"/>
          <w:sz w:val="28"/>
          <w:szCs w:val="28"/>
          <w:lang w:val="uk-UA"/>
        </w:rPr>
        <w:t>вання</w:t>
      </w:r>
      <w:r w:rsidRPr="00E3190D">
        <w:rPr>
          <w:rFonts w:ascii="Times New Roman" w:hAnsi="Times New Roman" w:cs="Times New Roman"/>
          <w:sz w:val="28"/>
          <w:szCs w:val="28"/>
          <w:lang w:val="uk-UA"/>
        </w:rPr>
        <w:t xml:space="preserve">, </w:t>
      </w:r>
      <w:r w:rsidR="007E0D02" w:rsidRPr="00E3190D">
        <w:rPr>
          <w:rFonts w:ascii="Times New Roman" w:hAnsi="Times New Roman" w:cs="Times New Roman"/>
          <w:sz w:val="28"/>
          <w:szCs w:val="28"/>
          <w:lang w:val="uk-UA"/>
        </w:rPr>
        <w:t>подрібнення</w:t>
      </w:r>
      <w:r w:rsidR="002B651A">
        <w:rPr>
          <w:rFonts w:ascii="Times New Roman" w:hAnsi="Times New Roman" w:cs="Times New Roman"/>
          <w:sz w:val="28"/>
          <w:szCs w:val="28"/>
          <w:lang w:val="uk-UA"/>
        </w:rPr>
        <w:t xml:space="preserve"> </w:t>
      </w:r>
      <w:r w:rsidR="002B651A" w:rsidRPr="002B651A">
        <w:rPr>
          <w:rFonts w:ascii="Times New Roman" w:hAnsi="Times New Roman" w:cs="Times New Roman"/>
          <w:sz w:val="28"/>
          <w:szCs w:val="28"/>
        </w:rPr>
        <w:t>[12]</w:t>
      </w:r>
      <w:r w:rsidRPr="00E3190D">
        <w:rPr>
          <w:rFonts w:ascii="Times New Roman" w:hAnsi="Times New Roman" w:cs="Times New Roman"/>
          <w:sz w:val="28"/>
          <w:szCs w:val="28"/>
          <w:lang w:val="uk-UA"/>
        </w:rPr>
        <w:t>.</w:t>
      </w:r>
    </w:p>
    <w:p w:rsidR="00E44B9C" w:rsidRDefault="00F340B3"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КБ містить 3,6</w:t>
      </w:r>
      <w:r w:rsidR="00033D30"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 вологи, 3,1</w:t>
      </w:r>
      <w:r w:rsidR="00033D30"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 золи, 10,9</w:t>
      </w:r>
      <w:r w:rsidR="00033D30"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 ліпідів, 12,1</w:t>
      </w:r>
      <w:r w:rsidR="00033D30"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 білків і 60,9</w:t>
      </w:r>
      <w:r w:rsidR="00033D30"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 xml:space="preserve">% харчових волокон. </w:t>
      </w:r>
      <w:r w:rsidR="0060554B" w:rsidRPr="00E3190D">
        <w:rPr>
          <w:rFonts w:ascii="Times New Roman" w:hAnsi="Times New Roman" w:cs="Times New Roman"/>
          <w:sz w:val="28"/>
          <w:szCs w:val="28"/>
          <w:lang w:val="uk-UA"/>
        </w:rPr>
        <w:t xml:space="preserve">Кількість клітковини </w:t>
      </w:r>
      <w:r w:rsidR="00EE4C59" w:rsidRPr="00E3190D">
        <w:rPr>
          <w:rFonts w:ascii="Times New Roman" w:hAnsi="Times New Roman" w:cs="Times New Roman"/>
          <w:sz w:val="28"/>
          <w:szCs w:val="28"/>
          <w:lang w:val="uk-UA"/>
        </w:rPr>
        <w:t xml:space="preserve">у 100 г становить </w:t>
      </w:r>
      <w:r w:rsidR="0060554B" w:rsidRPr="00E3190D">
        <w:rPr>
          <w:rFonts w:ascii="Times New Roman" w:hAnsi="Times New Roman" w:cs="Times New Roman"/>
          <w:sz w:val="28"/>
          <w:szCs w:val="28"/>
          <w:lang w:val="uk-UA"/>
        </w:rPr>
        <w:t>39 г, що у 10 разів більш</w:t>
      </w:r>
      <w:r w:rsidR="00033D30" w:rsidRPr="00E3190D">
        <w:rPr>
          <w:rFonts w:ascii="Times New Roman" w:hAnsi="Times New Roman" w:cs="Times New Roman"/>
          <w:sz w:val="28"/>
          <w:szCs w:val="28"/>
          <w:lang w:val="uk-UA"/>
        </w:rPr>
        <w:t>е</w:t>
      </w:r>
      <w:r w:rsidR="0060554B" w:rsidRPr="00E3190D">
        <w:rPr>
          <w:rFonts w:ascii="Times New Roman" w:hAnsi="Times New Roman" w:cs="Times New Roman"/>
          <w:sz w:val="28"/>
          <w:szCs w:val="28"/>
          <w:lang w:val="uk-UA"/>
        </w:rPr>
        <w:t xml:space="preserve">, ніж у </w:t>
      </w:r>
      <w:proofErr w:type="spellStart"/>
      <w:r w:rsidR="00EE4C59" w:rsidRPr="00E3190D">
        <w:rPr>
          <w:rFonts w:ascii="Times New Roman" w:hAnsi="Times New Roman" w:cs="Times New Roman"/>
          <w:sz w:val="28"/>
          <w:szCs w:val="28"/>
          <w:lang w:val="uk-UA"/>
        </w:rPr>
        <w:t>ПБ</w:t>
      </w:r>
      <w:proofErr w:type="spellEnd"/>
      <w:r w:rsidR="0060554B" w:rsidRPr="00E3190D">
        <w:rPr>
          <w:rFonts w:ascii="Times New Roman" w:hAnsi="Times New Roman" w:cs="Times New Roman"/>
          <w:sz w:val="28"/>
          <w:szCs w:val="28"/>
          <w:lang w:val="uk-UA"/>
        </w:rPr>
        <w:t xml:space="preserve">, у 3 рази більше, ніж у </w:t>
      </w:r>
      <w:proofErr w:type="spellStart"/>
      <w:r w:rsidR="0060554B" w:rsidRPr="00E3190D">
        <w:rPr>
          <w:rFonts w:ascii="Times New Roman" w:hAnsi="Times New Roman" w:cs="Times New Roman"/>
          <w:sz w:val="28"/>
          <w:szCs w:val="28"/>
          <w:lang w:val="uk-UA"/>
        </w:rPr>
        <w:t>цільнозерновому</w:t>
      </w:r>
      <w:proofErr w:type="spellEnd"/>
      <w:r w:rsidR="0060554B" w:rsidRPr="00E3190D">
        <w:rPr>
          <w:rFonts w:ascii="Times New Roman" w:hAnsi="Times New Roman" w:cs="Times New Roman"/>
          <w:sz w:val="28"/>
          <w:szCs w:val="28"/>
          <w:lang w:val="uk-UA"/>
        </w:rPr>
        <w:t xml:space="preserve">. Кількість білка </w:t>
      </w:r>
      <w:r w:rsidR="00EE4C59" w:rsidRPr="00E3190D">
        <w:rPr>
          <w:rFonts w:ascii="Times New Roman" w:hAnsi="Times New Roman" w:cs="Times New Roman"/>
          <w:sz w:val="28"/>
          <w:szCs w:val="28"/>
          <w:lang w:val="uk-UA"/>
        </w:rPr>
        <w:t>у</w:t>
      </w:r>
      <w:r w:rsidR="0060554B" w:rsidRPr="00E3190D">
        <w:rPr>
          <w:rFonts w:ascii="Times New Roman" w:hAnsi="Times New Roman" w:cs="Times New Roman"/>
          <w:sz w:val="28"/>
          <w:szCs w:val="28"/>
          <w:lang w:val="uk-UA"/>
        </w:rPr>
        <w:t xml:space="preserve"> </w:t>
      </w:r>
      <w:r w:rsidR="00EE4C59" w:rsidRPr="00E3190D">
        <w:rPr>
          <w:rFonts w:ascii="Times New Roman" w:hAnsi="Times New Roman" w:cs="Times New Roman"/>
          <w:sz w:val="28"/>
          <w:szCs w:val="28"/>
          <w:lang w:val="uk-UA"/>
        </w:rPr>
        <w:t>КБ</w:t>
      </w:r>
      <w:r w:rsidR="0060554B" w:rsidRPr="00E3190D">
        <w:rPr>
          <w:rFonts w:ascii="Times New Roman" w:hAnsi="Times New Roman" w:cs="Times New Roman"/>
          <w:sz w:val="28"/>
          <w:szCs w:val="28"/>
          <w:lang w:val="uk-UA"/>
        </w:rPr>
        <w:t xml:space="preserve"> також не поступається багатому </w:t>
      </w:r>
      <w:proofErr w:type="spellStart"/>
      <w:r w:rsidR="0060554B" w:rsidRPr="00E3190D">
        <w:rPr>
          <w:rFonts w:ascii="Times New Roman" w:hAnsi="Times New Roman" w:cs="Times New Roman"/>
          <w:sz w:val="28"/>
          <w:szCs w:val="28"/>
          <w:lang w:val="uk-UA"/>
        </w:rPr>
        <w:t>цільнозерновому</w:t>
      </w:r>
      <w:proofErr w:type="spellEnd"/>
      <w:r w:rsidR="00EE4C59" w:rsidRPr="00E3190D">
        <w:rPr>
          <w:rFonts w:ascii="Times New Roman" w:hAnsi="Times New Roman" w:cs="Times New Roman"/>
          <w:sz w:val="28"/>
          <w:szCs w:val="28"/>
          <w:lang w:val="uk-UA"/>
        </w:rPr>
        <w:t>, проте</w:t>
      </w:r>
      <w:r w:rsidR="0060554B" w:rsidRPr="00E3190D">
        <w:rPr>
          <w:rFonts w:ascii="Times New Roman" w:hAnsi="Times New Roman" w:cs="Times New Roman"/>
          <w:sz w:val="28"/>
          <w:szCs w:val="28"/>
          <w:lang w:val="uk-UA"/>
        </w:rPr>
        <w:t xml:space="preserve"> вуглеводів набагато менше, ніж у будь-якому іншому борошні. КБ прирівнюється до борошна з бобових культур за вмістом білків та вуглеводів.</w:t>
      </w:r>
      <w:r w:rsidR="00F64F0D" w:rsidRPr="00E3190D">
        <w:rPr>
          <w:rFonts w:ascii="Times New Roman" w:hAnsi="Times New Roman" w:cs="Times New Roman"/>
          <w:sz w:val="28"/>
          <w:szCs w:val="28"/>
          <w:lang w:val="uk-UA"/>
        </w:rPr>
        <w:t xml:space="preserve"> В </w:t>
      </w:r>
      <w:proofErr w:type="spellStart"/>
      <w:r w:rsidR="00F64F0D" w:rsidRPr="00E3190D">
        <w:rPr>
          <w:rFonts w:ascii="Times New Roman" w:hAnsi="Times New Roman" w:cs="Times New Roman"/>
          <w:sz w:val="28"/>
          <w:szCs w:val="28"/>
          <w:lang w:val="uk-UA"/>
        </w:rPr>
        <w:t>жирнокислотному</w:t>
      </w:r>
      <w:proofErr w:type="spellEnd"/>
      <w:r w:rsidR="00F64F0D" w:rsidRPr="00E3190D">
        <w:rPr>
          <w:rFonts w:ascii="Times New Roman" w:hAnsi="Times New Roman" w:cs="Times New Roman"/>
          <w:sz w:val="28"/>
          <w:szCs w:val="28"/>
          <w:lang w:val="uk-UA"/>
        </w:rPr>
        <w:t xml:space="preserve"> складі переважають насичені жирні кислоти. КБ м</w:t>
      </w:r>
      <w:r w:rsidR="00963FB1" w:rsidRPr="00E3190D">
        <w:rPr>
          <w:rFonts w:ascii="Times New Roman" w:hAnsi="Times New Roman" w:cs="Times New Roman"/>
          <w:sz w:val="28"/>
          <w:szCs w:val="28"/>
          <w:lang w:val="uk-UA"/>
        </w:rPr>
        <w:t xml:space="preserve">ає </w:t>
      </w:r>
      <w:r w:rsidRPr="00E3190D">
        <w:rPr>
          <w:rFonts w:ascii="Times New Roman" w:hAnsi="Times New Roman" w:cs="Times New Roman"/>
          <w:sz w:val="28"/>
          <w:szCs w:val="28"/>
          <w:lang w:val="uk-UA"/>
        </w:rPr>
        <w:t>виразни</w:t>
      </w:r>
      <w:r w:rsidR="00963FB1" w:rsidRPr="00E3190D">
        <w:rPr>
          <w:rFonts w:ascii="Times New Roman" w:hAnsi="Times New Roman" w:cs="Times New Roman"/>
          <w:sz w:val="28"/>
          <w:szCs w:val="28"/>
          <w:lang w:val="uk-UA"/>
        </w:rPr>
        <w:t>й</w:t>
      </w:r>
      <w:r w:rsidRPr="00E3190D">
        <w:rPr>
          <w:rFonts w:ascii="Times New Roman" w:hAnsi="Times New Roman" w:cs="Times New Roman"/>
          <w:sz w:val="28"/>
          <w:szCs w:val="28"/>
          <w:lang w:val="uk-UA"/>
        </w:rPr>
        <w:t xml:space="preserve"> аромат кокоса</w:t>
      </w:r>
      <w:r w:rsidR="00963FB1" w:rsidRPr="00E3190D">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ніжни</w:t>
      </w:r>
      <w:r w:rsidR="00963FB1" w:rsidRPr="00E3190D">
        <w:rPr>
          <w:rFonts w:ascii="Times New Roman" w:hAnsi="Times New Roman" w:cs="Times New Roman"/>
          <w:sz w:val="28"/>
          <w:szCs w:val="28"/>
          <w:lang w:val="uk-UA"/>
        </w:rPr>
        <w:t>й</w:t>
      </w:r>
      <w:r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lastRenderedPageBreak/>
        <w:t>солодки</w:t>
      </w:r>
      <w:r w:rsidR="00963FB1" w:rsidRPr="00E3190D">
        <w:rPr>
          <w:rFonts w:ascii="Times New Roman" w:hAnsi="Times New Roman" w:cs="Times New Roman"/>
          <w:sz w:val="28"/>
          <w:szCs w:val="28"/>
          <w:lang w:val="uk-UA"/>
        </w:rPr>
        <w:t>й</w:t>
      </w:r>
      <w:r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смак</w:t>
      </w:r>
      <w:r w:rsidRPr="00E3190D">
        <w:rPr>
          <w:rFonts w:ascii="Times New Roman" w:hAnsi="Times New Roman" w:cs="Times New Roman"/>
          <w:sz w:val="28"/>
          <w:szCs w:val="28"/>
          <w:lang w:val="uk-UA"/>
        </w:rPr>
        <w:t xml:space="preserve">. </w:t>
      </w:r>
      <w:r w:rsidR="00963FB1" w:rsidRPr="00E3190D">
        <w:rPr>
          <w:rFonts w:ascii="Times New Roman" w:hAnsi="Times New Roman" w:cs="Times New Roman"/>
          <w:sz w:val="28"/>
          <w:szCs w:val="28"/>
          <w:lang w:val="uk-UA"/>
        </w:rPr>
        <w:t xml:space="preserve">Наявність у складі </w:t>
      </w:r>
      <w:r w:rsidR="00033D30" w:rsidRPr="00E3190D">
        <w:rPr>
          <w:rFonts w:ascii="Times New Roman" w:hAnsi="Times New Roman" w:cs="Times New Roman"/>
          <w:sz w:val="28"/>
          <w:szCs w:val="28"/>
          <w:lang w:val="uk-UA"/>
        </w:rPr>
        <w:t xml:space="preserve"> КБ </w:t>
      </w:r>
      <w:r w:rsidR="00963FB1" w:rsidRPr="00E3190D">
        <w:rPr>
          <w:rFonts w:ascii="Times New Roman" w:hAnsi="Times New Roman" w:cs="Times New Roman"/>
          <w:sz w:val="28"/>
          <w:szCs w:val="28"/>
          <w:lang w:val="uk-UA"/>
        </w:rPr>
        <w:t xml:space="preserve">цукру та жиру </w:t>
      </w:r>
      <w:r w:rsidR="00F64F0D" w:rsidRPr="00E3190D">
        <w:rPr>
          <w:rFonts w:ascii="Times New Roman" w:hAnsi="Times New Roman" w:cs="Times New Roman"/>
          <w:sz w:val="28"/>
          <w:szCs w:val="28"/>
          <w:lang w:val="uk-UA"/>
        </w:rPr>
        <w:t>дозволяють корегувати рецептурний склад виробів</w:t>
      </w:r>
      <w:r w:rsidR="00033D30" w:rsidRPr="00E3190D">
        <w:rPr>
          <w:rFonts w:ascii="Times New Roman" w:hAnsi="Times New Roman" w:cs="Times New Roman"/>
          <w:sz w:val="28"/>
          <w:szCs w:val="28"/>
          <w:lang w:val="uk-UA"/>
        </w:rPr>
        <w:t xml:space="preserve"> з нього</w:t>
      </w:r>
      <w:r w:rsidR="0060554B" w:rsidRPr="00E3190D">
        <w:rPr>
          <w:rFonts w:ascii="Times New Roman" w:hAnsi="Times New Roman" w:cs="Times New Roman"/>
          <w:sz w:val="28"/>
          <w:szCs w:val="28"/>
          <w:lang w:val="uk-UA"/>
        </w:rPr>
        <w:t>.</w:t>
      </w:r>
    </w:p>
    <w:p w:rsidR="00F340B3" w:rsidRPr="00E3190D" w:rsidRDefault="00963FB1"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 </w:t>
      </w:r>
      <w:r w:rsidR="00033D30" w:rsidRPr="00E3190D">
        <w:rPr>
          <w:rFonts w:ascii="Times New Roman" w:hAnsi="Times New Roman" w:cs="Times New Roman"/>
          <w:sz w:val="28"/>
          <w:szCs w:val="28"/>
          <w:lang w:val="uk-UA"/>
        </w:rPr>
        <w:t xml:space="preserve">Харчові волокна, що входять до </w:t>
      </w:r>
      <w:r w:rsidR="00F64F0D" w:rsidRPr="00E3190D">
        <w:rPr>
          <w:rFonts w:ascii="Times New Roman" w:hAnsi="Times New Roman" w:cs="Times New Roman"/>
          <w:sz w:val="28"/>
          <w:szCs w:val="28"/>
          <w:lang w:val="uk-UA"/>
        </w:rPr>
        <w:t>його склад</w:t>
      </w:r>
      <w:r w:rsidR="00033D30" w:rsidRPr="00E3190D">
        <w:rPr>
          <w:rFonts w:ascii="Times New Roman" w:hAnsi="Times New Roman" w:cs="Times New Roman"/>
          <w:sz w:val="28"/>
          <w:szCs w:val="28"/>
          <w:lang w:val="uk-UA"/>
        </w:rPr>
        <w:t>у,</w:t>
      </w:r>
      <w:r w:rsidR="00F64F0D" w:rsidRPr="00E3190D">
        <w:rPr>
          <w:rFonts w:ascii="Times New Roman" w:hAnsi="Times New Roman" w:cs="Times New Roman"/>
          <w:sz w:val="28"/>
          <w:szCs w:val="28"/>
          <w:lang w:val="uk-UA"/>
        </w:rPr>
        <w:t xml:space="preserve"> сприя</w:t>
      </w:r>
      <w:r w:rsidR="00033D30" w:rsidRPr="00E3190D">
        <w:rPr>
          <w:rFonts w:ascii="Times New Roman" w:hAnsi="Times New Roman" w:cs="Times New Roman"/>
          <w:sz w:val="28"/>
          <w:szCs w:val="28"/>
          <w:lang w:val="uk-UA"/>
        </w:rPr>
        <w:t>ють</w:t>
      </w:r>
      <w:r w:rsidR="00F64F0D" w:rsidRPr="00E3190D">
        <w:rPr>
          <w:rFonts w:ascii="Times New Roman" w:hAnsi="Times New Roman" w:cs="Times New Roman"/>
          <w:sz w:val="28"/>
          <w:szCs w:val="28"/>
          <w:lang w:val="uk-UA"/>
        </w:rPr>
        <w:t xml:space="preserve"> зменшенню</w:t>
      </w:r>
      <w:r w:rsidR="00F340B3" w:rsidRPr="00E3190D">
        <w:rPr>
          <w:rFonts w:ascii="Times New Roman" w:hAnsi="Times New Roman" w:cs="Times New Roman"/>
          <w:sz w:val="28"/>
          <w:szCs w:val="28"/>
          <w:lang w:val="uk-UA"/>
        </w:rPr>
        <w:t xml:space="preserve"> поглинання холестерину і глюкози </w:t>
      </w:r>
      <w:r w:rsidR="00EE4C59" w:rsidRPr="00E3190D">
        <w:rPr>
          <w:rFonts w:ascii="Times New Roman" w:hAnsi="Times New Roman" w:cs="Times New Roman"/>
          <w:sz w:val="28"/>
          <w:szCs w:val="28"/>
          <w:lang w:val="uk-UA"/>
        </w:rPr>
        <w:t>у</w:t>
      </w:r>
      <w:r w:rsidR="00F340B3" w:rsidRPr="00E3190D">
        <w:rPr>
          <w:rFonts w:ascii="Times New Roman" w:hAnsi="Times New Roman" w:cs="Times New Roman"/>
          <w:sz w:val="28"/>
          <w:szCs w:val="28"/>
          <w:lang w:val="uk-UA"/>
        </w:rPr>
        <w:t xml:space="preserve"> кров</w:t>
      </w:r>
      <w:r w:rsidR="00F64F0D" w:rsidRPr="00E3190D">
        <w:rPr>
          <w:rFonts w:ascii="Times New Roman" w:hAnsi="Times New Roman" w:cs="Times New Roman"/>
          <w:sz w:val="28"/>
          <w:szCs w:val="28"/>
          <w:lang w:val="uk-UA"/>
        </w:rPr>
        <w:t>і</w:t>
      </w:r>
      <w:r w:rsidR="00F340B3" w:rsidRPr="00E3190D">
        <w:rPr>
          <w:rFonts w:ascii="Times New Roman" w:hAnsi="Times New Roman" w:cs="Times New Roman"/>
          <w:sz w:val="28"/>
          <w:szCs w:val="28"/>
          <w:lang w:val="uk-UA"/>
        </w:rPr>
        <w:t xml:space="preserve">, а також </w:t>
      </w:r>
      <w:r w:rsidR="00F64F0D" w:rsidRPr="00E3190D">
        <w:rPr>
          <w:rFonts w:ascii="Times New Roman" w:hAnsi="Times New Roman" w:cs="Times New Roman"/>
          <w:sz w:val="28"/>
          <w:szCs w:val="28"/>
          <w:lang w:val="uk-UA"/>
        </w:rPr>
        <w:t>сприя</w:t>
      </w:r>
      <w:r w:rsidR="00033D30" w:rsidRPr="00E3190D">
        <w:rPr>
          <w:rFonts w:ascii="Times New Roman" w:hAnsi="Times New Roman" w:cs="Times New Roman"/>
          <w:sz w:val="28"/>
          <w:szCs w:val="28"/>
          <w:lang w:val="uk-UA"/>
        </w:rPr>
        <w:t>ють</w:t>
      </w:r>
      <w:r w:rsidR="00F64F0D" w:rsidRPr="00E3190D">
        <w:rPr>
          <w:rFonts w:ascii="Times New Roman" w:hAnsi="Times New Roman" w:cs="Times New Roman"/>
          <w:sz w:val="28"/>
          <w:szCs w:val="28"/>
          <w:lang w:val="uk-UA"/>
        </w:rPr>
        <w:t xml:space="preserve"> </w:t>
      </w:r>
      <w:r w:rsidR="00F340B3" w:rsidRPr="00E3190D">
        <w:rPr>
          <w:rFonts w:ascii="Times New Roman" w:hAnsi="Times New Roman" w:cs="Times New Roman"/>
          <w:sz w:val="28"/>
          <w:szCs w:val="28"/>
          <w:lang w:val="uk-UA"/>
        </w:rPr>
        <w:t>зниж</w:t>
      </w:r>
      <w:r w:rsidR="00F64F0D" w:rsidRPr="00E3190D">
        <w:rPr>
          <w:rFonts w:ascii="Times New Roman" w:hAnsi="Times New Roman" w:cs="Times New Roman"/>
          <w:sz w:val="28"/>
          <w:szCs w:val="28"/>
          <w:lang w:val="uk-UA"/>
        </w:rPr>
        <w:t xml:space="preserve">енню </w:t>
      </w:r>
      <w:proofErr w:type="spellStart"/>
      <w:r w:rsidR="00F340B3" w:rsidRPr="00E3190D">
        <w:rPr>
          <w:rFonts w:ascii="Times New Roman" w:hAnsi="Times New Roman" w:cs="Times New Roman"/>
          <w:sz w:val="28"/>
          <w:szCs w:val="28"/>
          <w:lang w:val="uk-UA"/>
        </w:rPr>
        <w:t>глікемічн</w:t>
      </w:r>
      <w:r w:rsidR="00F64F0D" w:rsidRPr="00E3190D">
        <w:rPr>
          <w:rFonts w:ascii="Times New Roman" w:hAnsi="Times New Roman" w:cs="Times New Roman"/>
          <w:sz w:val="28"/>
          <w:szCs w:val="28"/>
          <w:lang w:val="uk-UA"/>
        </w:rPr>
        <w:t>ого</w:t>
      </w:r>
      <w:proofErr w:type="spellEnd"/>
      <w:r w:rsidR="00F340B3" w:rsidRPr="00E3190D">
        <w:rPr>
          <w:rFonts w:ascii="Times New Roman" w:hAnsi="Times New Roman" w:cs="Times New Roman"/>
          <w:sz w:val="28"/>
          <w:szCs w:val="28"/>
          <w:lang w:val="uk-UA"/>
        </w:rPr>
        <w:t xml:space="preserve"> індекс</w:t>
      </w:r>
      <w:r w:rsidR="00F64F0D" w:rsidRPr="00E3190D">
        <w:rPr>
          <w:rFonts w:ascii="Times New Roman" w:hAnsi="Times New Roman" w:cs="Times New Roman"/>
          <w:sz w:val="28"/>
          <w:szCs w:val="28"/>
          <w:lang w:val="uk-UA"/>
        </w:rPr>
        <w:t>у</w:t>
      </w:r>
      <w:r w:rsidR="00F340B3" w:rsidRPr="00E3190D">
        <w:rPr>
          <w:rFonts w:ascii="Times New Roman" w:hAnsi="Times New Roman" w:cs="Times New Roman"/>
          <w:sz w:val="28"/>
          <w:szCs w:val="28"/>
          <w:lang w:val="uk-UA"/>
        </w:rPr>
        <w:t xml:space="preserve"> харчових продуктів</w:t>
      </w:r>
      <w:r w:rsidR="00F64F0D" w:rsidRPr="00E3190D">
        <w:rPr>
          <w:rFonts w:ascii="Times New Roman" w:hAnsi="Times New Roman" w:cs="Times New Roman"/>
          <w:sz w:val="28"/>
          <w:szCs w:val="28"/>
          <w:lang w:val="uk-UA"/>
        </w:rPr>
        <w:t>.</w:t>
      </w:r>
      <w:r w:rsidR="00F340B3" w:rsidRPr="00E3190D">
        <w:rPr>
          <w:rFonts w:ascii="Times New Roman" w:hAnsi="Times New Roman" w:cs="Times New Roman"/>
          <w:sz w:val="28"/>
          <w:szCs w:val="28"/>
          <w:lang w:val="uk-UA"/>
        </w:rPr>
        <w:t xml:space="preserve"> </w:t>
      </w:r>
      <w:r w:rsidR="00246F5D" w:rsidRPr="00E3190D">
        <w:rPr>
          <w:rFonts w:ascii="Times New Roman" w:hAnsi="Times New Roman" w:cs="Times New Roman"/>
          <w:sz w:val="28"/>
          <w:szCs w:val="28"/>
          <w:lang w:val="uk-UA"/>
        </w:rPr>
        <w:t xml:space="preserve">Тому доцільним є використання </w:t>
      </w:r>
      <w:r w:rsidR="00EE4C59" w:rsidRPr="00E3190D">
        <w:rPr>
          <w:rFonts w:ascii="Times New Roman" w:hAnsi="Times New Roman" w:cs="Times New Roman"/>
          <w:sz w:val="28"/>
          <w:szCs w:val="28"/>
          <w:lang w:val="uk-UA"/>
        </w:rPr>
        <w:t>КБ</w:t>
      </w:r>
      <w:r w:rsidR="00246F5D" w:rsidRPr="00E3190D">
        <w:rPr>
          <w:rFonts w:ascii="Times New Roman" w:hAnsi="Times New Roman" w:cs="Times New Roman"/>
          <w:sz w:val="28"/>
          <w:szCs w:val="28"/>
          <w:lang w:val="uk-UA"/>
        </w:rPr>
        <w:t xml:space="preserve"> у харчуванні людей, схильних до </w:t>
      </w:r>
      <w:r w:rsidR="00F340B3" w:rsidRPr="00E3190D">
        <w:rPr>
          <w:rFonts w:ascii="Times New Roman" w:hAnsi="Times New Roman" w:cs="Times New Roman"/>
          <w:sz w:val="28"/>
          <w:szCs w:val="28"/>
          <w:lang w:val="uk-UA"/>
        </w:rPr>
        <w:t xml:space="preserve">ожиріння і </w:t>
      </w:r>
      <w:r w:rsidR="00246F5D" w:rsidRPr="00E3190D">
        <w:rPr>
          <w:rFonts w:ascii="Times New Roman" w:hAnsi="Times New Roman" w:cs="Times New Roman"/>
          <w:sz w:val="28"/>
          <w:szCs w:val="28"/>
          <w:lang w:val="uk-UA"/>
        </w:rPr>
        <w:t xml:space="preserve">хворих на </w:t>
      </w:r>
      <w:r w:rsidR="00F340B3" w:rsidRPr="00E3190D">
        <w:rPr>
          <w:rFonts w:ascii="Times New Roman" w:hAnsi="Times New Roman" w:cs="Times New Roman"/>
          <w:sz w:val="28"/>
          <w:szCs w:val="28"/>
          <w:lang w:val="uk-UA"/>
        </w:rPr>
        <w:t>цукрови</w:t>
      </w:r>
      <w:r w:rsidR="00246F5D" w:rsidRPr="00E3190D">
        <w:rPr>
          <w:rFonts w:ascii="Times New Roman" w:hAnsi="Times New Roman" w:cs="Times New Roman"/>
          <w:sz w:val="28"/>
          <w:szCs w:val="28"/>
          <w:lang w:val="uk-UA"/>
        </w:rPr>
        <w:t>й</w:t>
      </w:r>
      <w:r w:rsidR="00F340B3" w:rsidRPr="00E3190D">
        <w:rPr>
          <w:rFonts w:ascii="Times New Roman" w:hAnsi="Times New Roman" w:cs="Times New Roman"/>
          <w:sz w:val="28"/>
          <w:szCs w:val="28"/>
          <w:lang w:val="uk-UA"/>
        </w:rPr>
        <w:t xml:space="preserve"> діабет [</w:t>
      </w:r>
      <w:r w:rsidR="00670EF9" w:rsidRPr="00670EF9">
        <w:rPr>
          <w:rFonts w:ascii="Times New Roman" w:hAnsi="Times New Roman" w:cs="Times New Roman"/>
          <w:sz w:val="28"/>
          <w:szCs w:val="28"/>
        </w:rPr>
        <w:t>13-16</w:t>
      </w:r>
      <w:r w:rsidR="00F340B3" w:rsidRPr="00E3190D">
        <w:rPr>
          <w:rFonts w:ascii="Times New Roman" w:hAnsi="Times New Roman" w:cs="Times New Roman"/>
          <w:sz w:val="28"/>
          <w:szCs w:val="28"/>
          <w:lang w:val="uk-UA"/>
        </w:rPr>
        <w:t>].</w:t>
      </w:r>
    </w:p>
    <w:p w:rsidR="00F340B3" w:rsidRPr="00E3190D" w:rsidRDefault="00F340B3"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Завдяки здатності знижувати рівень глюкози і холестерину в крові, а також через високий вміст калі</w:t>
      </w:r>
      <w:r w:rsidR="005060FE" w:rsidRPr="00E3190D">
        <w:rPr>
          <w:rFonts w:ascii="Times New Roman" w:hAnsi="Times New Roman" w:cs="Times New Roman"/>
          <w:sz w:val="28"/>
          <w:szCs w:val="28"/>
          <w:lang w:val="uk-UA"/>
        </w:rPr>
        <w:t>ю</w:t>
      </w:r>
      <w:r w:rsidRPr="00E3190D">
        <w:rPr>
          <w:rFonts w:ascii="Times New Roman" w:hAnsi="Times New Roman" w:cs="Times New Roman"/>
          <w:sz w:val="28"/>
          <w:szCs w:val="28"/>
          <w:lang w:val="uk-UA"/>
        </w:rPr>
        <w:t xml:space="preserve">, КБ сприяє зниженню артеріального тиску; </w:t>
      </w:r>
      <w:r w:rsidR="00246F5D" w:rsidRPr="00E3190D">
        <w:rPr>
          <w:rFonts w:ascii="Times New Roman" w:hAnsi="Times New Roman" w:cs="Times New Roman"/>
          <w:sz w:val="28"/>
          <w:szCs w:val="28"/>
          <w:lang w:val="uk-UA"/>
        </w:rPr>
        <w:t xml:space="preserve">володіє </w:t>
      </w:r>
      <w:proofErr w:type="spellStart"/>
      <w:r w:rsidRPr="00E3190D">
        <w:rPr>
          <w:rFonts w:ascii="Times New Roman" w:hAnsi="Times New Roman" w:cs="Times New Roman"/>
          <w:sz w:val="28"/>
          <w:szCs w:val="28"/>
          <w:lang w:val="uk-UA"/>
        </w:rPr>
        <w:t>кардіопротекторн</w:t>
      </w:r>
      <w:r w:rsidR="00246F5D" w:rsidRPr="00E3190D">
        <w:rPr>
          <w:rFonts w:ascii="Times New Roman" w:hAnsi="Times New Roman" w:cs="Times New Roman"/>
          <w:sz w:val="28"/>
          <w:szCs w:val="28"/>
          <w:lang w:val="uk-UA"/>
        </w:rPr>
        <w:t>ими</w:t>
      </w:r>
      <w:proofErr w:type="spellEnd"/>
      <w:r w:rsidRPr="00E3190D">
        <w:rPr>
          <w:rFonts w:ascii="Times New Roman" w:hAnsi="Times New Roman" w:cs="Times New Roman"/>
          <w:sz w:val="28"/>
          <w:szCs w:val="28"/>
          <w:lang w:val="uk-UA"/>
        </w:rPr>
        <w:t xml:space="preserve"> </w:t>
      </w:r>
      <w:r w:rsidR="00246F5D" w:rsidRPr="00E3190D">
        <w:rPr>
          <w:rFonts w:ascii="Times New Roman" w:hAnsi="Times New Roman" w:cs="Times New Roman"/>
          <w:sz w:val="28"/>
          <w:szCs w:val="28"/>
          <w:lang w:val="uk-UA"/>
        </w:rPr>
        <w:t>властивостями</w:t>
      </w:r>
      <w:r w:rsidRPr="00E3190D">
        <w:rPr>
          <w:rFonts w:ascii="Times New Roman" w:hAnsi="Times New Roman" w:cs="Times New Roman"/>
          <w:sz w:val="28"/>
          <w:szCs w:val="28"/>
          <w:lang w:val="uk-UA"/>
        </w:rPr>
        <w:t xml:space="preserve">; проявляє </w:t>
      </w:r>
      <w:proofErr w:type="spellStart"/>
      <w:r w:rsidRPr="00E3190D">
        <w:rPr>
          <w:rFonts w:ascii="Times New Roman" w:hAnsi="Times New Roman" w:cs="Times New Roman"/>
          <w:sz w:val="28"/>
          <w:szCs w:val="28"/>
          <w:lang w:val="uk-UA"/>
        </w:rPr>
        <w:t>антиаритмічний</w:t>
      </w:r>
      <w:proofErr w:type="spellEnd"/>
      <w:r w:rsidRPr="00E3190D">
        <w:rPr>
          <w:rFonts w:ascii="Times New Roman" w:hAnsi="Times New Roman" w:cs="Times New Roman"/>
          <w:sz w:val="28"/>
          <w:szCs w:val="28"/>
          <w:lang w:val="uk-UA"/>
        </w:rPr>
        <w:t xml:space="preserve"> ефект; </w:t>
      </w:r>
      <w:r w:rsidR="00246F5D" w:rsidRPr="00E3190D">
        <w:rPr>
          <w:rFonts w:ascii="Times New Roman" w:hAnsi="Times New Roman" w:cs="Times New Roman"/>
          <w:sz w:val="28"/>
          <w:szCs w:val="28"/>
          <w:lang w:val="uk-UA"/>
        </w:rPr>
        <w:t>сприяє покращенню</w:t>
      </w:r>
      <w:r w:rsidRPr="00E3190D">
        <w:rPr>
          <w:rFonts w:ascii="Times New Roman" w:hAnsi="Times New Roman" w:cs="Times New Roman"/>
          <w:sz w:val="28"/>
          <w:szCs w:val="28"/>
          <w:lang w:val="uk-UA"/>
        </w:rPr>
        <w:t xml:space="preserve"> </w:t>
      </w:r>
      <w:r w:rsidR="00246F5D" w:rsidRPr="00E3190D">
        <w:rPr>
          <w:rFonts w:ascii="Times New Roman" w:hAnsi="Times New Roman" w:cs="Times New Roman"/>
          <w:sz w:val="28"/>
          <w:szCs w:val="28"/>
          <w:lang w:val="uk-UA"/>
        </w:rPr>
        <w:t xml:space="preserve">еластичності </w:t>
      </w:r>
      <w:r w:rsidRPr="00E3190D">
        <w:rPr>
          <w:rFonts w:ascii="Times New Roman" w:hAnsi="Times New Roman" w:cs="Times New Roman"/>
          <w:sz w:val="28"/>
          <w:szCs w:val="28"/>
          <w:lang w:val="uk-UA"/>
        </w:rPr>
        <w:t>суди</w:t>
      </w:r>
      <w:r w:rsidR="00246F5D" w:rsidRPr="00E3190D">
        <w:rPr>
          <w:rFonts w:ascii="Times New Roman" w:hAnsi="Times New Roman" w:cs="Times New Roman"/>
          <w:sz w:val="28"/>
          <w:szCs w:val="28"/>
          <w:lang w:val="uk-UA"/>
        </w:rPr>
        <w:t>н,</w:t>
      </w:r>
      <w:r w:rsidRPr="00E3190D">
        <w:rPr>
          <w:rFonts w:ascii="Times New Roman" w:hAnsi="Times New Roman" w:cs="Times New Roman"/>
          <w:sz w:val="28"/>
          <w:szCs w:val="28"/>
          <w:lang w:val="uk-UA"/>
        </w:rPr>
        <w:t xml:space="preserve"> </w:t>
      </w:r>
      <w:r w:rsidR="00246F5D" w:rsidRPr="00E3190D">
        <w:rPr>
          <w:rFonts w:ascii="Times New Roman" w:hAnsi="Times New Roman" w:cs="Times New Roman"/>
          <w:sz w:val="28"/>
          <w:szCs w:val="28"/>
          <w:lang w:val="uk-UA"/>
        </w:rPr>
        <w:t>розрідженню крові</w:t>
      </w:r>
      <w:r w:rsidRPr="00E3190D">
        <w:rPr>
          <w:rFonts w:ascii="Times New Roman" w:hAnsi="Times New Roman" w:cs="Times New Roman"/>
          <w:sz w:val="28"/>
          <w:szCs w:val="28"/>
          <w:lang w:val="uk-UA"/>
        </w:rPr>
        <w:t>;</w:t>
      </w:r>
      <w:r w:rsidR="00246F5D"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нормаліз</w:t>
      </w:r>
      <w:r w:rsidR="00246F5D" w:rsidRPr="00E3190D">
        <w:rPr>
          <w:rFonts w:ascii="Times New Roman" w:hAnsi="Times New Roman" w:cs="Times New Roman"/>
          <w:sz w:val="28"/>
          <w:szCs w:val="28"/>
          <w:lang w:val="uk-UA"/>
        </w:rPr>
        <w:t>ації</w:t>
      </w:r>
      <w:r w:rsidRPr="00E3190D">
        <w:rPr>
          <w:rFonts w:ascii="Times New Roman" w:hAnsi="Times New Roman" w:cs="Times New Roman"/>
          <w:sz w:val="28"/>
          <w:szCs w:val="28"/>
          <w:lang w:val="uk-UA"/>
        </w:rPr>
        <w:t xml:space="preserve"> </w:t>
      </w:r>
      <w:proofErr w:type="spellStart"/>
      <w:r w:rsidR="00033D30" w:rsidRPr="00E3190D">
        <w:rPr>
          <w:rFonts w:ascii="Times New Roman" w:hAnsi="Times New Roman" w:cs="Times New Roman"/>
          <w:sz w:val="28"/>
          <w:szCs w:val="28"/>
          <w:lang w:val="uk-UA"/>
        </w:rPr>
        <w:t>мікроциркуляції</w:t>
      </w:r>
      <w:proofErr w:type="spellEnd"/>
      <w:r w:rsidRPr="00E3190D">
        <w:rPr>
          <w:rFonts w:ascii="Times New Roman" w:hAnsi="Times New Roman" w:cs="Times New Roman"/>
          <w:sz w:val="28"/>
          <w:szCs w:val="28"/>
          <w:lang w:val="uk-UA"/>
        </w:rPr>
        <w:t xml:space="preserve"> в периферичних тканинах [</w:t>
      </w:r>
      <w:r w:rsidR="00670EF9" w:rsidRPr="00670EF9">
        <w:rPr>
          <w:rFonts w:ascii="Times New Roman" w:hAnsi="Times New Roman" w:cs="Times New Roman"/>
          <w:sz w:val="28"/>
          <w:szCs w:val="28"/>
          <w:lang w:val="uk-UA"/>
        </w:rPr>
        <w:t>13</w:t>
      </w:r>
      <w:r w:rsidRPr="00E3190D">
        <w:rPr>
          <w:rFonts w:ascii="Times New Roman" w:hAnsi="Times New Roman" w:cs="Times New Roman"/>
          <w:sz w:val="28"/>
          <w:szCs w:val="28"/>
          <w:lang w:val="uk-UA"/>
        </w:rPr>
        <w:t>].</w:t>
      </w:r>
    </w:p>
    <w:p w:rsidR="00670EF9" w:rsidRPr="00E3190D" w:rsidRDefault="00534004" w:rsidP="00670EF9">
      <w:pPr>
        <w:widowControl w:val="0"/>
        <w:spacing w:after="0" w:line="360" w:lineRule="auto"/>
        <w:ind w:firstLine="567"/>
        <w:jc w:val="both"/>
        <w:rPr>
          <w:rFonts w:ascii="Times New Roman" w:hAnsi="Times New Roman" w:cs="Times New Roman"/>
          <w:sz w:val="28"/>
          <w:szCs w:val="28"/>
          <w:lang w:val="uk-UA"/>
        </w:rPr>
      </w:pPr>
      <w:r w:rsidRPr="00E504B7">
        <w:rPr>
          <w:rFonts w:ascii="Times New Roman" w:hAnsi="Times New Roman" w:cs="Times New Roman"/>
          <w:sz w:val="28"/>
          <w:szCs w:val="28"/>
          <w:lang w:val="uk-UA"/>
        </w:rPr>
        <w:t>Мінеральний склад КБ характеризується вмістом калію, натрію, кальцію, магнію, за</w:t>
      </w:r>
      <w:r w:rsidR="00424FC6" w:rsidRPr="00E504B7">
        <w:rPr>
          <w:rFonts w:ascii="Times New Roman" w:hAnsi="Times New Roman" w:cs="Times New Roman"/>
          <w:sz w:val="28"/>
          <w:szCs w:val="28"/>
          <w:lang w:val="uk-UA"/>
        </w:rPr>
        <w:t>ліза, марганцю, фосфору, селену. С</w:t>
      </w:r>
      <w:r w:rsidRPr="00E504B7">
        <w:rPr>
          <w:rFonts w:ascii="Times New Roman" w:hAnsi="Times New Roman" w:cs="Times New Roman"/>
          <w:sz w:val="28"/>
          <w:szCs w:val="28"/>
          <w:lang w:val="uk-UA"/>
        </w:rPr>
        <w:t xml:space="preserve">еред </w:t>
      </w:r>
      <w:r w:rsidRPr="00E3190D">
        <w:rPr>
          <w:rFonts w:ascii="Times New Roman" w:hAnsi="Times New Roman" w:cs="Times New Roman"/>
          <w:sz w:val="28"/>
          <w:szCs w:val="28"/>
          <w:lang w:val="uk-UA"/>
        </w:rPr>
        <w:t xml:space="preserve">вітамінів </w:t>
      </w:r>
      <w:r w:rsidR="00424FC6">
        <w:rPr>
          <w:rFonts w:ascii="Times New Roman" w:hAnsi="Times New Roman" w:cs="Times New Roman"/>
          <w:sz w:val="28"/>
          <w:szCs w:val="28"/>
          <w:lang w:val="uk-UA"/>
        </w:rPr>
        <w:t>є</w:t>
      </w:r>
      <w:r w:rsidRPr="00E3190D">
        <w:rPr>
          <w:rFonts w:ascii="Times New Roman" w:hAnsi="Times New Roman" w:cs="Times New Roman"/>
          <w:sz w:val="28"/>
          <w:szCs w:val="28"/>
          <w:lang w:val="uk-UA"/>
        </w:rPr>
        <w:t xml:space="preserve"> </w:t>
      </w:r>
      <w:r w:rsidR="00424FC6">
        <w:rPr>
          <w:rFonts w:ascii="Times New Roman" w:hAnsi="Times New Roman" w:cs="Times New Roman"/>
          <w:sz w:val="28"/>
          <w:szCs w:val="28"/>
          <w:lang w:val="uk-UA"/>
        </w:rPr>
        <w:t xml:space="preserve"> жиророзчинні (</w:t>
      </w:r>
      <w:r w:rsidR="00B2413A"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А і Д</w:t>
      </w:r>
      <w:r w:rsidR="00424FC6">
        <w:rPr>
          <w:rFonts w:ascii="Times New Roman" w:hAnsi="Times New Roman" w:cs="Times New Roman"/>
          <w:sz w:val="28"/>
          <w:szCs w:val="28"/>
          <w:lang w:val="uk-UA"/>
        </w:rPr>
        <w:t>)</w:t>
      </w:r>
      <w:r w:rsidRPr="00E3190D">
        <w:rPr>
          <w:rFonts w:ascii="Times New Roman" w:hAnsi="Times New Roman" w:cs="Times New Roman"/>
          <w:sz w:val="28"/>
          <w:szCs w:val="28"/>
          <w:lang w:val="uk-UA"/>
        </w:rPr>
        <w:t xml:space="preserve"> </w:t>
      </w:r>
      <w:r w:rsidR="00B2413A" w:rsidRPr="00E3190D">
        <w:rPr>
          <w:rFonts w:ascii="Times New Roman" w:hAnsi="Times New Roman" w:cs="Times New Roman"/>
          <w:sz w:val="28"/>
          <w:szCs w:val="28"/>
          <w:lang w:val="uk-UA"/>
        </w:rPr>
        <w:t xml:space="preserve"> та водорозчинні (</w:t>
      </w:r>
      <w:r w:rsidRPr="00E3190D">
        <w:rPr>
          <w:rFonts w:ascii="Times New Roman" w:hAnsi="Times New Roman" w:cs="Times New Roman"/>
          <w:sz w:val="28"/>
          <w:szCs w:val="28"/>
          <w:lang w:val="uk-UA"/>
        </w:rPr>
        <w:t>В</w:t>
      </w:r>
      <w:r w:rsidRPr="00E3190D">
        <w:rPr>
          <w:rFonts w:ascii="Times New Roman" w:hAnsi="Times New Roman" w:cs="Times New Roman"/>
          <w:sz w:val="28"/>
          <w:szCs w:val="28"/>
          <w:vertAlign w:val="subscript"/>
          <w:lang w:val="uk-UA"/>
        </w:rPr>
        <w:t>1</w:t>
      </w:r>
      <w:r w:rsidRPr="00E3190D">
        <w:rPr>
          <w:rFonts w:ascii="Times New Roman" w:hAnsi="Times New Roman" w:cs="Times New Roman"/>
          <w:sz w:val="28"/>
          <w:szCs w:val="28"/>
          <w:lang w:val="uk-UA"/>
        </w:rPr>
        <w:t>, В</w:t>
      </w:r>
      <w:r w:rsidRPr="00E3190D">
        <w:rPr>
          <w:rFonts w:ascii="Times New Roman" w:hAnsi="Times New Roman" w:cs="Times New Roman"/>
          <w:sz w:val="28"/>
          <w:szCs w:val="28"/>
          <w:vertAlign w:val="subscript"/>
          <w:lang w:val="uk-UA"/>
        </w:rPr>
        <w:t>2</w:t>
      </w:r>
      <w:r w:rsidRPr="00E3190D">
        <w:rPr>
          <w:rFonts w:ascii="Times New Roman" w:hAnsi="Times New Roman" w:cs="Times New Roman"/>
          <w:sz w:val="28"/>
          <w:szCs w:val="28"/>
          <w:lang w:val="uk-UA"/>
        </w:rPr>
        <w:t>, В</w:t>
      </w:r>
      <w:r w:rsidRPr="00E3190D">
        <w:rPr>
          <w:rFonts w:ascii="Times New Roman" w:hAnsi="Times New Roman" w:cs="Times New Roman"/>
          <w:sz w:val="28"/>
          <w:szCs w:val="28"/>
          <w:vertAlign w:val="subscript"/>
          <w:lang w:val="uk-UA"/>
        </w:rPr>
        <w:t>5</w:t>
      </w:r>
      <w:r w:rsidRPr="00E3190D">
        <w:rPr>
          <w:rFonts w:ascii="Times New Roman" w:hAnsi="Times New Roman" w:cs="Times New Roman"/>
          <w:sz w:val="28"/>
          <w:szCs w:val="28"/>
          <w:lang w:val="uk-UA"/>
        </w:rPr>
        <w:t>, В</w:t>
      </w:r>
      <w:r w:rsidRPr="00E3190D">
        <w:rPr>
          <w:rFonts w:ascii="Times New Roman" w:hAnsi="Times New Roman" w:cs="Times New Roman"/>
          <w:sz w:val="28"/>
          <w:szCs w:val="28"/>
          <w:vertAlign w:val="subscript"/>
          <w:lang w:val="uk-UA"/>
        </w:rPr>
        <w:t>6</w:t>
      </w:r>
      <w:r w:rsidRPr="00E3190D">
        <w:rPr>
          <w:rFonts w:ascii="Times New Roman" w:hAnsi="Times New Roman" w:cs="Times New Roman"/>
          <w:sz w:val="28"/>
          <w:szCs w:val="28"/>
          <w:lang w:val="uk-UA"/>
        </w:rPr>
        <w:t>, В</w:t>
      </w:r>
      <w:r w:rsidRPr="00E3190D">
        <w:rPr>
          <w:rFonts w:ascii="Times New Roman" w:hAnsi="Times New Roman" w:cs="Times New Roman"/>
          <w:sz w:val="28"/>
          <w:szCs w:val="28"/>
          <w:vertAlign w:val="subscript"/>
          <w:lang w:val="uk-UA"/>
        </w:rPr>
        <w:t>12</w:t>
      </w:r>
      <w:r w:rsidRPr="00E3190D">
        <w:rPr>
          <w:rFonts w:ascii="Times New Roman" w:hAnsi="Times New Roman" w:cs="Times New Roman"/>
          <w:sz w:val="28"/>
          <w:szCs w:val="28"/>
          <w:lang w:val="uk-UA"/>
        </w:rPr>
        <w:t xml:space="preserve"> і РР</w:t>
      </w:r>
      <w:r w:rsidR="00B2413A" w:rsidRPr="00E3190D">
        <w:rPr>
          <w:rFonts w:ascii="Times New Roman" w:hAnsi="Times New Roman" w:cs="Times New Roman"/>
          <w:sz w:val="28"/>
          <w:szCs w:val="28"/>
          <w:lang w:val="uk-UA"/>
        </w:rPr>
        <w:t>)</w:t>
      </w:r>
      <w:r w:rsidR="00F340B3" w:rsidRPr="00E3190D">
        <w:rPr>
          <w:rFonts w:ascii="Times New Roman" w:hAnsi="Times New Roman" w:cs="Times New Roman"/>
          <w:sz w:val="28"/>
          <w:szCs w:val="28"/>
          <w:lang w:val="uk-UA"/>
        </w:rPr>
        <w:t>.</w:t>
      </w:r>
      <w:r w:rsidR="0060554B" w:rsidRPr="00E3190D">
        <w:rPr>
          <w:rFonts w:ascii="Times New Roman" w:hAnsi="Times New Roman" w:cs="Times New Roman"/>
          <w:sz w:val="28"/>
          <w:szCs w:val="28"/>
          <w:lang w:val="uk-UA"/>
        </w:rPr>
        <w:t xml:space="preserve"> </w:t>
      </w:r>
      <w:r w:rsidR="00F340B3" w:rsidRPr="00E3190D">
        <w:rPr>
          <w:rFonts w:ascii="Times New Roman" w:hAnsi="Times New Roman" w:cs="Times New Roman"/>
          <w:sz w:val="28"/>
          <w:szCs w:val="28"/>
          <w:lang w:val="uk-UA"/>
        </w:rPr>
        <w:t xml:space="preserve">КБ містить невелику кількість </w:t>
      </w:r>
      <w:r w:rsidR="00621537" w:rsidRPr="00D026A6">
        <w:rPr>
          <w:rFonts w:ascii="Times New Roman" w:hAnsi="Times New Roman" w:cs="Times New Roman"/>
          <w:sz w:val="28"/>
          <w:szCs w:val="28"/>
          <w:lang w:val="uk-UA"/>
        </w:rPr>
        <w:t>о</w:t>
      </w:r>
      <w:r w:rsidR="00F340B3" w:rsidRPr="00E3190D">
        <w:rPr>
          <w:rFonts w:ascii="Times New Roman" w:hAnsi="Times New Roman" w:cs="Times New Roman"/>
          <w:sz w:val="28"/>
          <w:szCs w:val="28"/>
          <w:lang w:val="uk-UA"/>
        </w:rPr>
        <w:t xml:space="preserve">мега-6 жирних кислот. </w:t>
      </w:r>
      <w:r w:rsidR="00670EF9" w:rsidRPr="00E3190D">
        <w:rPr>
          <w:rFonts w:ascii="Times New Roman" w:hAnsi="Times New Roman" w:cs="Times New Roman"/>
          <w:sz w:val="28"/>
          <w:szCs w:val="28"/>
          <w:lang w:val="uk-UA"/>
        </w:rPr>
        <w:t xml:space="preserve">Ліпіди КБ містять </w:t>
      </w:r>
      <w:proofErr w:type="spellStart"/>
      <w:r w:rsidR="00670EF9" w:rsidRPr="00E3190D">
        <w:rPr>
          <w:rFonts w:ascii="Times New Roman" w:hAnsi="Times New Roman" w:cs="Times New Roman"/>
          <w:sz w:val="28"/>
          <w:szCs w:val="28"/>
          <w:lang w:val="uk-UA"/>
        </w:rPr>
        <w:t>лауринову</w:t>
      </w:r>
      <w:proofErr w:type="spellEnd"/>
      <w:r w:rsidR="00670EF9" w:rsidRPr="00E3190D">
        <w:rPr>
          <w:rFonts w:ascii="Times New Roman" w:hAnsi="Times New Roman" w:cs="Times New Roman"/>
          <w:sz w:val="28"/>
          <w:szCs w:val="28"/>
          <w:lang w:val="uk-UA"/>
        </w:rPr>
        <w:t xml:space="preserve"> кислоту, що підтримує імунну систему та нормалізує функцію щитоподібної залози [1</w:t>
      </w:r>
      <w:r w:rsidR="00670EF9" w:rsidRPr="00670EF9">
        <w:rPr>
          <w:rFonts w:ascii="Times New Roman" w:hAnsi="Times New Roman" w:cs="Times New Roman"/>
          <w:sz w:val="28"/>
          <w:szCs w:val="28"/>
          <w:lang w:val="uk-UA"/>
        </w:rPr>
        <w:t>3</w:t>
      </w:r>
      <w:r w:rsidR="00670EF9" w:rsidRPr="00E3190D">
        <w:rPr>
          <w:rFonts w:ascii="Times New Roman" w:hAnsi="Times New Roman" w:cs="Times New Roman"/>
          <w:sz w:val="28"/>
          <w:szCs w:val="28"/>
          <w:lang w:val="uk-UA"/>
        </w:rPr>
        <w:t>].</w:t>
      </w:r>
    </w:p>
    <w:p w:rsidR="00F340B3" w:rsidRPr="00E3190D" w:rsidRDefault="00033D30"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На відміну ві</w:t>
      </w:r>
      <w:r w:rsidR="00424FC6">
        <w:rPr>
          <w:rFonts w:ascii="Times New Roman" w:hAnsi="Times New Roman" w:cs="Times New Roman"/>
          <w:sz w:val="28"/>
          <w:szCs w:val="28"/>
          <w:lang w:val="uk-UA"/>
        </w:rPr>
        <w:t>д звичайного пшеничного борошна та</w:t>
      </w:r>
      <w:r w:rsidRPr="00E3190D">
        <w:rPr>
          <w:rFonts w:ascii="Times New Roman" w:hAnsi="Times New Roman" w:cs="Times New Roman"/>
          <w:sz w:val="28"/>
          <w:szCs w:val="28"/>
          <w:lang w:val="uk-UA"/>
        </w:rPr>
        <w:t xml:space="preserve"> </w:t>
      </w:r>
      <w:r w:rsidR="00C84AE3">
        <w:rPr>
          <w:rFonts w:ascii="Times New Roman" w:hAnsi="Times New Roman" w:cs="Times New Roman"/>
          <w:sz w:val="28"/>
          <w:szCs w:val="28"/>
          <w:lang w:val="uk-UA"/>
        </w:rPr>
        <w:t xml:space="preserve">борошна з </w:t>
      </w:r>
      <w:r w:rsidRPr="00E3190D">
        <w:rPr>
          <w:rFonts w:ascii="Times New Roman" w:hAnsi="Times New Roman" w:cs="Times New Roman"/>
          <w:sz w:val="28"/>
          <w:szCs w:val="28"/>
          <w:lang w:val="uk-UA"/>
        </w:rPr>
        <w:t>квасолі і горіхів КБ н</w:t>
      </w:r>
      <w:r w:rsidR="00F340B3" w:rsidRPr="00E3190D">
        <w:rPr>
          <w:rFonts w:ascii="Times New Roman" w:hAnsi="Times New Roman" w:cs="Times New Roman"/>
          <w:sz w:val="28"/>
          <w:szCs w:val="28"/>
          <w:lang w:val="uk-UA"/>
        </w:rPr>
        <w:t xml:space="preserve">е містить інгібіторів травних ферментів, тому не може перешкоджати </w:t>
      </w:r>
      <w:r w:rsidR="00621537">
        <w:rPr>
          <w:rFonts w:ascii="Times New Roman" w:hAnsi="Times New Roman" w:cs="Times New Roman"/>
          <w:sz w:val="28"/>
          <w:szCs w:val="28"/>
          <w:lang w:val="uk-UA"/>
        </w:rPr>
        <w:t>травленню</w:t>
      </w:r>
      <w:r w:rsidR="00F340B3" w:rsidRPr="00E3190D">
        <w:rPr>
          <w:rFonts w:ascii="Times New Roman" w:hAnsi="Times New Roman" w:cs="Times New Roman"/>
          <w:sz w:val="28"/>
          <w:szCs w:val="28"/>
          <w:lang w:val="uk-UA"/>
        </w:rPr>
        <w:t xml:space="preserve"> й засвоєнню </w:t>
      </w:r>
      <w:proofErr w:type="spellStart"/>
      <w:r w:rsidR="00F340B3" w:rsidRPr="00E3190D">
        <w:rPr>
          <w:rFonts w:ascii="Times New Roman" w:hAnsi="Times New Roman" w:cs="Times New Roman"/>
          <w:sz w:val="28"/>
          <w:szCs w:val="28"/>
          <w:lang w:val="uk-UA"/>
        </w:rPr>
        <w:t>нутрієнтів</w:t>
      </w:r>
      <w:proofErr w:type="spellEnd"/>
      <w:r w:rsidR="00F340B3" w:rsidRPr="00E3190D">
        <w:rPr>
          <w:rFonts w:ascii="Times New Roman" w:hAnsi="Times New Roman" w:cs="Times New Roman"/>
          <w:sz w:val="28"/>
          <w:szCs w:val="28"/>
          <w:lang w:val="uk-UA"/>
        </w:rPr>
        <w:t xml:space="preserve">, </w:t>
      </w:r>
      <w:r w:rsidRPr="00E3190D">
        <w:rPr>
          <w:rFonts w:ascii="Times New Roman" w:hAnsi="Times New Roman" w:cs="Times New Roman"/>
          <w:sz w:val="28"/>
          <w:szCs w:val="28"/>
          <w:lang w:val="uk-UA"/>
        </w:rPr>
        <w:t>у</w:t>
      </w:r>
      <w:r w:rsidR="00F340B3" w:rsidRPr="00E3190D">
        <w:rPr>
          <w:rFonts w:ascii="Times New Roman" w:hAnsi="Times New Roman" w:cs="Times New Roman"/>
          <w:sz w:val="28"/>
          <w:szCs w:val="28"/>
          <w:lang w:val="uk-UA"/>
        </w:rPr>
        <w:t xml:space="preserve"> тому числі мінерал</w:t>
      </w:r>
      <w:r w:rsidR="005060FE" w:rsidRPr="00E3190D">
        <w:rPr>
          <w:rFonts w:ascii="Times New Roman" w:hAnsi="Times New Roman" w:cs="Times New Roman"/>
          <w:sz w:val="28"/>
          <w:szCs w:val="28"/>
          <w:lang w:val="uk-UA"/>
        </w:rPr>
        <w:t>ьних речовин</w:t>
      </w:r>
      <w:r w:rsidR="00F340B3" w:rsidRPr="00E3190D">
        <w:rPr>
          <w:rFonts w:ascii="Times New Roman" w:hAnsi="Times New Roman" w:cs="Times New Roman"/>
          <w:sz w:val="28"/>
          <w:szCs w:val="28"/>
          <w:lang w:val="uk-UA"/>
        </w:rPr>
        <w:t xml:space="preserve"> [</w:t>
      </w:r>
      <w:r w:rsidR="001437B5" w:rsidRPr="00E3190D">
        <w:rPr>
          <w:rFonts w:ascii="Times New Roman" w:hAnsi="Times New Roman" w:cs="Times New Roman"/>
          <w:sz w:val="28"/>
          <w:szCs w:val="28"/>
          <w:lang w:val="uk-UA"/>
        </w:rPr>
        <w:t>1</w:t>
      </w:r>
      <w:r w:rsidR="00670EF9" w:rsidRPr="00670EF9">
        <w:rPr>
          <w:rFonts w:ascii="Times New Roman" w:hAnsi="Times New Roman" w:cs="Times New Roman"/>
          <w:sz w:val="28"/>
          <w:szCs w:val="28"/>
          <w:lang w:val="uk-UA"/>
        </w:rPr>
        <w:t>3</w:t>
      </w:r>
      <w:r w:rsidR="00F340B3" w:rsidRPr="00E3190D">
        <w:rPr>
          <w:rFonts w:ascii="Times New Roman" w:hAnsi="Times New Roman" w:cs="Times New Roman"/>
          <w:sz w:val="28"/>
          <w:szCs w:val="28"/>
          <w:lang w:val="uk-UA"/>
        </w:rPr>
        <w:t>].</w:t>
      </w:r>
    </w:p>
    <w:p w:rsidR="00F340B3" w:rsidRPr="00E3190D" w:rsidRDefault="00F340B3"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КБ можна додавати як згущувач до супів, тушкованих страв, соусів, коктейлів; використовувати при виготовленні хліба, тортів, пирогів, сирників, булочок, кексів, млинців, вафель, печива та ін.</w:t>
      </w:r>
    </w:p>
    <w:p w:rsidR="00F340B3" w:rsidRPr="00E3190D" w:rsidRDefault="00F340B3"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КБ з обережністю треба вживати людям, що мають проблеми зі шлунком – дуже велика кількість клітковини може негативно позначитись на роботі травної системи.</w:t>
      </w:r>
    </w:p>
    <w:p w:rsidR="00F340B3" w:rsidRPr="00E3190D" w:rsidRDefault="00F340B3" w:rsidP="00C84AE3">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 Хоча КБ багате на білок, жири, клітковину та інші мікроелементи, вон</w:t>
      </w:r>
      <w:r w:rsidR="0075348B" w:rsidRPr="00E3190D">
        <w:rPr>
          <w:rFonts w:ascii="Times New Roman" w:hAnsi="Times New Roman" w:cs="Times New Roman"/>
          <w:sz w:val="28"/>
          <w:szCs w:val="28"/>
          <w:lang w:val="uk-UA"/>
        </w:rPr>
        <w:t>о</w:t>
      </w:r>
      <w:r w:rsidRPr="00E3190D">
        <w:rPr>
          <w:rFonts w:ascii="Times New Roman" w:hAnsi="Times New Roman" w:cs="Times New Roman"/>
          <w:sz w:val="28"/>
          <w:szCs w:val="28"/>
          <w:lang w:val="uk-UA"/>
        </w:rPr>
        <w:t xml:space="preserve"> також містить багато саліцилатів. Саліцилати є хімічними речовинами, що зустрічаються в природі в багатьох корисних продуктах, включаючи кокос. Деякі люди негативно реагують на саліцилати, </w:t>
      </w:r>
      <w:r w:rsidR="004939CC" w:rsidRPr="00E3190D">
        <w:rPr>
          <w:rFonts w:ascii="Times New Roman" w:hAnsi="Times New Roman" w:cs="Times New Roman"/>
          <w:sz w:val="28"/>
          <w:szCs w:val="28"/>
          <w:lang w:val="uk-UA"/>
        </w:rPr>
        <w:t>оскільки в</w:t>
      </w:r>
      <w:r w:rsidRPr="00E3190D">
        <w:rPr>
          <w:rFonts w:ascii="Times New Roman" w:hAnsi="Times New Roman" w:cs="Times New Roman"/>
          <w:sz w:val="28"/>
          <w:szCs w:val="28"/>
          <w:lang w:val="uk-UA"/>
        </w:rPr>
        <w:t xml:space="preserve">они можуть загострювати головний біль і гіпертонію, сприяти виникненню проблем зі шкірою, таких як </w:t>
      </w:r>
      <w:r w:rsidRPr="00E3190D">
        <w:rPr>
          <w:rFonts w:ascii="Times New Roman" w:hAnsi="Times New Roman" w:cs="Times New Roman"/>
          <w:sz w:val="28"/>
          <w:szCs w:val="28"/>
          <w:lang w:val="uk-UA"/>
        </w:rPr>
        <w:lastRenderedPageBreak/>
        <w:t>екзема. Для цих людей КБ не може бути оптимальним вибором [</w:t>
      </w:r>
      <w:r w:rsidR="00670EF9" w:rsidRPr="00005BCC">
        <w:rPr>
          <w:rFonts w:ascii="Times New Roman" w:hAnsi="Times New Roman" w:cs="Times New Roman"/>
          <w:sz w:val="28"/>
          <w:szCs w:val="28"/>
        </w:rPr>
        <w:t>13</w:t>
      </w:r>
      <w:r w:rsidRPr="00E3190D">
        <w:rPr>
          <w:rFonts w:ascii="Times New Roman" w:hAnsi="Times New Roman" w:cs="Times New Roman"/>
          <w:sz w:val="28"/>
          <w:szCs w:val="28"/>
          <w:lang w:val="uk-UA"/>
        </w:rPr>
        <w:t>].</w:t>
      </w:r>
    </w:p>
    <w:p w:rsidR="00A10991" w:rsidRPr="00E3190D" w:rsidRDefault="0086661C" w:rsidP="00C84AE3">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Аналіз </w:t>
      </w:r>
      <w:r w:rsidR="00B2413A" w:rsidRPr="00E3190D">
        <w:rPr>
          <w:rFonts w:ascii="Times New Roman" w:hAnsi="Times New Roman" w:cs="Times New Roman"/>
          <w:sz w:val="28"/>
          <w:szCs w:val="28"/>
          <w:lang w:val="uk-UA"/>
        </w:rPr>
        <w:t xml:space="preserve">вивчених </w:t>
      </w:r>
      <w:r w:rsidRPr="00E3190D">
        <w:rPr>
          <w:rFonts w:ascii="Times New Roman" w:hAnsi="Times New Roman" w:cs="Times New Roman"/>
          <w:sz w:val="28"/>
          <w:szCs w:val="28"/>
          <w:lang w:val="uk-UA"/>
        </w:rPr>
        <w:t xml:space="preserve">літературних джерел свідчить </w:t>
      </w:r>
      <w:r w:rsidR="00192614" w:rsidRPr="00E3190D">
        <w:rPr>
          <w:rFonts w:ascii="Times New Roman" w:hAnsi="Times New Roman" w:cs="Times New Roman"/>
          <w:sz w:val="28"/>
          <w:szCs w:val="28"/>
          <w:lang w:val="uk-UA"/>
        </w:rPr>
        <w:t>про</w:t>
      </w:r>
      <w:r w:rsidRPr="00E3190D">
        <w:rPr>
          <w:rFonts w:ascii="Times New Roman" w:hAnsi="Times New Roman" w:cs="Times New Roman"/>
          <w:sz w:val="28"/>
          <w:szCs w:val="28"/>
          <w:lang w:val="uk-UA"/>
        </w:rPr>
        <w:t xml:space="preserve"> </w:t>
      </w:r>
      <w:r w:rsidR="00B2413A" w:rsidRPr="00E3190D">
        <w:rPr>
          <w:rFonts w:ascii="Times New Roman" w:hAnsi="Times New Roman" w:cs="Times New Roman"/>
          <w:sz w:val="28"/>
          <w:szCs w:val="28"/>
          <w:lang w:val="uk-UA"/>
        </w:rPr>
        <w:t xml:space="preserve">відсутність досліджень щодо сумісного використання при виробництві виробів з </w:t>
      </w:r>
      <w:proofErr w:type="spellStart"/>
      <w:r w:rsidR="00B2413A" w:rsidRPr="00E3190D">
        <w:rPr>
          <w:rFonts w:ascii="Times New Roman" w:hAnsi="Times New Roman" w:cs="Times New Roman"/>
          <w:sz w:val="28"/>
          <w:szCs w:val="28"/>
          <w:lang w:val="uk-UA"/>
        </w:rPr>
        <w:t>кексового</w:t>
      </w:r>
      <w:proofErr w:type="spellEnd"/>
      <w:r w:rsidR="00B2413A" w:rsidRPr="00E3190D">
        <w:rPr>
          <w:rFonts w:ascii="Times New Roman" w:hAnsi="Times New Roman" w:cs="Times New Roman"/>
          <w:sz w:val="28"/>
          <w:szCs w:val="28"/>
          <w:lang w:val="uk-UA"/>
        </w:rPr>
        <w:t xml:space="preserve"> тіста композицій на основі РБ та КБ, тому дослідження у цьому напрямку будуть актуальними.  </w:t>
      </w:r>
    </w:p>
    <w:p w:rsidR="00A10991" w:rsidRPr="00E3190D" w:rsidRDefault="00950E8C" w:rsidP="00C84AE3">
      <w:pPr>
        <w:widowControl w:val="0"/>
        <w:spacing w:after="0" w:line="360" w:lineRule="auto"/>
        <w:ind w:firstLine="567"/>
        <w:jc w:val="both"/>
        <w:rPr>
          <w:rFonts w:ascii="Times New Roman" w:hAnsi="Times New Roman" w:cs="Times New Roman"/>
          <w:iCs/>
          <w:sz w:val="28"/>
          <w:szCs w:val="28"/>
          <w:lang w:val="uk-UA"/>
        </w:rPr>
      </w:pPr>
      <w:r w:rsidRPr="00E3190D">
        <w:rPr>
          <w:rFonts w:ascii="Times New Roman" w:hAnsi="Times New Roman" w:cs="Times New Roman"/>
          <w:b/>
          <w:bCs/>
          <w:sz w:val="28"/>
          <w:szCs w:val="28"/>
          <w:lang w:val="uk-UA"/>
        </w:rPr>
        <w:t>Формування цілей статті.</w:t>
      </w:r>
      <w:r w:rsidRPr="00E3190D">
        <w:rPr>
          <w:rFonts w:ascii="Times New Roman" w:hAnsi="Times New Roman" w:cs="Times New Roman"/>
          <w:sz w:val="28"/>
          <w:szCs w:val="28"/>
          <w:lang w:val="uk-UA"/>
        </w:rPr>
        <w:t xml:space="preserve"> </w:t>
      </w:r>
      <w:r w:rsidR="00A10991" w:rsidRPr="00E3190D">
        <w:rPr>
          <w:rFonts w:ascii="Times New Roman" w:hAnsi="Times New Roman" w:cs="Times New Roman"/>
          <w:bCs/>
          <w:sz w:val="28"/>
          <w:szCs w:val="28"/>
          <w:lang w:val="uk-UA"/>
        </w:rPr>
        <w:t>Мет</w:t>
      </w:r>
      <w:r w:rsidR="00473B22" w:rsidRPr="00E3190D">
        <w:rPr>
          <w:rFonts w:ascii="Times New Roman" w:hAnsi="Times New Roman" w:cs="Times New Roman"/>
          <w:bCs/>
          <w:sz w:val="28"/>
          <w:szCs w:val="28"/>
          <w:lang w:val="uk-UA"/>
        </w:rPr>
        <w:t>ою</w:t>
      </w:r>
      <w:r w:rsidR="00A10991" w:rsidRPr="00E3190D">
        <w:rPr>
          <w:rFonts w:ascii="Times New Roman" w:hAnsi="Times New Roman" w:cs="Times New Roman"/>
          <w:bCs/>
          <w:sz w:val="28"/>
          <w:szCs w:val="28"/>
          <w:lang w:val="uk-UA"/>
        </w:rPr>
        <w:t xml:space="preserve"> </w:t>
      </w:r>
      <w:r w:rsidRPr="00E3190D">
        <w:rPr>
          <w:rFonts w:ascii="Times New Roman" w:hAnsi="Times New Roman" w:cs="Times New Roman"/>
          <w:bCs/>
          <w:sz w:val="28"/>
          <w:szCs w:val="28"/>
          <w:lang w:val="uk-UA"/>
        </w:rPr>
        <w:t>роботи</w:t>
      </w:r>
      <w:r w:rsidR="00473B22" w:rsidRPr="00E3190D">
        <w:rPr>
          <w:rFonts w:ascii="Times New Roman" w:hAnsi="Times New Roman" w:cs="Times New Roman"/>
          <w:i/>
          <w:sz w:val="28"/>
          <w:szCs w:val="28"/>
          <w:lang w:val="uk-UA"/>
        </w:rPr>
        <w:t xml:space="preserve"> </w:t>
      </w:r>
      <w:r w:rsidR="00473B22" w:rsidRPr="00E3190D">
        <w:rPr>
          <w:rFonts w:ascii="Times New Roman" w:hAnsi="Times New Roman" w:cs="Times New Roman"/>
          <w:sz w:val="28"/>
          <w:szCs w:val="28"/>
          <w:lang w:val="uk-UA"/>
        </w:rPr>
        <w:t xml:space="preserve">є дослідження можливості використання </w:t>
      </w:r>
      <w:r w:rsidR="00B2413A" w:rsidRPr="00E3190D">
        <w:rPr>
          <w:rFonts w:ascii="Times New Roman" w:hAnsi="Times New Roman" w:cs="Times New Roman"/>
          <w:sz w:val="28"/>
          <w:szCs w:val="28"/>
          <w:lang w:val="uk-UA"/>
        </w:rPr>
        <w:t>композиції на основі РБ та КБ</w:t>
      </w:r>
      <w:r w:rsidR="00473B22" w:rsidRPr="00E3190D">
        <w:rPr>
          <w:rFonts w:ascii="Times New Roman" w:hAnsi="Times New Roman" w:cs="Times New Roman"/>
          <w:sz w:val="28"/>
          <w:szCs w:val="28"/>
          <w:lang w:val="uk-UA"/>
        </w:rPr>
        <w:t xml:space="preserve"> при виробництві виробів</w:t>
      </w:r>
      <w:r w:rsidR="0060554B" w:rsidRPr="00E3190D">
        <w:rPr>
          <w:rFonts w:ascii="Times New Roman" w:hAnsi="Times New Roman" w:cs="Times New Roman"/>
          <w:sz w:val="28"/>
          <w:szCs w:val="28"/>
          <w:lang w:val="uk-UA"/>
        </w:rPr>
        <w:t xml:space="preserve"> з </w:t>
      </w:r>
      <w:proofErr w:type="spellStart"/>
      <w:r w:rsidR="00B2413A" w:rsidRPr="00E3190D">
        <w:rPr>
          <w:rFonts w:ascii="Times New Roman" w:hAnsi="Times New Roman" w:cs="Times New Roman"/>
          <w:sz w:val="28"/>
          <w:szCs w:val="28"/>
          <w:lang w:val="uk-UA"/>
        </w:rPr>
        <w:t>кексового</w:t>
      </w:r>
      <w:proofErr w:type="spellEnd"/>
      <w:r w:rsidR="00B2413A" w:rsidRPr="00E3190D">
        <w:rPr>
          <w:rFonts w:ascii="Times New Roman" w:hAnsi="Times New Roman" w:cs="Times New Roman"/>
          <w:sz w:val="28"/>
          <w:szCs w:val="28"/>
          <w:lang w:val="uk-UA"/>
        </w:rPr>
        <w:t xml:space="preserve"> тіста</w:t>
      </w:r>
      <w:r w:rsidR="00473B22" w:rsidRPr="00E3190D">
        <w:rPr>
          <w:rFonts w:ascii="Times New Roman" w:hAnsi="Times New Roman" w:cs="Times New Roman"/>
          <w:sz w:val="28"/>
          <w:szCs w:val="28"/>
          <w:lang w:val="uk-UA"/>
        </w:rPr>
        <w:t xml:space="preserve">. </w:t>
      </w:r>
      <w:r w:rsidR="00A10991" w:rsidRPr="00E3190D">
        <w:rPr>
          <w:rFonts w:ascii="Times New Roman" w:hAnsi="Times New Roman" w:cs="Times New Roman"/>
          <w:sz w:val="28"/>
          <w:szCs w:val="28"/>
          <w:lang w:val="uk-UA"/>
        </w:rPr>
        <w:t xml:space="preserve"> </w:t>
      </w:r>
      <w:r w:rsidR="00A10991" w:rsidRPr="00E3190D">
        <w:rPr>
          <w:rFonts w:ascii="Times New Roman" w:hAnsi="Times New Roman" w:cs="Times New Roman"/>
          <w:i/>
          <w:sz w:val="28"/>
          <w:szCs w:val="28"/>
          <w:lang w:val="uk-UA"/>
        </w:rPr>
        <w:t>Методи дослідження</w:t>
      </w:r>
      <w:r w:rsidR="00A10991" w:rsidRPr="00E3190D">
        <w:rPr>
          <w:rFonts w:ascii="Times New Roman" w:hAnsi="Times New Roman" w:cs="Times New Roman"/>
          <w:i/>
          <w:iCs/>
          <w:sz w:val="28"/>
          <w:szCs w:val="28"/>
          <w:lang w:val="uk-UA"/>
        </w:rPr>
        <w:t xml:space="preserve"> – </w:t>
      </w:r>
      <w:r w:rsidR="00A10991" w:rsidRPr="00E3190D">
        <w:rPr>
          <w:rFonts w:ascii="Times New Roman" w:hAnsi="Times New Roman" w:cs="Times New Roman"/>
          <w:iCs/>
          <w:sz w:val="28"/>
          <w:szCs w:val="28"/>
          <w:lang w:val="uk-UA"/>
        </w:rPr>
        <w:t>органолептичні,</w:t>
      </w:r>
      <w:r w:rsidR="00A77526" w:rsidRPr="00E3190D">
        <w:rPr>
          <w:rFonts w:ascii="Times New Roman" w:hAnsi="Times New Roman" w:cs="Times New Roman"/>
          <w:iCs/>
          <w:sz w:val="28"/>
          <w:szCs w:val="28"/>
          <w:lang w:val="uk-UA"/>
        </w:rPr>
        <w:t xml:space="preserve"> </w:t>
      </w:r>
      <w:r w:rsidR="00A10991" w:rsidRPr="00E3190D">
        <w:rPr>
          <w:rFonts w:ascii="Times New Roman" w:hAnsi="Times New Roman" w:cs="Times New Roman"/>
          <w:iCs/>
          <w:sz w:val="28"/>
          <w:szCs w:val="28"/>
          <w:lang w:val="uk-UA"/>
        </w:rPr>
        <w:t>фізико-хімічні.</w:t>
      </w:r>
    </w:p>
    <w:p w:rsidR="007679D3" w:rsidRPr="00E3190D" w:rsidRDefault="00950E8C" w:rsidP="0023175F">
      <w:pPr>
        <w:widowControl w:val="0"/>
        <w:spacing w:after="0" w:line="360" w:lineRule="auto"/>
        <w:ind w:firstLine="567"/>
        <w:jc w:val="both"/>
        <w:rPr>
          <w:rFonts w:ascii="Times New Roman" w:eastAsia="Calibri" w:hAnsi="Times New Roman" w:cs="Times New Roman"/>
          <w:bCs/>
          <w:sz w:val="28"/>
          <w:szCs w:val="28"/>
          <w:lang w:val="uk-UA"/>
        </w:rPr>
      </w:pPr>
      <w:r w:rsidRPr="00E3190D">
        <w:rPr>
          <w:rFonts w:ascii="Times New Roman" w:hAnsi="Times New Roman" w:cs="Times New Roman"/>
          <w:b/>
          <w:bCs/>
          <w:sz w:val="28"/>
          <w:szCs w:val="28"/>
          <w:lang w:val="uk-UA"/>
        </w:rPr>
        <w:t>Виклад основного матеріалу дослідження.</w:t>
      </w:r>
      <w:r w:rsidRPr="00E3190D">
        <w:rPr>
          <w:rFonts w:ascii="Times New Roman" w:hAnsi="Times New Roman" w:cs="Times New Roman"/>
          <w:sz w:val="28"/>
          <w:szCs w:val="28"/>
          <w:lang w:val="uk-UA"/>
        </w:rPr>
        <w:t xml:space="preserve"> </w:t>
      </w:r>
      <w:r w:rsidR="007679D3" w:rsidRPr="00E3190D">
        <w:rPr>
          <w:rFonts w:ascii="Times New Roman" w:eastAsia="Calibri" w:hAnsi="Times New Roman" w:cs="Times New Roman"/>
          <w:bCs/>
          <w:sz w:val="28"/>
          <w:szCs w:val="28"/>
          <w:lang w:val="uk-UA"/>
        </w:rPr>
        <w:t xml:space="preserve">При реалізації поставленого завдання </w:t>
      </w:r>
      <w:r w:rsidR="000703E7">
        <w:rPr>
          <w:rFonts w:ascii="Times New Roman" w:eastAsia="Calibri" w:hAnsi="Times New Roman" w:cs="Times New Roman"/>
          <w:bCs/>
          <w:sz w:val="28"/>
          <w:szCs w:val="28"/>
          <w:lang w:val="uk-UA"/>
        </w:rPr>
        <w:t>за</w:t>
      </w:r>
      <w:r w:rsidR="007679D3" w:rsidRPr="00E3190D">
        <w:rPr>
          <w:rFonts w:ascii="Times New Roman" w:eastAsia="Calibri" w:hAnsi="Times New Roman" w:cs="Times New Roman"/>
          <w:bCs/>
          <w:sz w:val="28"/>
          <w:szCs w:val="28"/>
          <w:lang w:val="uk-UA"/>
        </w:rPr>
        <w:t xml:space="preserve"> контроль обрано рецептуру кексу «Столичного», при цьому враховували властивості </w:t>
      </w:r>
      <w:proofErr w:type="spellStart"/>
      <w:r w:rsidR="007679D3" w:rsidRPr="00E3190D">
        <w:rPr>
          <w:rFonts w:ascii="Times New Roman" w:eastAsia="Calibri" w:hAnsi="Times New Roman" w:cs="Times New Roman"/>
          <w:bCs/>
          <w:sz w:val="28"/>
          <w:szCs w:val="28"/>
          <w:lang w:val="uk-UA"/>
        </w:rPr>
        <w:t>безглютенових</w:t>
      </w:r>
      <w:proofErr w:type="spellEnd"/>
      <w:r w:rsidR="007679D3" w:rsidRPr="00E3190D">
        <w:rPr>
          <w:rFonts w:ascii="Times New Roman" w:eastAsia="Calibri" w:hAnsi="Times New Roman" w:cs="Times New Roman"/>
          <w:bCs/>
          <w:sz w:val="28"/>
          <w:szCs w:val="28"/>
          <w:lang w:val="uk-UA"/>
        </w:rPr>
        <w:t xml:space="preserve"> видів борошна.</w:t>
      </w:r>
    </w:p>
    <w:p w:rsidR="007679D3" w:rsidRPr="00E3190D" w:rsidRDefault="000703E7" w:rsidP="0023175F">
      <w:pPr>
        <w:widowControl w:val="0"/>
        <w:spacing w:after="0" w:line="360" w:lineRule="auto"/>
        <w:ind w:firstLine="567"/>
        <w:jc w:val="both"/>
        <w:rPr>
          <w:rFonts w:ascii="Times New Roman" w:eastAsia="Calibri" w:hAnsi="Times New Roman" w:cs="Times New Roman"/>
          <w:bCs/>
          <w:sz w:val="28"/>
          <w:szCs w:val="28"/>
          <w:lang w:val="uk-UA"/>
        </w:rPr>
      </w:pPr>
      <w:r w:rsidRPr="00E3190D">
        <w:rPr>
          <w:rFonts w:ascii="Times New Roman" w:hAnsi="Times New Roman" w:cs="Times New Roman"/>
          <w:sz w:val="28"/>
          <w:szCs w:val="28"/>
          <w:lang w:val="uk-UA"/>
        </w:rPr>
        <w:t xml:space="preserve">З метою обґрунтування </w:t>
      </w:r>
      <w:r w:rsidRPr="00E3190D">
        <w:rPr>
          <w:rFonts w:ascii="Times New Roman" w:eastAsia="Calibri" w:hAnsi="Times New Roman" w:cs="Times New Roman"/>
          <w:bCs/>
          <w:sz w:val="28"/>
          <w:szCs w:val="28"/>
          <w:lang w:val="uk-UA"/>
        </w:rPr>
        <w:t xml:space="preserve">оптимального </w:t>
      </w:r>
      <w:r>
        <w:rPr>
          <w:rFonts w:ascii="Times New Roman" w:hAnsi="Times New Roman" w:cs="Times New Roman"/>
          <w:sz w:val="28"/>
          <w:szCs w:val="28"/>
          <w:lang w:val="uk-UA"/>
        </w:rPr>
        <w:t>співвідношення</w:t>
      </w:r>
      <w:r w:rsidRPr="00E3190D">
        <w:rPr>
          <w:rFonts w:ascii="Times New Roman" w:hAnsi="Times New Roman" w:cs="Times New Roman"/>
          <w:sz w:val="28"/>
          <w:szCs w:val="28"/>
          <w:lang w:val="uk-UA"/>
        </w:rPr>
        <w:t xml:space="preserve"> РБ і КБ </w:t>
      </w:r>
      <w:r w:rsidRPr="00E3190D">
        <w:rPr>
          <w:rFonts w:ascii="Times New Roman" w:eastAsia="Calibri" w:hAnsi="Times New Roman" w:cs="Times New Roman"/>
          <w:bCs/>
          <w:sz w:val="28"/>
          <w:szCs w:val="28"/>
          <w:lang w:val="uk-UA"/>
        </w:rPr>
        <w:t>досліджували технологічні аспекти його використання</w:t>
      </w:r>
      <w:r>
        <w:rPr>
          <w:rFonts w:ascii="Times New Roman" w:eastAsia="Calibri" w:hAnsi="Times New Roman" w:cs="Times New Roman"/>
          <w:bCs/>
          <w:sz w:val="28"/>
          <w:szCs w:val="28"/>
          <w:lang w:val="uk-UA"/>
        </w:rPr>
        <w:t>,</w:t>
      </w:r>
      <w:r w:rsidR="007679D3" w:rsidRPr="00E3190D">
        <w:rPr>
          <w:rFonts w:ascii="Times New Roman" w:eastAsia="Calibri" w:hAnsi="Times New Roman" w:cs="Times New Roman"/>
          <w:bCs/>
          <w:sz w:val="28"/>
          <w:szCs w:val="28"/>
          <w:lang w:val="uk-UA"/>
        </w:rPr>
        <w:t xml:space="preserve"> проводили лабораторні випікання. </w:t>
      </w:r>
      <w:proofErr w:type="gramStart"/>
      <w:r w:rsidR="00E504B7">
        <w:rPr>
          <w:rFonts w:ascii="Times New Roman" w:eastAsia="Calibri" w:hAnsi="Times New Roman" w:cs="Times New Roman"/>
          <w:bCs/>
          <w:sz w:val="28"/>
          <w:szCs w:val="28"/>
          <w:lang w:val="en-US"/>
        </w:rPr>
        <w:t>C</w:t>
      </w:r>
      <w:proofErr w:type="spellStart"/>
      <w:r w:rsidR="00E504B7" w:rsidRPr="00005BCC">
        <w:rPr>
          <w:rFonts w:ascii="Times New Roman" w:eastAsia="Calibri" w:hAnsi="Times New Roman" w:cs="Times New Roman"/>
          <w:bCs/>
          <w:sz w:val="28"/>
          <w:szCs w:val="28"/>
          <w:lang w:val="uk-UA"/>
        </w:rPr>
        <w:t>п</w:t>
      </w:r>
      <w:r w:rsidR="00E504B7">
        <w:rPr>
          <w:rFonts w:ascii="Times New Roman" w:eastAsia="Calibri" w:hAnsi="Times New Roman" w:cs="Times New Roman"/>
          <w:bCs/>
          <w:sz w:val="28"/>
          <w:szCs w:val="28"/>
          <w:lang w:val="uk-UA"/>
        </w:rPr>
        <w:t>іввідношення</w:t>
      </w:r>
      <w:proofErr w:type="spellEnd"/>
      <w:r w:rsidR="00424FC6">
        <w:rPr>
          <w:rFonts w:ascii="Times New Roman" w:eastAsia="Calibri" w:hAnsi="Times New Roman" w:cs="Times New Roman"/>
          <w:bCs/>
          <w:sz w:val="28"/>
          <w:szCs w:val="28"/>
          <w:lang w:val="uk-UA"/>
        </w:rPr>
        <w:t xml:space="preserve"> </w:t>
      </w:r>
      <w:r w:rsidR="00D9793A" w:rsidRPr="00E3190D">
        <w:rPr>
          <w:rFonts w:ascii="Times New Roman" w:eastAsia="Calibri" w:hAnsi="Times New Roman" w:cs="Times New Roman"/>
          <w:bCs/>
          <w:sz w:val="28"/>
          <w:szCs w:val="28"/>
          <w:lang w:val="uk-UA"/>
        </w:rPr>
        <w:t>у системі</w:t>
      </w:r>
      <w:r w:rsidR="007679D3" w:rsidRPr="00E3190D">
        <w:rPr>
          <w:rFonts w:ascii="Times New Roman" w:eastAsia="Calibri" w:hAnsi="Times New Roman" w:cs="Times New Roman"/>
          <w:bCs/>
          <w:sz w:val="28"/>
          <w:szCs w:val="28"/>
          <w:lang w:val="uk-UA"/>
        </w:rPr>
        <w:t xml:space="preserve"> </w:t>
      </w:r>
      <w:r w:rsidR="00D9793A" w:rsidRPr="00E3190D">
        <w:rPr>
          <w:rFonts w:ascii="Times New Roman" w:eastAsia="Calibri" w:hAnsi="Times New Roman" w:cs="Times New Roman"/>
          <w:bCs/>
          <w:sz w:val="28"/>
          <w:szCs w:val="28"/>
          <w:lang w:val="uk-UA"/>
        </w:rPr>
        <w:t>Р</w:t>
      </w:r>
      <w:r w:rsidR="007679D3" w:rsidRPr="00E3190D">
        <w:rPr>
          <w:rFonts w:ascii="Times New Roman" w:eastAsia="Calibri" w:hAnsi="Times New Roman" w:cs="Times New Roman"/>
          <w:bCs/>
          <w:sz w:val="28"/>
          <w:szCs w:val="28"/>
          <w:lang w:val="uk-UA"/>
        </w:rPr>
        <w:t xml:space="preserve">Б і </w:t>
      </w:r>
      <w:r w:rsidR="00D9793A" w:rsidRPr="00E3190D">
        <w:rPr>
          <w:rFonts w:ascii="Times New Roman" w:eastAsia="Calibri" w:hAnsi="Times New Roman" w:cs="Times New Roman"/>
          <w:bCs/>
          <w:sz w:val="28"/>
          <w:szCs w:val="28"/>
          <w:lang w:val="uk-UA"/>
        </w:rPr>
        <w:t>КБ</w:t>
      </w:r>
      <w:r w:rsidR="007679D3" w:rsidRPr="00E3190D">
        <w:rPr>
          <w:rFonts w:ascii="Times New Roman" w:eastAsia="Calibri" w:hAnsi="Times New Roman" w:cs="Times New Roman"/>
          <w:bCs/>
          <w:sz w:val="28"/>
          <w:szCs w:val="28"/>
          <w:lang w:val="uk-UA"/>
        </w:rPr>
        <w:t xml:space="preserve"> </w:t>
      </w:r>
      <w:r w:rsidR="00D9793A" w:rsidRPr="00E3190D">
        <w:rPr>
          <w:rFonts w:ascii="Times New Roman" w:eastAsia="Calibri" w:hAnsi="Times New Roman" w:cs="Times New Roman"/>
          <w:bCs/>
          <w:sz w:val="28"/>
          <w:szCs w:val="28"/>
          <w:lang w:val="uk-UA"/>
        </w:rPr>
        <w:t>станови</w:t>
      </w:r>
      <w:r w:rsidR="00E504B7">
        <w:rPr>
          <w:rFonts w:ascii="Times New Roman" w:eastAsia="Calibri" w:hAnsi="Times New Roman" w:cs="Times New Roman"/>
          <w:bCs/>
          <w:sz w:val="28"/>
          <w:szCs w:val="28"/>
          <w:lang w:val="uk-UA"/>
        </w:rPr>
        <w:t>ло</w:t>
      </w:r>
      <w:r w:rsidR="007679D3" w:rsidRPr="00E3190D">
        <w:rPr>
          <w:rFonts w:ascii="Times New Roman" w:eastAsia="Calibri" w:hAnsi="Times New Roman" w:cs="Times New Roman"/>
          <w:bCs/>
          <w:sz w:val="28"/>
          <w:szCs w:val="28"/>
          <w:lang w:val="uk-UA"/>
        </w:rPr>
        <w:t xml:space="preserve"> 10…70%</w:t>
      </w:r>
      <w:r w:rsidR="00D9793A" w:rsidRPr="00E3190D">
        <w:rPr>
          <w:rFonts w:ascii="Times New Roman" w:eastAsia="Calibri" w:hAnsi="Times New Roman" w:cs="Times New Roman"/>
          <w:bCs/>
          <w:sz w:val="28"/>
          <w:szCs w:val="28"/>
          <w:lang w:val="uk-UA"/>
        </w:rPr>
        <w:t>, інтервал варіювання – 10%</w:t>
      </w:r>
      <w:r w:rsidR="007679D3" w:rsidRPr="00E3190D">
        <w:rPr>
          <w:rFonts w:ascii="Times New Roman" w:eastAsia="Calibri" w:hAnsi="Times New Roman" w:cs="Times New Roman"/>
          <w:bCs/>
          <w:sz w:val="28"/>
          <w:szCs w:val="28"/>
          <w:lang w:val="uk-UA"/>
        </w:rPr>
        <w:t>.</w:t>
      </w:r>
      <w:proofErr w:type="gramEnd"/>
      <w:r w:rsidR="007679D3" w:rsidRPr="00E3190D">
        <w:rPr>
          <w:rFonts w:ascii="Times New Roman" w:eastAsia="Calibri" w:hAnsi="Times New Roman" w:cs="Times New Roman"/>
          <w:bCs/>
          <w:sz w:val="28"/>
          <w:szCs w:val="28"/>
          <w:lang w:val="uk-UA"/>
        </w:rPr>
        <w:t xml:space="preserve"> Кількість всіх інших </w:t>
      </w:r>
      <w:r w:rsidR="00D9793A" w:rsidRPr="00E3190D">
        <w:rPr>
          <w:rFonts w:ascii="Times New Roman" w:eastAsia="Calibri" w:hAnsi="Times New Roman" w:cs="Times New Roman"/>
          <w:bCs/>
          <w:sz w:val="28"/>
          <w:szCs w:val="28"/>
          <w:lang w:val="uk-UA"/>
        </w:rPr>
        <w:t xml:space="preserve">рецептурних </w:t>
      </w:r>
      <w:r w:rsidR="007679D3" w:rsidRPr="00E3190D">
        <w:rPr>
          <w:rFonts w:ascii="Times New Roman" w:eastAsia="Calibri" w:hAnsi="Times New Roman" w:cs="Times New Roman"/>
          <w:bCs/>
          <w:sz w:val="28"/>
          <w:szCs w:val="28"/>
          <w:lang w:val="uk-UA"/>
        </w:rPr>
        <w:t xml:space="preserve">компонентів </w:t>
      </w:r>
      <w:r w:rsidR="00D9793A" w:rsidRPr="00E3190D">
        <w:rPr>
          <w:rFonts w:ascii="Times New Roman" w:eastAsia="Calibri" w:hAnsi="Times New Roman" w:cs="Times New Roman"/>
          <w:bCs/>
          <w:sz w:val="28"/>
          <w:szCs w:val="28"/>
          <w:lang w:val="uk-UA"/>
        </w:rPr>
        <w:t>кексів</w:t>
      </w:r>
      <w:r w:rsidR="007679D3" w:rsidRPr="00E3190D">
        <w:rPr>
          <w:rFonts w:ascii="Times New Roman" w:eastAsia="Calibri" w:hAnsi="Times New Roman" w:cs="Times New Roman"/>
          <w:bCs/>
          <w:sz w:val="28"/>
          <w:szCs w:val="28"/>
          <w:lang w:val="uk-UA"/>
        </w:rPr>
        <w:t xml:space="preserve"> залишали незмінною. </w:t>
      </w:r>
    </w:p>
    <w:p w:rsidR="004E66D2" w:rsidRPr="00E3190D" w:rsidRDefault="004E66D2" w:rsidP="0023175F">
      <w:pPr>
        <w:widowControl w:val="0"/>
        <w:spacing w:after="0" w:line="360" w:lineRule="auto"/>
        <w:ind w:firstLine="567"/>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 xml:space="preserve">Якість </w:t>
      </w:r>
      <w:r w:rsidR="007679D3" w:rsidRPr="00E3190D">
        <w:rPr>
          <w:rFonts w:ascii="Times New Roman" w:eastAsia="Calibri" w:hAnsi="Times New Roman" w:cs="Times New Roman"/>
          <w:bCs/>
          <w:sz w:val="28"/>
          <w:szCs w:val="28"/>
          <w:lang w:val="uk-UA"/>
        </w:rPr>
        <w:t>випечених</w:t>
      </w:r>
      <w:r w:rsidRPr="00E3190D">
        <w:rPr>
          <w:rFonts w:ascii="Times New Roman" w:eastAsia="Calibri" w:hAnsi="Times New Roman" w:cs="Times New Roman"/>
          <w:bCs/>
          <w:sz w:val="28"/>
          <w:szCs w:val="28"/>
          <w:lang w:val="uk-UA"/>
        </w:rPr>
        <w:t xml:space="preserve"> виробів контролювали за органолептичними показниками з використанням профільного методу, за наступними дескрипторами: кул</w:t>
      </w:r>
      <w:r w:rsidR="00683835" w:rsidRPr="00E3190D">
        <w:rPr>
          <w:rFonts w:ascii="Times New Roman" w:eastAsia="Calibri" w:hAnsi="Times New Roman" w:cs="Times New Roman"/>
          <w:bCs/>
          <w:sz w:val="28"/>
          <w:szCs w:val="28"/>
          <w:lang w:val="uk-UA"/>
        </w:rPr>
        <w:t>е</w:t>
      </w:r>
      <w:r w:rsidRPr="00E3190D">
        <w:rPr>
          <w:rFonts w:ascii="Times New Roman" w:eastAsia="Calibri" w:hAnsi="Times New Roman" w:cs="Times New Roman"/>
          <w:bCs/>
          <w:sz w:val="28"/>
          <w:szCs w:val="28"/>
          <w:lang w:val="uk-UA"/>
        </w:rPr>
        <w:t>подібна форма, наявність тріщин на поверхні, інтенсивність аромату, однорідність кольору, щільн</w:t>
      </w:r>
      <w:r w:rsidR="00683835" w:rsidRPr="00E3190D">
        <w:rPr>
          <w:rFonts w:ascii="Times New Roman" w:eastAsia="Calibri" w:hAnsi="Times New Roman" w:cs="Times New Roman"/>
          <w:bCs/>
          <w:sz w:val="28"/>
          <w:szCs w:val="28"/>
          <w:lang w:val="uk-UA"/>
        </w:rPr>
        <w:t>ість</w:t>
      </w:r>
      <w:r w:rsidRPr="00E3190D">
        <w:rPr>
          <w:rFonts w:ascii="Times New Roman" w:eastAsia="Calibri" w:hAnsi="Times New Roman" w:cs="Times New Roman"/>
          <w:bCs/>
          <w:sz w:val="28"/>
          <w:szCs w:val="28"/>
          <w:lang w:val="uk-UA"/>
        </w:rPr>
        <w:t xml:space="preserve"> структур</w:t>
      </w:r>
      <w:r w:rsidR="00683835" w:rsidRPr="00E3190D">
        <w:rPr>
          <w:rFonts w:ascii="Times New Roman" w:eastAsia="Calibri" w:hAnsi="Times New Roman" w:cs="Times New Roman"/>
          <w:bCs/>
          <w:sz w:val="28"/>
          <w:szCs w:val="28"/>
          <w:lang w:val="uk-UA"/>
        </w:rPr>
        <w:t>и</w:t>
      </w:r>
      <w:r w:rsidRPr="00E3190D">
        <w:rPr>
          <w:rFonts w:ascii="Times New Roman" w:eastAsia="Calibri" w:hAnsi="Times New Roman" w:cs="Times New Roman"/>
          <w:bCs/>
          <w:sz w:val="28"/>
          <w:szCs w:val="28"/>
          <w:lang w:val="uk-UA"/>
        </w:rPr>
        <w:t xml:space="preserve">, відсутність </w:t>
      </w:r>
      <w:proofErr w:type="spellStart"/>
      <w:r w:rsidRPr="00E3190D">
        <w:rPr>
          <w:rFonts w:ascii="Times New Roman" w:eastAsia="Calibri" w:hAnsi="Times New Roman" w:cs="Times New Roman"/>
          <w:bCs/>
          <w:sz w:val="28"/>
          <w:szCs w:val="28"/>
          <w:lang w:val="uk-UA"/>
        </w:rPr>
        <w:t>непромісу</w:t>
      </w:r>
      <w:proofErr w:type="spellEnd"/>
      <w:r w:rsidRPr="00E3190D">
        <w:rPr>
          <w:rFonts w:ascii="Times New Roman" w:eastAsia="Calibri" w:hAnsi="Times New Roman" w:cs="Times New Roman"/>
          <w:bCs/>
          <w:sz w:val="28"/>
          <w:szCs w:val="28"/>
          <w:lang w:val="uk-UA"/>
        </w:rPr>
        <w:t xml:space="preserve">, відсутність великих пустот, м’який смак, солодкість, відсутність прогірклості, відсутність смаку розпушувачів. </w:t>
      </w:r>
      <w:r w:rsidR="007679D3" w:rsidRPr="00E3190D">
        <w:rPr>
          <w:rFonts w:ascii="Times New Roman" w:eastAsia="Calibri" w:hAnsi="Times New Roman" w:cs="Times New Roman"/>
          <w:bCs/>
          <w:sz w:val="28"/>
          <w:szCs w:val="28"/>
          <w:lang w:val="uk-UA"/>
        </w:rPr>
        <w:t>Результати до</w:t>
      </w:r>
      <w:r w:rsidR="003F4DE7" w:rsidRPr="00E3190D">
        <w:rPr>
          <w:rFonts w:ascii="Times New Roman" w:eastAsia="Calibri" w:hAnsi="Times New Roman" w:cs="Times New Roman"/>
          <w:bCs/>
          <w:sz w:val="28"/>
          <w:szCs w:val="28"/>
          <w:lang w:val="uk-UA"/>
        </w:rPr>
        <w:t>с</w:t>
      </w:r>
      <w:r w:rsidR="007679D3" w:rsidRPr="00E3190D">
        <w:rPr>
          <w:rFonts w:ascii="Times New Roman" w:eastAsia="Calibri" w:hAnsi="Times New Roman" w:cs="Times New Roman"/>
          <w:bCs/>
          <w:sz w:val="28"/>
          <w:szCs w:val="28"/>
          <w:lang w:val="uk-UA"/>
        </w:rPr>
        <w:t xml:space="preserve">ліджень представлені </w:t>
      </w:r>
      <w:r w:rsidR="00012638" w:rsidRPr="00E3190D">
        <w:rPr>
          <w:rFonts w:ascii="Times New Roman" w:eastAsia="Calibri" w:hAnsi="Times New Roman" w:cs="Times New Roman"/>
          <w:bCs/>
          <w:sz w:val="28"/>
          <w:szCs w:val="28"/>
          <w:lang w:val="uk-UA"/>
        </w:rPr>
        <w:t>на рис.1</w:t>
      </w:r>
      <w:r w:rsidR="003F4DE7" w:rsidRPr="00E3190D">
        <w:rPr>
          <w:rFonts w:ascii="Times New Roman" w:eastAsia="Calibri" w:hAnsi="Times New Roman" w:cs="Times New Roman"/>
          <w:bCs/>
          <w:sz w:val="28"/>
          <w:szCs w:val="28"/>
          <w:lang w:val="uk-UA"/>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5174"/>
      </w:tblGrid>
      <w:tr w:rsidR="00EF2578" w:rsidRPr="00E3190D" w:rsidTr="00E504B7">
        <w:trPr>
          <w:trHeight w:val="2812"/>
        </w:trPr>
        <w:tc>
          <w:tcPr>
            <w:tcW w:w="4536" w:type="dxa"/>
            <w:vAlign w:val="center"/>
          </w:tcPr>
          <w:p w:rsidR="003F4DE7" w:rsidRPr="00E3190D" w:rsidRDefault="003F4DE7" w:rsidP="001245AC">
            <w:pPr>
              <w:widowControl w:val="0"/>
              <w:spacing w:line="360" w:lineRule="auto"/>
              <w:jc w:val="center"/>
              <w:rPr>
                <w:rFonts w:ascii="Times New Roman" w:eastAsia="Calibri" w:hAnsi="Times New Roman" w:cs="Times New Roman"/>
                <w:bCs/>
                <w:sz w:val="28"/>
                <w:szCs w:val="28"/>
                <w:lang w:val="uk-UA"/>
              </w:rPr>
            </w:pPr>
            <w:r w:rsidRPr="00E3190D">
              <w:rPr>
                <w:rFonts w:ascii="Times New Roman" w:hAnsi="Times New Roman" w:cs="Times New Roman"/>
                <w:noProof/>
                <w:sz w:val="28"/>
                <w:szCs w:val="28"/>
                <w:lang w:val="uk-UA" w:eastAsia="uk-UA"/>
              </w:rPr>
              <w:drawing>
                <wp:inline distT="0" distB="0" distL="0" distR="0">
                  <wp:extent cx="2903220" cy="233172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174" w:type="dxa"/>
            <w:vAlign w:val="center"/>
          </w:tcPr>
          <w:p w:rsidR="003F4DE7" w:rsidRPr="00E3190D" w:rsidRDefault="003F4DE7" w:rsidP="001245AC">
            <w:pPr>
              <w:widowControl w:val="0"/>
              <w:spacing w:line="360" w:lineRule="auto"/>
              <w:jc w:val="right"/>
              <w:rPr>
                <w:rFonts w:ascii="Times New Roman" w:eastAsia="Calibri" w:hAnsi="Times New Roman" w:cs="Times New Roman"/>
                <w:bCs/>
                <w:sz w:val="28"/>
                <w:szCs w:val="28"/>
                <w:lang w:val="uk-UA"/>
              </w:rPr>
            </w:pPr>
            <w:r w:rsidRPr="00E3190D">
              <w:rPr>
                <w:rFonts w:ascii="Times New Roman" w:hAnsi="Times New Roman" w:cs="Times New Roman"/>
                <w:noProof/>
                <w:sz w:val="28"/>
                <w:szCs w:val="28"/>
                <w:lang w:val="uk-UA" w:eastAsia="uk-UA"/>
              </w:rPr>
              <w:drawing>
                <wp:inline distT="0" distB="0" distL="0" distR="0">
                  <wp:extent cx="3012440" cy="172212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9B49F9" w:rsidRPr="00E3190D" w:rsidTr="00E504B7">
        <w:tc>
          <w:tcPr>
            <w:tcW w:w="4536" w:type="dxa"/>
          </w:tcPr>
          <w:p w:rsidR="003F4DE7" w:rsidRPr="00E3190D" w:rsidRDefault="003F4DE7" w:rsidP="001245AC">
            <w:pPr>
              <w:widowControl w:val="0"/>
              <w:spacing w:line="360" w:lineRule="auto"/>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а)</w:t>
            </w:r>
          </w:p>
        </w:tc>
        <w:tc>
          <w:tcPr>
            <w:tcW w:w="5174" w:type="dxa"/>
          </w:tcPr>
          <w:p w:rsidR="003F4DE7" w:rsidRPr="00E3190D" w:rsidRDefault="003F4DE7" w:rsidP="001245AC">
            <w:pPr>
              <w:widowControl w:val="0"/>
              <w:spacing w:line="360" w:lineRule="auto"/>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б)</w:t>
            </w:r>
          </w:p>
        </w:tc>
      </w:tr>
      <w:tr w:rsidR="009B49F9" w:rsidRPr="00E3190D" w:rsidTr="00E504B7">
        <w:trPr>
          <w:trHeight w:val="2810"/>
        </w:trPr>
        <w:tc>
          <w:tcPr>
            <w:tcW w:w="4536" w:type="dxa"/>
            <w:vAlign w:val="center"/>
          </w:tcPr>
          <w:p w:rsidR="003F4DE7" w:rsidRPr="00E3190D" w:rsidRDefault="003F4DE7" w:rsidP="001245AC">
            <w:pPr>
              <w:widowControl w:val="0"/>
              <w:spacing w:line="360" w:lineRule="auto"/>
              <w:jc w:val="center"/>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lastRenderedPageBreak/>
              <w:drawing>
                <wp:inline distT="0" distB="0" distL="0" distR="0">
                  <wp:extent cx="2667000" cy="181800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74" w:type="dxa"/>
            <w:vAlign w:val="center"/>
          </w:tcPr>
          <w:p w:rsidR="003F4DE7" w:rsidRPr="00E3190D" w:rsidRDefault="003F4DE7" w:rsidP="001245AC">
            <w:pPr>
              <w:widowControl w:val="0"/>
              <w:spacing w:line="360" w:lineRule="auto"/>
              <w:jc w:val="center"/>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drawing>
                <wp:inline distT="0" distB="0" distL="0" distR="0">
                  <wp:extent cx="3148330" cy="1785970"/>
                  <wp:effectExtent l="0" t="0" r="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9B49F9" w:rsidRPr="00E3190D" w:rsidTr="00E504B7">
        <w:tc>
          <w:tcPr>
            <w:tcW w:w="4536" w:type="dxa"/>
          </w:tcPr>
          <w:p w:rsidR="003F4DE7" w:rsidRPr="00E3190D" w:rsidRDefault="009B49F9" w:rsidP="001245AC">
            <w:pPr>
              <w:widowControl w:val="0"/>
              <w:spacing w:line="360" w:lineRule="auto"/>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в)</w:t>
            </w:r>
          </w:p>
        </w:tc>
        <w:tc>
          <w:tcPr>
            <w:tcW w:w="5174" w:type="dxa"/>
          </w:tcPr>
          <w:p w:rsidR="003F4DE7" w:rsidRPr="00E3190D" w:rsidRDefault="009B49F9" w:rsidP="001245AC">
            <w:pPr>
              <w:widowControl w:val="0"/>
              <w:spacing w:line="360" w:lineRule="auto"/>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г)</w:t>
            </w:r>
          </w:p>
        </w:tc>
      </w:tr>
      <w:tr w:rsidR="00E504B7" w:rsidRPr="00E3190D" w:rsidTr="00541045">
        <w:tc>
          <w:tcPr>
            <w:tcW w:w="9710" w:type="dxa"/>
            <w:gridSpan w:val="2"/>
            <w:vAlign w:val="center"/>
          </w:tcPr>
          <w:p w:rsidR="00E504B7" w:rsidRPr="00E3190D" w:rsidRDefault="00E504B7" w:rsidP="00E504B7">
            <w:pPr>
              <w:widowControl w:val="0"/>
              <w:spacing w:line="360" w:lineRule="auto"/>
              <w:jc w:val="center"/>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drawing>
                <wp:inline distT="0" distB="0" distL="0" distR="0">
                  <wp:extent cx="2569210" cy="1782445"/>
                  <wp:effectExtent l="0" t="0" r="2540" b="825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44DF5" w:rsidRPr="00E3190D" w:rsidTr="00E504B7">
        <w:tc>
          <w:tcPr>
            <w:tcW w:w="4536" w:type="dxa"/>
          </w:tcPr>
          <w:p w:rsidR="00644DF5" w:rsidRPr="00E3190D" w:rsidRDefault="00E504B7" w:rsidP="001245AC">
            <w:pPr>
              <w:widowControl w:val="0"/>
              <w:spacing w:line="36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 xml:space="preserve">                                                </w:t>
            </w:r>
            <w:r w:rsidR="00644DF5" w:rsidRPr="00E3190D">
              <w:rPr>
                <w:rFonts w:ascii="Times New Roman" w:hAnsi="Times New Roman" w:cs="Times New Roman"/>
                <w:noProof/>
                <w:sz w:val="28"/>
                <w:szCs w:val="28"/>
                <w:lang w:val="uk-UA" w:eastAsia="uk-UA"/>
              </w:rPr>
              <w:t>д)</w:t>
            </w:r>
          </w:p>
        </w:tc>
        <w:tc>
          <w:tcPr>
            <w:tcW w:w="5174" w:type="dxa"/>
          </w:tcPr>
          <w:p w:rsidR="00644DF5" w:rsidRPr="00E3190D" w:rsidRDefault="00644DF5" w:rsidP="001245AC">
            <w:pPr>
              <w:widowControl w:val="0"/>
              <w:spacing w:line="360" w:lineRule="auto"/>
              <w:jc w:val="both"/>
              <w:rPr>
                <w:rFonts w:ascii="Times New Roman" w:hAnsi="Times New Roman" w:cs="Times New Roman"/>
                <w:noProof/>
                <w:sz w:val="28"/>
                <w:szCs w:val="28"/>
                <w:lang w:val="uk-UA" w:eastAsia="uk-UA"/>
              </w:rPr>
            </w:pPr>
          </w:p>
        </w:tc>
      </w:tr>
    </w:tbl>
    <w:p w:rsidR="004E66D2" w:rsidRPr="00E3190D" w:rsidRDefault="004E66D2" w:rsidP="001245AC">
      <w:pPr>
        <w:widowControl w:val="0"/>
        <w:spacing w:after="0" w:line="360" w:lineRule="auto"/>
        <w:ind w:firstLine="709"/>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Рис.1. Дескриптор</w:t>
      </w:r>
      <w:r w:rsidR="003F4DE7" w:rsidRPr="00E3190D">
        <w:rPr>
          <w:rFonts w:ascii="Times New Roman" w:eastAsia="Calibri" w:hAnsi="Times New Roman" w:cs="Times New Roman"/>
          <w:bCs/>
          <w:sz w:val="28"/>
          <w:szCs w:val="28"/>
          <w:lang w:val="uk-UA"/>
        </w:rPr>
        <w:t>и</w:t>
      </w:r>
      <w:r w:rsidRPr="00E3190D">
        <w:rPr>
          <w:rFonts w:ascii="Times New Roman" w:eastAsia="Calibri" w:hAnsi="Times New Roman" w:cs="Times New Roman"/>
          <w:bCs/>
          <w:sz w:val="28"/>
          <w:szCs w:val="28"/>
          <w:lang w:val="uk-UA"/>
        </w:rPr>
        <w:t xml:space="preserve"> </w:t>
      </w:r>
      <w:r w:rsidR="003F4DE7" w:rsidRPr="00E3190D">
        <w:rPr>
          <w:rFonts w:ascii="Times New Roman" w:eastAsia="Calibri" w:hAnsi="Times New Roman" w:cs="Times New Roman"/>
          <w:bCs/>
          <w:sz w:val="28"/>
          <w:szCs w:val="28"/>
          <w:lang w:val="uk-UA"/>
        </w:rPr>
        <w:t xml:space="preserve"> органолептичних показників якості кексів у залежності від співвідношення </w:t>
      </w:r>
      <w:r w:rsidR="00D9793A" w:rsidRPr="00E3190D">
        <w:rPr>
          <w:rFonts w:ascii="Times New Roman" w:eastAsia="Calibri" w:hAnsi="Times New Roman" w:cs="Times New Roman"/>
          <w:bCs/>
          <w:sz w:val="28"/>
          <w:szCs w:val="28"/>
          <w:lang w:val="uk-UA"/>
        </w:rPr>
        <w:t xml:space="preserve">РБ:КБ </w:t>
      </w:r>
      <w:r w:rsidR="003F4DE7" w:rsidRPr="00E3190D">
        <w:rPr>
          <w:rFonts w:ascii="Times New Roman" w:eastAsia="Calibri" w:hAnsi="Times New Roman" w:cs="Times New Roman"/>
          <w:bCs/>
          <w:sz w:val="28"/>
          <w:szCs w:val="28"/>
          <w:lang w:val="uk-UA"/>
        </w:rPr>
        <w:t>: а) кул</w:t>
      </w:r>
      <w:r w:rsidR="00683835" w:rsidRPr="00E3190D">
        <w:rPr>
          <w:rFonts w:ascii="Times New Roman" w:eastAsia="Calibri" w:hAnsi="Times New Roman" w:cs="Times New Roman"/>
          <w:bCs/>
          <w:sz w:val="28"/>
          <w:szCs w:val="28"/>
          <w:lang w:val="uk-UA"/>
        </w:rPr>
        <w:t>е</w:t>
      </w:r>
      <w:r w:rsidR="003F4DE7" w:rsidRPr="00E3190D">
        <w:rPr>
          <w:rFonts w:ascii="Times New Roman" w:eastAsia="Calibri" w:hAnsi="Times New Roman" w:cs="Times New Roman"/>
          <w:bCs/>
          <w:sz w:val="28"/>
          <w:szCs w:val="28"/>
          <w:lang w:val="uk-UA"/>
        </w:rPr>
        <w:t>подібн</w:t>
      </w:r>
      <w:r w:rsidR="009B49F9" w:rsidRPr="00E3190D">
        <w:rPr>
          <w:rFonts w:ascii="Times New Roman" w:eastAsia="Calibri" w:hAnsi="Times New Roman" w:cs="Times New Roman"/>
          <w:bCs/>
          <w:sz w:val="28"/>
          <w:szCs w:val="28"/>
          <w:lang w:val="uk-UA"/>
        </w:rPr>
        <w:t>а</w:t>
      </w:r>
      <w:r w:rsidR="003F4DE7" w:rsidRPr="00E3190D">
        <w:rPr>
          <w:rFonts w:ascii="Times New Roman" w:eastAsia="Calibri" w:hAnsi="Times New Roman" w:cs="Times New Roman"/>
          <w:bCs/>
          <w:sz w:val="28"/>
          <w:szCs w:val="28"/>
          <w:lang w:val="uk-UA"/>
        </w:rPr>
        <w:t xml:space="preserve"> форм</w:t>
      </w:r>
      <w:r w:rsidR="009B49F9" w:rsidRPr="00E3190D">
        <w:rPr>
          <w:rFonts w:ascii="Times New Roman" w:eastAsia="Calibri" w:hAnsi="Times New Roman" w:cs="Times New Roman"/>
          <w:bCs/>
          <w:sz w:val="28"/>
          <w:szCs w:val="28"/>
          <w:lang w:val="uk-UA"/>
        </w:rPr>
        <w:t>а</w:t>
      </w:r>
      <w:r w:rsidR="003F4DE7" w:rsidRPr="00E3190D">
        <w:rPr>
          <w:rFonts w:ascii="Times New Roman" w:eastAsia="Calibri" w:hAnsi="Times New Roman" w:cs="Times New Roman"/>
          <w:bCs/>
          <w:sz w:val="28"/>
          <w:szCs w:val="28"/>
          <w:lang w:val="uk-UA"/>
        </w:rPr>
        <w:t>; б) наявність тріщин на поверхні кексів</w:t>
      </w:r>
      <w:r w:rsidR="009B49F9" w:rsidRPr="00E3190D">
        <w:rPr>
          <w:rFonts w:ascii="Times New Roman" w:eastAsia="Calibri" w:hAnsi="Times New Roman" w:cs="Times New Roman"/>
          <w:bCs/>
          <w:sz w:val="28"/>
          <w:szCs w:val="28"/>
          <w:lang w:val="uk-UA"/>
        </w:rPr>
        <w:t>; в)</w:t>
      </w:r>
      <w:r w:rsidR="008E3531" w:rsidRPr="00E3190D">
        <w:rPr>
          <w:rFonts w:ascii="Times New Roman" w:eastAsia="Calibri" w:hAnsi="Times New Roman" w:cs="Times New Roman"/>
          <w:bCs/>
          <w:sz w:val="28"/>
          <w:szCs w:val="28"/>
          <w:lang w:val="uk-UA"/>
        </w:rPr>
        <w:t xml:space="preserve"> </w:t>
      </w:r>
      <w:r w:rsidR="009B49F9" w:rsidRPr="00E3190D">
        <w:rPr>
          <w:rFonts w:ascii="Times New Roman" w:eastAsia="Calibri" w:hAnsi="Times New Roman" w:cs="Times New Roman"/>
          <w:bCs/>
          <w:sz w:val="28"/>
          <w:szCs w:val="28"/>
          <w:lang w:val="uk-UA"/>
        </w:rPr>
        <w:t>інтенсивність аромату; г) однорідність кольору</w:t>
      </w:r>
      <w:r w:rsidR="00EF2578" w:rsidRPr="00E3190D">
        <w:rPr>
          <w:rFonts w:ascii="Times New Roman" w:eastAsia="Calibri" w:hAnsi="Times New Roman" w:cs="Times New Roman"/>
          <w:bCs/>
          <w:sz w:val="28"/>
          <w:szCs w:val="28"/>
          <w:lang w:val="uk-UA"/>
        </w:rPr>
        <w:t xml:space="preserve">; </w:t>
      </w:r>
      <w:r w:rsidR="008E3531" w:rsidRPr="00E3190D">
        <w:rPr>
          <w:rFonts w:ascii="Times New Roman" w:eastAsia="Calibri" w:hAnsi="Times New Roman" w:cs="Times New Roman"/>
          <w:bCs/>
          <w:sz w:val="28"/>
          <w:szCs w:val="28"/>
          <w:lang w:val="uk-UA"/>
        </w:rPr>
        <w:t>д</w:t>
      </w:r>
      <w:r w:rsidR="00EF2578" w:rsidRPr="00E3190D">
        <w:rPr>
          <w:rFonts w:ascii="Times New Roman" w:eastAsia="Calibri" w:hAnsi="Times New Roman" w:cs="Times New Roman"/>
          <w:bCs/>
          <w:sz w:val="28"/>
          <w:szCs w:val="28"/>
          <w:lang w:val="uk-UA"/>
        </w:rPr>
        <w:t xml:space="preserve">) відсутність </w:t>
      </w:r>
      <w:proofErr w:type="spellStart"/>
      <w:r w:rsidR="00EF2578" w:rsidRPr="00E3190D">
        <w:rPr>
          <w:rFonts w:ascii="Times New Roman" w:eastAsia="Calibri" w:hAnsi="Times New Roman" w:cs="Times New Roman"/>
          <w:bCs/>
          <w:sz w:val="28"/>
          <w:szCs w:val="28"/>
          <w:lang w:val="uk-UA"/>
        </w:rPr>
        <w:t>непромісу</w:t>
      </w:r>
      <w:proofErr w:type="spellEnd"/>
    </w:p>
    <w:p w:rsidR="00EF2578" w:rsidRPr="00E3190D" w:rsidRDefault="00EF2578" w:rsidP="001245AC">
      <w:pPr>
        <w:widowControl w:val="0"/>
        <w:spacing w:after="0" w:line="360" w:lineRule="auto"/>
        <w:ind w:firstLine="709"/>
        <w:jc w:val="both"/>
        <w:rPr>
          <w:rFonts w:ascii="Times New Roman" w:eastAsia="Calibri" w:hAnsi="Times New Roman" w:cs="Times New Roman"/>
          <w:bCs/>
          <w:sz w:val="28"/>
          <w:szCs w:val="28"/>
          <w:lang w:val="uk-UA"/>
        </w:rPr>
      </w:pPr>
    </w:p>
    <w:p w:rsidR="00424FC6" w:rsidRDefault="004E66D2" w:rsidP="001245AC">
      <w:pPr>
        <w:widowControl w:val="0"/>
        <w:spacing w:after="0" w:line="360" w:lineRule="auto"/>
        <w:ind w:firstLine="709"/>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Як видно з рис.</w:t>
      </w:r>
      <w:r w:rsidR="003F4DE7" w:rsidRPr="00E3190D">
        <w:rPr>
          <w:rFonts w:ascii="Times New Roman" w:eastAsia="Calibri" w:hAnsi="Times New Roman" w:cs="Times New Roman"/>
          <w:bCs/>
          <w:sz w:val="28"/>
          <w:szCs w:val="28"/>
          <w:lang w:val="uk-UA"/>
        </w:rPr>
        <w:t>1</w:t>
      </w:r>
      <w:r w:rsidR="000703E7">
        <w:rPr>
          <w:rFonts w:ascii="Times New Roman" w:eastAsia="Calibri" w:hAnsi="Times New Roman" w:cs="Times New Roman"/>
          <w:bCs/>
          <w:sz w:val="28"/>
          <w:szCs w:val="28"/>
          <w:lang w:val="uk-UA"/>
        </w:rPr>
        <w:t xml:space="preserve"> (</w:t>
      </w:r>
      <w:r w:rsidR="003F4DE7" w:rsidRPr="00E3190D">
        <w:rPr>
          <w:rFonts w:ascii="Times New Roman" w:eastAsia="Calibri" w:hAnsi="Times New Roman" w:cs="Times New Roman"/>
          <w:bCs/>
          <w:sz w:val="28"/>
          <w:szCs w:val="28"/>
          <w:lang w:val="uk-UA"/>
        </w:rPr>
        <w:t>а</w:t>
      </w:r>
      <w:r w:rsidR="000703E7">
        <w:rPr>
          <w:rFonts w:ascii="Times New Roman" w:eastAsia="Calibri" w:hAnsi="Times New Roman" w:cs="Times New Roman"/>
          <w:bCs/>
          <w:sz w:val="28"/>
          <w:szCs w:val="28"/>
          <w:lang w:val="uk-UA"/>
        </w:rPr>
        <w:t>)</w:t>
      </w:r>
      <w:r w:rsidRPr="00E3190D">
        <w:rPr>
          <w:rFonts w:ascii="Times New Roman" w:eastAsia="Calibri" w:hAnsi="Times New Roman" w:cs="Times New Roman"/>
          <w:bCs/>
          <w:sz w:val="28"/>
          <w:szCs w:val="28"/>
          <w:lang w:val="uk-UA"/>
        </w:rPr>
        <w:t xml:space="preserve"> внесення нових видів борошна призводить до погіршення форми виробів і </w:t>
      </w:r>
      <w:r w:rsidR="009B49F9" w:rsidRPr="00E3190D">
        <w:rPr>
          <w:rFonts w:ascii="Times New Roman" w:eastAsia="Calibri" w:hAnsi="Times New Roman" w:cs="Times New Roman"/>
          <w:bCs/>
          <w:sz w:val="28"/>
          <w:szCs w:val="28"/>
          <w:lang w:val="uk-UA"/>
        </w:rPr>
        <w:t xml:space="preserve">зникнення типових тріщин на поверхні кексів. </w:t>
      </w:r>
      <w:r w:rsidR="004442ED" w:rsidRPr="00E3190D">
        <w:rPr>
          <w:rFonts w:ascii="Times New Roman" w:eastAsia="Calibri" w:hAnsi="Times New Roman" w:cs="Times New Roman"/>
          <w:bCs/>
          <w:sz w:val="28"/>
          <w:szCs w:val="28"/>
          <w:lang w:val="uk-UA"/>
        </w:rPr>
        <w:t>Найнижчі значення</w:t>
      </w:r>
      <w:r w:rsidRPr="00E3190D">
        <w:rPr>
          <w:rFonts w:ascii="Times New Roman" w:eastAsia="Calibri" w:hAnsi="Times New Roman" w:cs="Times New Roman"/>
          <w:bCs/>
          <w:sz w:val="28"/>
          <w:szCs w:val="28"/>
          <w:lang w:val="uk-UA"/>
        </w:rPr>
        <w:t xml:space="preserve"> дескриптор</w:t>
      </w:r>
      <w:r w:rsidR="009B49F9" w:rsidRPr="00E3190D">
        <w:rPr>
          <w:rFonts w:ascii="Times New Roman" w:eastAsia="Calibri" w:hAnsi="Times New Roman" w:cs="Times New Roman"/>
          <w:bCs/>
          <w:sz w:val="28"/>
          <w:szCs w:val="28"/>
          <w:lang w:val="uk-UA"/>
        </w:rPr>
        <w:t>ів</w:t>
      </w:r>
      <w:r w:rsidRPr="00E3190D">
        <w:rPr>
          <w:rFonts w:ascii="Times New Roman" w:eastAsia="Calibri" w:hAnsi="Times New Roman" w:cs="Times New Roman"/>
          <w:bCs/>
          <w:sz w:val="28"/>
          <w:szCs w:val="28"/>
          <w:lang w:val="uk-UA"/>
        </w:rPr>
        <w:t xml:space="preserve"> отримано при співвідношенні КБ:РБ 70:30 (у %)</w:t>
      </w:r>
      <w:r w:rsidR="003F4DE7" w:rsidRPr="00E3190D">
        <w:rPr>
          <w:rFonts w:ascii="Times New Roman" w:eastAsia="Calibri" w:hAnsi="Times New Roman" w:cs="Times New Roman"/>
          <w:bCs/>
          <w:sz w:val="28"/>
          <w:szCs w:val="28"/>
          <w:lang w:val="uk-UA"/>
        </w:rPr>
        <w:t xml:space="preserve">. </w:t>
      </w:r>
      <w:r w:rsidR="009B49F9" w:rsidRPr="00E3190D">
        <w:rPr>
          <w:rFonts w:ascii="Times New Roman" w:eastAsia="Calibri" w:hAnsi="Times New Roman" w:cs="Times New Roman"/>
          <w:bCs/>
          <w:sz w:val="28"/>
          <w:szCs w:val="28"/>
          <w:lang w:val="uk-UA"/>
        </w:rPr>
        <w:t xml:space="preserve">Поряд з цим </w:t>
      </w:r>
      <w:r w:rsidRPr="00E3190D">
        <w:rPr>
          <w:rFonts w:ascii="Times New Roman" w:eastAsia="Calibri" w:hAnsi="Times New Roman" w:cs="Times New Roman"/>
          <w:bCs/>
          <w:sz w:val="28"/>
          <w:szCs w:val="28"/>
          <w:lang w:val="uk-UA"/>
        </w:rPr>
        <w:t>використання КБ і РБ</w:t>
      </w:r>
      <w:r w:rsidR="00424FC6">
        <w:rPr>
          <w:rFonts w:ascii="Times New Roman" w:eastAsia="Calibri" w:hAnsi="Times New Roman" w:cs="Times New Roman"/>
          <w:bCs/>
          <w:sz w:val="28"/>
          <w:szCs w:val="28"/>
          <w:lang w:val="uk-UA"/>
        </w:rPr>
        <w:t xml:space="preserve"> </w:t>
      </w:r>
      <w:r w:rsidR="00424FC6" w:rsidRPr="006D6669">
        <w:rPr>
          <w:rFonts w:ascii="Times New Roman" w:eastAsia="Calibri" w:hAnsi="Times New Roman" w:cs="Times New Roman"/>
          <w:bCs/>
          <w:sz w:val="28"/>
          <w:szCs w:val="28"/>
          <w:lang w:val="uk-UA"/>
        </w:rPr>
        <w:t>не впливає</w:t>
      </w:r>
      <w:r w:rsidRPr="006D6669">
        <w:rPr>
          <w:rFonts w:ascii="Times New Roman" w:eastAsia="Calibri" w:hAnsi="Times New Roman" w:cs="Times New Roman"/>
          <w:bCs/>
          <w:sz w:val="28"/>
          <w:szCs w:val="28"/>
          <w:lang w:val="uk-UA"/>
        </w:rPr>
        <w:t xml:space="preserve"> негативно </w:t>
      </w:r>
      <w:r w:rsidRPr="00E3190D">
        <w:rPr>
          <w:rFonts w:ascii="Times New Roman" w:eastAsia="Calibri" w:hAnsi="Times New Roman" w:cs="Times New Roman"/>
          <w:bCs/>
          <w:sz w:val="28"/>
          <w:szCs w:val="28"/>
          <w:lang w:val="uk-UA"/>
        </w:rPr>
        <w:t xml:space="preserve">на </w:t>
      </w:r>
      <w:r w:rsidRPr="000703E7">
        <w:rPr>
          <w:rFonts w:ascii="Times New Roman" w:eastAsia="Calibri" w:hAnsi="Times New Roman" w:cs="Times New Roman"/>
          <w:bCs/>
          <w:sz w:val="28"/>
          <w:szCs w:val="28"/>
          <w:lang w:val="uk-UA"/>
        </w:rPr>
        <w:t>дескриптор</w:t>
      </w:r>
      <w:r w:rsidRPr="00E3190D">
        <w:rPr>
          <w:rFonts w:ascii="Times New Roman" w:eastAsia="Calibri" w:hAnsi="Times New Roman" w:cs="Times New Roman"/>
          <w:bCs/>
          <w:sz w:val="28"/>
          <w:szCs w:val="28"/>
          <w:lang w:val="uk-UA"/>
        </w:rPr>
        <w:t xml:space="preserve"> інтенсивн</w:t>
      </w:r>
      <w:r w:rsidR="000703E7">
        <w:rPr>
          <w:rFonts w:ascii="Times New Roman" w:eastAsia="Calibri" w:hAnsi="Times New Roman" w:cs="Times New Roman"/>
          <w:bCs/>
          <w:sz w:val="28"/>
          <w:szCs w:val="28"/>
          <w:lang w:val="uk-UA"/>
        </w:rPr>
        <w:t>о</w:t>
      </w:r>
      <w:r w:rsidRPr="00E3190D">
        <w:rPr>
          <w:rFonts w:ascii="Times New Roman" w:eastAsia="Calibri" w:hAnsi="Times New Roman" w:cs="Times New Roman"/>
          <w:bCs/>
          <w:sz w:val="28"/>
          <w:szCs w:val="28"/>
          <w:lang w:val="uk-UA"/>
        </w:rPr>
        <w:t>ст</w:t>
      </w:r>
      <w:r w:rsidR="000703E7">
        <w:rPr>
          <w:rFonts w:ascii="Times New Roman" w:eastAsia="Calibri" w:hAnsi="Times New Roman" w:cs="Times New Roman"/>
          <w:bCs/>
          <w:sz w:val="28"/>
          <w:szCs w:val="28"/>
          <w:lang w:val="uk-UA"/>
        </w:rPr>
        <w:t>і</w:t>
      </w:r>
      <w:r w:rsidRPr="00E3190D">
        <w:rPr>
          <w:rFonts w:ascii="Times New Roman" w:eastAsia="Calibri" w:hAnsi="Times New Roman" w:cs="Times New Roman"/>
          <w:bCs/>
          <w:sz w:val="28"/>
          <w:szCs w:val="28"/>
          <w:lang w:val="uk-UA"/>
        </w:rPr>
        <w:t xml:space="preserve"> аромату</w:t>
      </w:r>
      <w:r w:rsidR="009B49F9" w:rsidRPr="00E3190D">
        <w:rPr>
          <w:rFonts w:ascii="Times New Roman" w:eastAsia="Calibri" w:hAnsi="Times New Roman" w:cs="Times New Roman"/>
          <w:bCs/>
          <w:sz w:val="28"/>
          <w:szCs w:val="28"/>
          <w:lang w:val="uk-UA"/>
        </w:rPr>
        <w:t xml:space="preserve"> (рис.1</w:t>
      </w:r>
      <w:r w:rsidR="000703E7">
        <w:rPr>
          <w:rFonts w:ascii="Times New Roman" w:eastAsia="Calibri" w:hAnsi="Times New Roman" w:cs="Times New Roman"/>
          <w:bCs/>
          <w:sz w:val="28"/>
          <w:szCs w:val="28"/>
          <w:lang w:val="uk-UA"/>
        </w:rPr>
        <w:t xml:space="preserve">, </w:t>
      </w:r>
      <w:r w:rsidR="009B49F9" w:rsidRPr="00E3190D">
        <w:rPr>
          <w:rFonts w:ascii="Times New Roman" w:eastAsia="Calibri" w:hAnsi="Times New Roman" w:cs="Times New Roman"/>
          <w:bCs/>
          <w:sz w:val="28"/>
          <w:szCs w:val="28"/>
          <w:lang w:val="uk-UA"/>
        </w:rPr>
        <w:t>в)</w:t>
      </w:r>
      <w:r w:rsidRPr="00E3190D">
        <w:rPr>
          <w:rFonts w:ascii="Times New Roman" w:eastAsia="Calibri" w:hAnsi="Times New Roman" w:cs="Times New Roman"/>
          <w:bCs/>
          <w:sz w:val="28"/>
          <w:szCs w:val="28"/>
          <w:lang w:val="uk-UA"/>
        </w:rPr>
        <w:t xml:space="preserve"> та однорідність кольору</w:t>
      </w:r>
      <w:r w:rsidR="009B49F9" w:rsidRPr="00E3190D">
        <w:rPr>
          <w:rFonts w:ascii="Times New Roman" w:eastAsia="Calibri" w:hAnsi="Times New Roman" w:cs="Times New Roman"/>
          <w:bCs/>
          <w:sz w:val="28"/>
          <w:szCs w:val="28"/>
          <w:lang w:val="uk-UA"/>
        </w:rPr>
        <w:t xml:space="preserve"> (рис.1</w:t>
      </w:r>
      <w:r w:rsidR="000703E7">
        <w:rPr>
          <w:rFonts w:ascii="Times New Roman" w:eastAsia="Calibri" w:hAnsi="Times New Roman" w:cs="Times New Roman"/>
          <w:bCs/>
          <w:sz w:val="28"/>
          <w:szCs w:val="28"/>
          <w:lang w:val="uk-UA"/>
        </w:rPr>
        <w:t xml:space="preserve">, </w:t>
      </w:r>
      <w:r w:rsidR="009B49F9" w:rsidRPr="00E3190D">
        <w:rPr>
          <w:rFonts w:ascii="Times New Roman" w:eastAsia="Calibri" w:hAnsi="Times New Roman" w:cs="Times New Roman"/>
          <w:bCs/>
          <w:sz w:val="28"/>
          <w:szCs w:val="28"/>
          <w:lang w:val="uk-UA"/>
        </w:rPr>
        <w:t>г).</w:t>
      </w:r>
    </w:p>
    <w:p w:rsidR="00C613BC" w:rsidRDefault="009B49F9" w:rsidP="001245AC">
      <w:pPr>
        <w:widowControl w:val="0"/>
        <w:spacing w:after="0" w:line="360" w:lineRule="auto"/>
        <w:ind w:firstLine="709"/>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 xml:space="preserve"> Експериментально підтверджено, що внесення нових видів борошна сприя</w:t>
      </w:r>
      <w:r w:rsidR="00683835" w:rsidRPr="00E3190D">
        <w:rPr>
          <w:rFonts w:ascii="Times New Roman" w:eastAsia="Calibri" w:hAnsi="Times New Roman" w:cs="Times New Roman"/>
          <w:bCs/>
          <w:sz w:val="28"/>
          <w:szCs w:val="28"/>
          <w:lang w:val="uk-UA"/>
        </w:rPr>
        <w:t>є</w:t>
      </w:r>
      <w:r w:rsidRPr="00E3190D">
        <w:rPr>
          <w:rFonts w:ascii="Times New Roman" w:eastAsia="Calibri" w:hAnsi="Times New Roman" w:cs="Times New Roman"/>
          <w:bCs/>
          <w:sz w:val="28"/>
          <w:szCs w:val="28"/>
          <w:lang w:val="uk-UA"/>
        </w:rPr>
        <w:t xml:space="preserve"> появі аромату кокосу</w:t>
      </w:r>
      <w:r w:rsidR="004442ED" w:rsidRPr="00E3190D">
        <w:rPr>
          <w:rFonts w:ascii="Times New Roman" w:eastAsia="Calibri" w:hAnsi="Times New Roman" w:cs="Times New Roman"/>
          <w:bCs/>
          <w:sz w:val="28"/>
          <w:szCs w:val="28"/>
          <w:lang w:val="uk-UA"/>
        </w:rPr>
        <w:t>, готові вироби мають</w:t>
      </w:r>
      <w:r w:rsidRPr="00E3190D">
        <w:rPr>
          <w:rFonts w:ascii="Times New Roman" w:eastAsia="Calibri" w:hAnsi="Times New Roman" w:cs="Times New Roman"/>
          <w:bCs/>
          <w:sz w:val="28"/>
          <w:szCs w:val="28"/>
          <w:lang w:val="uk-UA"/>
        </w:rPr>
        <w:t xml:space="preserve"> </w:t>
      </w:r>
      <w:r w:rsidR="004442ED" w:rsidRPr="00E3190D">
        <w:rPr>
          <w:rFonts w:ascii="Times New Roman" w:eastAsia="Calibri" w:hAnsi="Times New Roman" w:cs="Times New Roman"/>
          <w:bCs/>
          <w:sz w:val="28"/>
          <w:szCs w:val="28"/>
          <w:lang w:val="uk-UA"/>
        </w:rPr>
        <w:t>світло-кремовий колір на розрізі</w:t>
      </w:r>
      <w:r w:rsidRPr="00E3190D">
        <w:rPr>
          <w:rFonts w:ascii="Times New Roman" w:eastAsia="Calibri" w:hAnsi="Times New Roman" w:cs="Times New Roman"/>
          <w:bCs/>
          <w:sz w:val="28"/>
          <w:szCs w:val="28"/>
          <w:lang w:val="uk-UA"/>
        </w:rPr>
        <w:t xml:space="preserve">. </w:t>
      </w:r>
      <w:r w:rsidR="00DB41B5" w:rsidRPr="00E3190D">
        <w:rPr>
          <w:rFonts w:ascii="Times New Roman" w:eastAsia="Calibri" w:hAnsi="Times New Roman" w:cs="Times New Roman"/>
          <w:bCs/>
          <w:sz w:val="28"/>
          <w:szCs w:val="28"/>
          <w:lang w:val="uk-UA"/>
        </w:rPr>
        <w:t xml:space="preserve">При внесенні </w:t>
      </w:r>
      <w:r w:rsidR="00644DF5" w:rsidRPr="00E3190D">
        <w:rPr>
          <w:rFonts w:ascii="Times New Roman" w:eastAsia="Calibri" w:hAnsi="Times New Roman" w:cs="Times New Roman"/>
          <w:bCs/>
          <w:sz w:val="28"/>
          <w:szCs w:val="28"/>
          <w:lang w:val="uk-UA"/>
        </w:rPr>
        <w:t xml:space="preserve">КБ </w:t>
      </w:r>
      <w:r w:rsidR="00DB41B5" w:rsidRPr="00E3190D">
        <w:rPr>
          <w:rFonts w:ascii="Times New Roman" w:eastAsia="Calibri" w:hAnsi="Times New Roman" w:cs="Times New Roman"/>
          <w:bCs/>
          <w:sz w:val="28"/>
          <w:szCs w:val="28"/>
          <w:lang w:val="uk-UA"/>
        </w:rPr>
        <w:t xml:space="preserve">понад </w:t>
      </w:r>
      <w:r w:rsidR="00644DF5" w:rsidRPr="00E3190D">
        <w:rPr>
          <w:rFonts w:ascii="Times New Roman" w:eastAsia="Calibri" w:hAnsi="Times New Roman" w:cs="Times New Roman"/>
          <w:bCs/>
          <w:sz w:val="28"/>
          <w:szCs w:val="28"/>
          <w:lang w:val="uk-UA"/>
        </w:rPr>
        <w:t xml:space="preserve">50 % </w:t>
      </w:r>
      <w:r w:rsidR="00F40362" w:rsidRPr="00E3190D">
        <w:rPr>
          <w:rFonts w:ascii="Times New Roman" w:eastAsia="Calibri" w:hAnsi="Times New Roman" w:cs="Times New Roman"/>
          <w:bCs/>
          <w:sz w:val="28"/>
          <w:szCs w:val="28"/>
          <w:lang w:val="uk-UA"/>
        </w:rPr>
        <w:t>збільш</w:t>
      </w:r>
      <w:r w:rsidR="00683835" w:rsidRPr="00E3190D">
        <w:rPr>
          <w:rFonts w:ascii="Times New Roman" w:eastAsia="Calibri" w:hAnsi="Times New Roman" w:cs="Times New Roman"/>
          <w:bCs/>
          <w:sz w:val="28"/>
          <w:szCs w:val="28"/>
          <w:lang w:val="uk-UA"/>
        </w:rPr>
        <w:t>ується</w:t>
      </w:r>
      <w:r w:rsidR="00644DF5" w:rsidRPr="00E3190D">
        <w:rPr>
          <w:rFonts w:ascii="Times New Roman" w:eastAsia="Calibri" w:hAnsi="Times New Roman" w:cs="Times New Roman"/>
          <w:bCs/>
          <w:sz w:val="28"/>
          <w:szCs w:val="28"/>
          <w:lang w:val="uk-UA"/>
        </w:rPr>
        <w:t xml:space="preserve"> щільн</w:t>
      </w:r>
      <w:r w:rsidR="00683835" w:rsidRPr="00E3190D">
        <w:rPr>
          <w:rFonts w:ascii="Times New Roman" w:eastAsia="Calibri" w:hAnsi="Times New Roman" w:cs="Times New Roman"/>
          <w:bCs/>
          <w:sz w:val="28"/>
          <w:szCs w:val="28"/>
          <w:lang w:val="uk-UA"/>
        </w:rPr>
        <w:t>і</w:t>
      </w:r>
      <w:r w:rsidR="00644DF5" w:rsidRPr="00E3190D">
        <w:rPr>
          <w:rFonts w:ascii="Times New Roman" w:eastAsia="Calibri" w:hAnsi="Times New Roman" w:cs="Times New Roman"/>
          <w:bCs/>
          <w:sz w:val="28"/>
          <w:szCs w:val="28"/>
          <w:lang w:val="uk-UA"/>
        </w:rPr>
        <w:t>ст</w:t>
      </w:r>
      <w:r w:rsidR="00683835" w:rsidRPr="00E3190D">
        <w:rPr>
          <w:rFonts w:ascii="Times New Roman" w:eastAsia="Calibri" w:hAnsi="Times New Roman" w:cs="Times New Roman"/>
          <w:bCs/>
          <w:sz w:val="28"/>
          <w:szCs w:val="28"/>
          <w:lang w:val="uk-UA"/>
        </w:rPr>
        <w:t>ь</w:t>
      </w:r>
      <w:r w:rsidR="00644DF5" w:rsidRPr="00E3190D">
        <w:rPr>
          <w:rFonts w:ascii="Times New Roman" w:eastAsia="Calibri" w:hAnsi="Times New Roman" w:cs="Times New Roman"/>
          <w:bCs/>
          <w:sz w:val="28"/>
          <w:szCs w:val="28"/>
          <w:lang w:val="uk-UA"/>
        </w:rPr>
        <w:t xml:space="preserve"> виробів (рис.1</w:t>
      </w:r>
      <w:r w:rsidR="000703E7">
        <w:rPr>
          <w:rFonts w:ascii="Times New Roman" w:eastAsia="Calibri" w:hAnsi="Times New Roman" w:cs="Times New Roman"/>
          <w:bCs/>
          <w:sz w:val="28"/>
          <w:szCs w:val="28"/>
          <w:lang w:val="uk-UA"/>
        </w:rPr>
        <w:t xml:space="preserve">, </w:t>
      </w:r>
      <w:r w:rsidR="00F40362" w:rsidRPr="00E3190D">
        <w:rPr>
          <w:rFonts w:ascii="Times New Roman" w:eastAsia="Calibri" w:hAnsi="Times New Roman" w:cs="Times New Roman"/>
          <w:bCs/>
          <w:sz w:val="28"/>
          <w:szCs w:val="28"/>
          <w:lang w:val="uk-UA"/>
        </w:rPr>
        <w:t>д</w:t>
      </w:r>
      <w:r w:rsidR="00644DF5" w:rsidRPr="00E3190D">
        <w:rPr>
          <w:rFonts w:ascii="Times New Roman" w:eastAsia="Calibri" w:hAnsi="Times New Roman" w:cs="Times New Roman"/>
          <w:bCs/>
          <w:sz w:val="28"/>
          <w:szCs w:val="28"/>
          <w:lang w:val="uk-UA"/>
        </w:rPr>
        <w:t>)</w:t>
      </w:r>
      <w:r w:rsidR="00DB41B5" w:rsidRPr="00E3190D">
        <w:rPr>
          <w:rFonts w:ascii="Times New Roman" w:eastAsia="Calibri" w:hAnsi="Times New Roman" w:cs="Times New Roman"/>
          <w:bCs/>
          <w:sz w:val="28"/>
          <w:szCs w:val="28"/>
          <w:lang w:val="uk-UA"/>
        </w:rPr>
        <w:t xml:space="preserve">, це стало передумовою для його </w:t>
      </w:r>
      <w:r w:rsidR="00DB41B5" w:rsidRPr="00621537">
        <w:rPr>
          <w:rFonts w:ascii="Times New Roman" w:eastAsia="Calibri" w:hAnsi="Times New Roman" w:cs="Times New Roman"/>
          <w:bCs/>
          <w:sz w:val="28"/>
          <w:szCs w:val="28"/>
          <w:lang w:val="uk-UA"/>
        </w:rPr>
        <w:t>обмеження</w:t>
      </w:r>
      <w:r w:rsidR="00DB41B5" w:rsidRPr="00E3190D">
        <w:rPr>
          <w:rFonts w:ascii="Times New Roman" w:eastAsia="Calibri" w:hAnsi="Times New Roman" w:cs="Times New Roman"/>
          <w:bCs/>
          <w:sz w:val="28"/>
          <w:szCs w:val="28"/>
          <w:lang w:val="uk-UA"/>
        </w:rPr>
        <w:t xml:space="preserve"> у рецептурному складі. </w:t>
      </w:r>
    </w:p>
    <w:p w:rsidR="00C613BC" w:rsidRDefault="00C613BC" w:rsidP="00C613BC">
      <w:pPr>
        <w:spacing w:after="0" w:line="360" w:lineRule="auto"/>
        <w:ind w:firstLine="709"/>
        <w:jc w:val="both"/>
        <w:rPr>
          <w:rFonts w:ascii="Times New Roman" w:eastAsia="Calibri" w:hAnsi="Times New Roman" w:cs="Times New Roman"/>
          <w:bCs/>
          <w:sz w:val="28"/>
          <w:lang w:val="uk-UA"/>
        </w:rPr>
      </w:pPr>
      <w:r>
        <w:rPr>
          <w:rFonts w:ascii="Times New Roman" w:eastAsia="Calibri" w:hAnsi="Times New Roman" w:cs="Times New Roman"/>
          <w:bCs/>
          <w:sz w:val="28"/>
          <w:lang w:val="uk-UA"/>
        </w:rPr>
        <w:lastRenderedPageBreak/>
        <w:t>При внесенні КБ більше 30% готові вироби були більш жирнішими і мали більш солодкий смак. Це і стало передумовою до зменшення у рецептурному складі вмісту жиру.</w:t>
      </w:r>
    </w:p>
    <w:p w:rsidR="0065668B" w:rsidRPr="00E3190D" w:rsidRDefault="00C613BC" w:rsidP="00C613BC">
      <w:pPr>
        <w:spacing w:after="0" w:line="360" w:lineRule="auto"/>
        <w:ind w:firstLine="708"/>
        <w:jc w:val="both"/>
        <w:rPr>
          <w:rFonts w:ascii="Times New Roman" w:eastAsia="Calibri" w:hAnsi="Times New Roman" w:cs="Times New Roman"/>
          <w:bCs/>
          <w:sz w:val="28"/>
          <w:szCs w:val="28"/>
          <w:lang w:val="uk-UA"/>
        </w:rPr>
      </w:pPr>
      <w:r>
        <w:rPr>
          <w:rFonts w:ascii="Times New Roman" w:eastAsia="Calibri" w:hAnsi="Times New Roman" w:cs="Times New Roman"/>
          <w:bCs/>
          <w:sz w:val="28"/>
          <w:lang w:val="uk-UA"/>
        </w:rPr>
        <w:t xml:space="preserve">На основі досліджень, проведених на цьому етапі та математичного обробляння результатів були внесені коригування до рецептурного складу нових виробів, щодо вмісту </w:t>
      </w:r>
      <w:proofErr w:type="spellStart"/>
      <w:r>
        <w:rPr>
          <w:rFonts w:ascii="Times New Roman" w:eastAsia="Calibri" w:hAnsi="Times New Roman" w:cs="Times New Roman"/>
          <w:bCs/>
          <w:sz w:val="28"/>
          <w:lang w:val="uk-UA"/>
        </w:rPr>
        <w:t>безглютенових</w:t>
      </w:r>
      <w:proofErr w:type="spellEnd"/>
      <w:r>
        <w:rPr>
          <w:rFonts w:ascii="Times New Roman" w:eastAsia="Calibri" w:hAnsi="Times New Roman" w:cs="Times New Roman"/>
          <w:bCs/>
          <w:sz w:val="28"/>
          <w:lang w:val="uk-UA"/>
        </w:rPr>
        <w:t xml:space="preserve"> </w:t>
      </w:r>
      <w:proofErr w:type="spellStart"/>
      <w:r>
        <w:rPr>
          <w:rFonts w:ascii="Times New Roman" w:eastAsia="Calibri" w:hAnsi="Times New Roman" w:cs="Times New Roman"/>
          <w:bCs/>
          <w:sz w:val="28"/>
          <w:lang w:val="uk-UA"/>
        </w:rPr>
        <w:t>вибів</w:t>
      </w:r>
      <w:proofErr w:type="spellEnd"/>
      <w:r>
        <w:rPr>
          <w:rFonts w:ascii="Times New Roman" w:eastAsia="Calibri" w:hAnsi="Times New Roman" w:cs="Times New Roman"/>
          <w:bCs/>
          <w:sz w:val="28"/>
          <w:lang w:val="uk-UA"/>
        </w:rPr>
        <w:t xml:space="preserve"> борошна, яєць, масла вершкового та цукру -  </w:t>
      </w:r>
      <w:r w:rsidR="002F5E74">
        <w:rPr>
          <w:rFonts w:ascii="Times New Roman" w:eastAsia="Calibri" w:hAnsi="Times New Roman" w:cs="Times New Roman"/>
          <w:bCs/>
          <w:sz w:val="28"/>
          <w:lang w:val="uk-UA"/>
        </w:rPr>
        <w:t>максимальний вміст</w:t>
      </w:r>
      <w:r>
        <w:rPr>
          <w:rFonts w:ascii="Times New Roman" w:eastAsia="Calibri" w:hAnsi="Times New Roman" w:cs="Times New Roman"/>
          <w:bCs/>
          <w:sz w:val="28"/>
          <w:lang w:val="uk-UA"/>
        </w:rPr>
        <w:t xml:space="preserve"> КБ </w:t>
      </w:r>
      <w:r w:rsidR="002F5E74">
        <w:rPr>
          <w:rFonts w:ascii="Times New Roman" w:eastAsia="Calibri" w:hAnsi="Times New Roman" w:cs="Times New Roman"/>
          <w:bCs/>
          <w:sz w:val="28"/>
          <w:lang w:val="uk-UA"/>
        </w:rPr>
        <w:t>у системі</w:t>
      </w:r>
      <w:r>
        <w:rPr>
          <w:rFonts w:ascii="Times New Roman" w:eastAsia="Calibri" w:hAnsi="Times New Roman" w:cs="Times New Roman"/>
          <w:bCs/>
          <w:sz w:val="28"/>
          <w:lang w:val="uk-UA"/>
        </w:rPr>
        <w:t xml:space="preserve"> 50%, зменш</w:t>
      </w:r>
      <w:r w:rsidR="002F5E74">
        <w:rPr>
          <w:rFonts w:ascii="Times New Roman" w:eastAsia="Calibri" w:hAnsi="Times New Roman" w:cs="Times New Roman"/>
          <w:bCs/>
          <w:sz w:val="28"/>
          <w:lang w:val="uk-UA"/>
        </w:rPr>
        <w:t>ення</w:t>
      </w:r>
      <w:r>
        <w:rPr>
          <w:rFonts w:ascii="Times New Roman" w:eastAsia="Calibri" w:hAnsi="Times New Roman" w:cs="Times New Roman"/>
          <w:bCs/>
          <w:sz w:val="28"/>
          <w:lang w:val="uk-UA"/>
        </w:rPr>
        <w:t xml:space="preserve"> </w:t>
      </w:r>
      <w:proofErr w:type="spellStart"/>
      <w:r>
        <w:rPr>
          <w:rFonts w:ascii="Times New Roman" w:eastAsia="Calibri" w:hAnsi="Times New Roman" w:cs="Times New Roman"/>
          <w:bCs/>
          <w:sz w:val="28"/>
          <w:lang w:val="uk-UA"/>
        </w:rPr>
        <w:t>кількіст</w:t>
      </w:r>
      <w:r w:rsidR="002F5E74">
        <w:rPr>
          <w:rFonts w:ascii="Times New Roman" w:eastAsia="Calibri" w:hAnsi="Times New Roman" w:cs="Times New Roman"/>
          <w:bCs/>
          <w:sz w:val="28"/>
          <w:lang w:val="uk-UA"/>
        </w:rPr>
        <w:t>і</w:t>
      </w:r>
      <w:proofErr w:type="spellEnd"/>
      <w:r>
        <w:rPr>
          <w:rFonts w:ascii="Times New Roman" w:eastAsia="Calibri" w:hAnsi="Times New Roman" w:cs="Times New Roman"/>
          <w:bCs/>
          <w:sz w:val="28"/>
          <w:lang w:val="uk-UA"/>
        </w:rPr>
        <w:t xml:space="preserve"> цукру</w:t>
      </w:r>
      <w:r w:rsidR="002F5E74">
        <w:rPr>
          <w:rFonts w:ascii="Times New Roman" w:eastAsia="Calibri" w:hAnsi="Times New Roman" w:cs="Times New Roman"/>
          <w:bCs/>
          <w:sz w:val="28"/>
          <w:lang w:val="uk-UA"/>
        </w:rPr>
        <w:t xml:space="preserve"> та жиру</w:t>
      </w:r>
      <w:r>
        <w:rPr>
          <w:rFonts w:ascii="Times New Roman" w:eastAsia="Calibri" w:hAnsi="Times New Roman" w:cs="Times New Roman"/>
          <w:bCs/>
          <w:sz w:val="28"/>
          <w:lang w:val="uk-UA"/>
        </w:rPr>
        <w:t xml:space="preserve"> на 10%, збільш</w:t>
      </w:r>
      <w:r w:rsidR="002F5E74">
        <w:rPr>
          <w:rFonts w:ascii="Times New Roman" w:eastAsia="Calibri" w:hAnsi="Times New Roman" w:cs="Times New Roman"/>
          <w:bCs/>
          <w:sz w:val="28"/>
          <w:lang w:val="uk-UA"/>
        </w:rPr>
        <w:t>ення вмісту яєць</w:t>
      </w:r>
      <w:r>
        <w:rPr>
          <w:rFonts w:ascii="Times New Roman" w:eastAsia="Calibri" w:hAnsi="Times New Roman" w:cs="Times New Roman"/>
          <w:bCs/>
          <w:sz w:val="28"/>
          <w:lang w:val="uk-UA"/>
        </w:rPr>
        <w:t xml:space="preserve"> </w:t>
      </w:r>
      <w:r w:rsidR="002F5E74">
        <w:rPr>
          <w:rFonts w:ascii="Times New Roman" w:eastAsia="Calibri" w:hAnsi="Times New Roman" w:cs="Times New Roman"/>
          <w:bCs/>
          <w:sz w:val="28"/>
          <w:lang w:val="uk-UA"/>
        </w:rPr>
        <w:t>у</w:t>
      </w:r>
      <w:r>
        <w:rPr>
          <w:rFonts w:ascii="Times New Roman" w:eastAsia="Calibri" w:hAnsi="Times New Roman" w:cs="Times New Roman"/>
          <w:bCs/>
          <w:sz w:val="28"/>
          <w:lang w:val="uk-UA"/>
        </w:rPr>
        <w:t xml:space="preserve"> 3 рази. </w:t>
      </w:r>
    </w:p>
    <w:p w:rsidR="002F5E74" w:rsidRDefault="0065668B" w:rsidP="001245AC">
      <w:pPr>
        <w:widowControl w:val="0"/>
        <w:spacing w:line="360" w:lineRule="auto"/>
        <w:ind w:firstLine="567"/>
        <w:contextualSpacing/>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 xml:space="preserve">Наступним етапом </w:t>
      </w:r>
      <w:r w:rsidR="00E46051" w:rsidRPr="00E3190D">
        <w:rPr>
          <w:rFonts w:ascii="Times New Roman" w:eastAsia="Calibri" w:hAnsi="Times New Roman" w:cs="Times New Roman"/>
          <w:bCs/>
          <w:sz w:val="28"/>
          <w:szCs w:val="28"/>
          <w:lang w:val="uk-UA"/>
        </w:rPr>
        <w:t>дослідження</w:t>
      </w:r>
      <w:r w:rsidRPr="00E3190D">
        <w:rPr>
          <w:rFonts w:ascii="Times New Roman" w:eastAsia="Calibri" w:hAnsi="Times New Roman" w:cs="Times New Roman"/>
          <w:bCs/>
          <w:sz w:val="28"/>
          <w:szCs w:val="28"/>
          <w:lang w:val="uk-UA"/>
        </w:rPr>
        <w:t xml:space="preserve"> було </w:t>
      </w:r>
      <w:r w:rsidR="00E46051" w:rsidRPr="00E3190D">
        <w:rPr>
          <w:rFonts w:ascii="Times New Roman" w:eastAsia="Calibri" w:hAnsi="Times New Roman" w:cs="Times New Roman"/>
          <w:bCs/>
          <w:sz w:val="28"/>
          <w:szCs w:val="28"/>
          <w:lang w:val="uk-UA"/>
        </w:rPr>
        <w:t>обґрунтування</w:t>
      </w:r>
      <w:r w:rsidRPr="00E3190D">
        <w:rPr>
          <w:rFonts w:ascii="Times New Roman" w:eastAsia="Calibri" w:hAnsi="Times New Roman" w:cs="Times New Roman"/>
          <w:bCs/>
          <w:sz w:val="28"/>
          <w:szCs w:val="28"/>
          <w:lang w:val="uk-UA"/>
        </w:rPr>
        <w:t xml:space="preserve"> етапу введення</w:t>
      </w:r>
      <w:r w:rsidR="00C613BC">
        <w:rPr>
          <w:rFonts w:ascii="Times New Roman" w:eastAsia="Calibri" w:hAnsi="Times New Roman" w:cs="Times New Roman"/>
          <w:bCs/>
          <w:sz w:val="28"/>
          <w:szCs w:val="28"/>
          <w:lang w:val="uk-UA"/>
        </w:rPr>
        <w:t xml:space="preserve"> яєць у систему</w:t>
      </w:r>
      <w:r w:rsidRPr="00E3190D">
        <w:rPr>
          <w:rFonts w:ascii="Times New Roman" w:eastAsia="Calibri" w:hAnsi="Times New Roman" w:cs="Times New Roman"/>
          <w:bCs/>
          <w:sz w:val="28"/>
          <w:szCs w:val="28"/>
          <w:lang w:val="uk-UA"/>
        </w:rPr>
        <w:t xml:space="preserve">: </w:t>
      </w:r>
      <w:r w:rsidR="005513FB" w:rsidRPr="00E3190D">
        <w:rPr>
          <w:rFonts w:ascii="Times New Roman" w:eastAsia="Calibri" w:hAnsi="Times New Roman" w:cs="Times New Roman"/>
          <w:bCs/>
          <w:sz w:val="28"/>
          <w:szCs w:val="28"/>
          <w:lang w:val="uk-UA"/>
        </w:rPr>
        <w:t xml:space="preserve">1) </w:t>
      </w:r>
      <w:r w:rsidR="00E46051" w:rsidRPr="00E3190D">
        <w:rPr>
          <w:rFonts w:ascii="Times New Roman" w:eastAsia="Calibri" w:hAnsi="Times New Roman" w:cs="Times New Roman"/>
          <w:bCs/>
          <w:sz w:val="28"/>
          <w:szCs w:val="28"/>
          <w:lang w:val="uk-UA"/>
        </w:rPr>
        <w:t>на етапі приготування яєчно-цукрово-жирової суміші (</w:t>
      </w:r>
      <w:r w:rsidRPr="00E3190D">
        <w:rPr>
          <w:rFonts w:ascii="Times New Roman" w:eastAsia="Calibri" w:hAnsi="Times New Roman" w:cs="Times New Roman"/>
          <w:bCs/>
          <w:sz w:val="28"/>
          <w:szCs w:val="28"/>
          <w:lang w:val="uk-UA"/>
        </w:rPr>
        <w:t>згідно з класичною технологією приготування виробу-аналогу кексу «Столичного»</w:t>
      </w:r>
      <w:r w:rsidR="00E46051" w:rsidRPr="00E3190D">
        <w:rPr>
          <w:rFonts w:ascii="Times New Roman" w:eastAsia="Calibri" w:hAnsi="Times New Roman" w:cs="Times New Roman"/>
          <w:bCs/>
          <w:sz w:val="28"/>
          <w:szCs w:val="28"/>
          <w:lang w:val="uk-UA"/>
        </w:rPr>
        <w:t>)</w:t>
      </w:r>
      <w:r w:rsidR="005513FB" w:rsidRPr="00E3190D">
        <w:rPr>
          <w:rFonts w:ascii="Times New Roman" w:eastAsia="Calibri" w:hAnsi="Times New Roman" w:cs="Times New Roman"/>
          <w:bCs/>
          <w:sz w:val="28"/>
          <w:szCs w:val="28"/>
          <w:lang w:val="uk-UA"/>
        </w:rPr>
        <w:t>;</w:t>
      </w:r>
    </w:p>
    <w:p w:rsidR="004E66D2" w:rsidRPr="00E3190D" w:rsidRDefault="005513FB" w:rsidP="001245AC">
      <w:pPr>
        <w:widowControl w:val="0"/>
        <w:spacing w:line="360" w:lineRule="auto"/>
        <w:ind w:firstLine="567"/>
        <w:contextualSpacing/>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 xml:space="preserve"> 2) </w:t>
      </w:r>
      <w:r w:rsidR="0065668B" w:rsidRPr="00E3190D">
        <w:rPr>
          <w:rFonts w:ascii="Times New Roman" w:eastAsia="Calibri" w:hAnsi="Times New Roman" w:cs="Times New Roman"/>
          <w:bCs/>
          <w:sz w:val="28"/>
          <w:szCs w:val="28"/>
          <w:lang w:val="uk-UA"/>
        </w:rPr>
        <w:t>на етапі приготування яєчно-цукрово-жирової суміші</w:t>
      </w:r>
      <w:r w:rsidRPr="00E3190D">
        <w:rPr>
          <w:rFonts w:ascii="Times New Roman" w:eastAsia="Calibri" w:hAnsi="Times New Roman" w:cs="Times New Roman"/>
          <w:bCs/>
          <w:sz w:val="28"/>
          <w:szCs w:val="28"/>
          <w:lang w:val="uk-UA"/>
        </w:rPr>
        <w:t xml:space="preserve"> </w:t>
      </w:r>
      <w:r w:rsidR="00E46051" w:rsidRPr="00E3190D">
        <w:rPr>
          <w:rFonts w:ascii="Times New Roman" w:eastAsia="Calibri" w:hAnsi="Times New Roman" w:cs="Times New Roman"/>
          <w:bCs/>
          <w:sz w:val="28"/>
          <w:szCs w:val="28"/>
          <w:lang w:val="uk-UA"/>
        </w:rPr>
        <w:t xml:space="preserve">введення жовтків </w:t>
      </w:r>
      <w:r w:rsidR="0065668B" w:rsidRPr="00E3190D">
        <w:rPr>
          <w:rFonts w:ascii="Times New Roman" w:eastAsia="Calibri" w:hAnsi="Times New Roman" w:cs="Times New Roman"/>
          <w:bCs/>
          <w:sz w:val="28"/>
          <w:szCs w:val="28"/>
          <w:lang w:val="uk-UA"/>
        </w:rPr>
        <w:t>і</w:t>
      </w:r>
      <w:r w:rsidRPr="00E3190D">
        <w:rPr>
          <w:rFonts w:ascii="Times New Roman" w:eastAsia="Calibri" w:hAnsi="Times New Roman" w:cs="Times New Roman"/>
          <w:bCs/>
          <w:sz w:val="28"/>
          <w:szCs w:val="28"/>
          <w:lang w:val="uk-UA"/>
        </w:rPr>
        <w:t xml:space="preserve"> </w:t>
      </w:r>
      <w:r w:rsidR="0065668B" w:rsidRPr="00E3190D">
        <w:rPr>
          <w:rFonts w:ascii="Times New Roman" w:eastAsia="Calibri" w:hAnsi="Times New Roman" w:cs="Times New Roman"/>
          <w:bCs/>
          <w:sz w:val="28"/>
          <w:szCs w:val="28"/>
          <w:lang w:val="uk-UA"/>
        </w:rPr>
        <w:t xml:space="preserve">додавання збитих білків </w:t>
      </w:r>
      <w:r w:rsidRPr="00E3190D">
        <w:rPr>
          <w:rFonts w:ascii="Times New Roman" w:eastAsia="Calibri" w:hAnsi="Times New Roman" w:cs="Times New Roman"/>
          <w:bCs/>
          <w:sz w:val="28"/>
          <w:szCs w:val="28"/>
          <w:lang w:val="uk-UA"/>
        </w:rPr>
        <w:t>на етапі замішування тіста після внесення борошна. Критеріями ви</w:t>
      </w:r>
      <w:r w:rsidR="00806FEE" w:rsidRPr="00E3190D">
        <w:rPr>
          <w:rFonts w:ascii="Times New Roman" w:eastAsia="Calibri" w:hAnsi="Times New Roman" w:cs="Times New Roman"/>
          <w:bCs/>
          <w:sz w:val="28"/>
          <w:szCs w:val="28"/>
          <w:lang w:val="uk-UA"/>
        </w:rPr>
        <w:t>б</w:t>
      </w:r>
      <w:r w:rsidRPr="00E3190D">
        <w:rPr>
          <w:rFonts w:ascii="Times New Roman" w:eastAsia="Calibri" w:hAnsi="Times New Roman" w:cs="Times New Roman"/>
          <w:bCs/>
          <w:sz w:val="28"/>
          <w:szCs w:val="28"/>
          <w:lang w:val="uk-UA"/>
        </w:rPr>
        <w:t>о</w:t>
      </w:r>
      <w:r w:rsidR="00806FEE" w:rsidRPr="00E3190D">
        <w:rPr>
          <w:rFonts w:ascii="Times New Roman" w:eastAsia="Calibri" w:hAnsi="Times New Roman" w:cs="Times New Roman"/>
          <w:bCs/>
          <w:sz w:val="28"/>
          <w:szCs w:val="28"/>
          <w:lang w:val="uk-UA"/>
        </w:rPr>
        <w:t>ру</w:t>
      </w:r>
      <w:r w:rsidRPr="00E3190D">
        <w:rPr>
          <w:rFonts w:ascii="Times New Roman" w:eastAsia="Calibri" w:hAnsi="Times New Roman" w:cs="Times New Roman"/>
          <w:bCs/>
          <w:sz w:val="28"/>
          <w:szCs w:val="28"/>
          <w:lang w:val="uk-UA"/>
        </w:rPr>
        <w:t xml:space="preserve"> </w:t>
      </w:r>
      <w:r w:rsidR="00806FEE" w:rsidRPr="00E3190D">
        <w:rPr>
          <w:rFonts w:ascii="Times New Roman" w:eastAsia="Calibri" w:hAnsi="Times New Roman" w:cs="Times New Roman"/>
          <w:bCs/>
          <w:sz w:val="28"/>
          <w:szCs w:val="28"/>
          <w:lang w:val="uk-UA"/>
        </w:rPr>
        <w:t xml:space="preserve">етапу введення яєць </w:t>
      </w:r>
      <w:r w:rsidRPr="00E3190D">
        <w:rPr>
          <w:rFonts w:ascii="Times New Roman" w:eastAsia="Calibri" w:hAnsi="Times New Roman" w:cs="Times New Roman"/>
          <w:bCs/>
          <w:sz w:val="28"/>
          <w:szCs w:val="28"/>
          <w:lang w:val="uk-UA"/>
        </w:rPr>
        <w:t xml:space="preserve">слугували показники якості тіста (густина) і готових виробів (пористість) (рис.2): </w:t>
      </w:r>
      <w:r w:rsidR="00916858" w:rsidRPr="00E3190D">
        <w:rPr>
          <w:rFonts w:ascii="Times New Roman" w:eastAsia="Calibri" w:hAnsi="Times New Roman" w:cs="Times New Roman"/>
          <w:bCs/>
          <w:sz w:val="28"/>
          <w:szCs w:val="28"/>
          <w:lang w:val="uk-UA"/>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9"/>
        <w:gridCol w:w="5128"/>
      </w:tblGrid>
      <w:tr w:rsidR="00F350FA" w:rsidRPr="00E3190D" w:rsidTr="00EE69A2">
        <w:trPr>
          <w:trHeight w:val="3063"/>
        </w:trPr>
        <w:tc>
          <w:tcPr>
            <w:tcW w:w="4643" w:type="dxa"/>
          </w:tcPr>
          <w:p w:rsidR="00F350FA" w:rsidRPr="00E3190D" w:rsidRDefault="00F350FA" w:rsidP="001245AC">
            <w:pPr>
              <w:widowControl w:val="0"/>
              <w:spacing w:line="360" w:lineRule="auto"/>
              <w:contextualSpacing/>
              <w:jc w:val="both"/>
              <w:rPr>
                <w:rFonts w:ascii="Times New Roman" w:eastAsia="Calibri" w:hAnsi="Times New Roman" w:cs="Times New Roman"/>
                <w:bCs/>
                <w:sz w:val="28"/>
                <w:szCs w:val="28"/>
                <w:lang w:val="uk-UA"/>
              </w:rPr>
            </w:pPr>
            <w:r w:rsidRPr="00E3190D">
              <w:rPr>
                <w:rFonts w:ascii="Times New Roman" w:hAnsi="Times New Roman" w:cs="Times New Roman"/>
                <w:noProof/>
                <w:sz w:val="28"/>
                <w:szCs w:val="28"/>
                <w:lang w:val="uk-UA" w:eastAsia="uk-UA"/>
              </w:rPr>
              <w:drawing>
                <wp:inline distT="0" distB="0" distL="0" distR="0">
                  <wp:extent cx="3086100" cy="2089150"/>
                  <wp:effectExtent l="0" t="0" r="0" b="63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643" w:type="dxa"/>
          </w:tcPr>
          <w:p w:rsidR="00F350FA" w:rsidRPr="00E3190D" w:rsidRDefault="00F350FA" w:rsidP="001245AC">
            <w:pPr>
              <w:widowControl w:val="0"/>
              <w:spacing w:line="360" w:lineRule="auto"/>
              <w:contextualSpacing/>
              <w:jc w:val="both"/>
              <w:rPr>
                <w:rFonts w:ascii="Times New Roman" w:eastAsia="Calibri" w:hAnsi="Times New Roman" w:cs="Times New Roman"/>
                <w:bCs/>
                <w:sz w:val="28"/>
                <w:szCs w:val="28"/>
                <w:lang w:val="uk-UA"/>
              </w:rPr>
            </w:pPr>
            <w:r w:rsidRPr="00E3190D">
              <w:rPr>
                <w:rFonts w:ascii="Times New Roman" w:hAnsi="Times New Roman" w:cs="Times New Roman"/>
                <w:noProof/>
                <w:sz w:val="28"/>
                <w:szCs w:val="28"/>
                <w:lang w:val="uk-UA" w:eastAsia="uk-UA"/>
              </w:rPr>
              <w:drawing>
                <wp:inline distT="0" distB="0" distL="0" distR="0">
                  <wp:extent cx="3162300" cy="1971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350FA" w:rsidRPr="00E3190D" w:rsidTr="00EE69A2">
        <w:tc>
          <w:tcPr>
            <w:tcW w:w="4643" w:type="dxa"/>
          </w:tcPr>
          <w:p w:rsidR="00F350FA" w:rsidRPr="00E3190D" w:rsidRDefault="00F350FA" w:rsidP="001245AC">
            <w:pPr>
              <w:widowControl w:val="0"/>
              <w:spacing w:line="360" w:lineRule="auto"/>
              <w:contextualSpacing/>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а)</w:t>
            </w:r>
          </w:p>
        </w:tc>
        <w:tc>
          <w:tcPr>
            <w:tcW w:w="4643" w:type="dxa"/>
          </w:tcPr>
          <w:p w:rsidR="00F350FA" w:rsidRPr="00E3190D" w:rsidRDefault="00F350FA" w:rsidP="001245AC">
            <w:pPr>
              <w:widowControl w:val="0"/>
              <w:spacing w:line="360" w:lineRule="auto"/>
              <w:contextualSpacing/>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б)</w:t>
            </w:r>
          </w:p>
        </w:tc>
      </w:tr>
    </w:tbl>
    <w:p w:rsidR="004E66D2" w:rsidRPr="0023175F" w:rsidRDefault="004E66D2" w:rsidP="001245AC">
      <w:pPr>
        <w:widowControl w:val="0"/>
        <w:spacing w:after="0" w:line="360" w:lineRule="auto"/>
        <w:ind w:firstLine="708"/>
        <w:jc w:val="both"/>
        <w:rPr>
          <w:rFonts w:ascii="Times New Roman" w:eastAsia="Calibri" w:hAnsi="Times New Roman" w:cs="Times New Roman"/>
          <w:bCs/>
          <w:spacing w:val="-6"/>
          <w:sz w:val="28"/>
          <w:szCs w:val="28"/>
          <w:lang w:val="uk-UA"/>
        </w:rPr>
      </w:pPr>
      <w:r w:rsidRPr="00E3190D">
        <w:rPr>
          <w:rFonts w:ascii="Times New Roman" w:eastAsia="Calibri" w:hAnsi="Times New Roman" w:cs="Times New Roman"/>
          <w:bCs/>
          <w:sz w:val="28"/>
          <w:szCs w:val="28"/>
          <w:lang w:val="uk-UA"/>
        </w:rPr>
        <w:t xml:space="preserve">Рис. </w:t>
      </w:r>
      <w:r w:rsidR="00F350FA" w:rsidRPr="00E3190D">
        <w:rPr>
          <w:rFonts w:ascii="Times New Roman" w:eastAsia="Calibri" w:hAnsi="Times New Roman" w:cs="Times New Roman"/>
          <w:bCs/>
          <w:sz w:val="28"/>
          <w:szCs w:val="28"/>
          <w:lang w:val="uk-UA"/>
        </w:rPr>
        <w:t>2</w:t>
      </w:r>
      <w:r w:rsidRPr="00E3190D">
        <w:rPr>
          <w:rFonts w:ascii="Times New Roman" w:eastAsia="Calibri" w:hAnsi="Times New Roman" w:cs="Times New Roman"/>
          <w:bCs/>
          <w:sz w:val="28"/>
          <w:szCs w:val="28"/>
          <w:lang w:val="uk-UA"/>
        </w:rPr>
        <w:t xml:space="preserve">. </w:t>
      </w:r>
      <w:r w:rsidRPr="0023175F">
        <w:rPr>
          <w:rFonts w:ascii="Times New Roman" w:eastAsia="Calibri" w:hAnsi="Times New Roman" w:cs="Times New Roman"/>
          <w:bCs/>
          <w:spacing w:val="-6"/>
          <w:sz w:val="28"/>
          <w:szCs w:val="28"/>
          <w:lang w:val="uk-UA"/>
        </w:rPr>
        <w:t>Вплив стадії внесення яєць на густину тіста</w:t>
      </w:r>
      <w:r w:rsidR="00F350FA" w:rsidRPr="0023175F">
        <w:rPr>
          <w:rFonts w:ascii="Times New Roman" w:eastAsia="Calibri" w:hAnsi="Times New Roman" w:cs="Times New Roman"/>
          <w:bCs/>
          <w:spacing w:val="-6"/>
          <w:sz w:val="28"/>
          <w:szCs w:val="28"/>
          <w:lang w:val="uk-UA"/>
        </w:rPr>
        <w:t xml:space="preserve"> (а) та пористість виробів (б)</w:t>
      </w:r>
      <w:r w:rsidR="0023175F">
        <w:rPr>
          <w:rFonts w:ascii="Times New Roman" w:eastAsia="Calibri" w:hAnsi="Times New Roman" w:cs="Times New Roman"/>
          <w:bCs/>
          <w:spacing w:val="-6"/>
          <w:sz w:val="28"/>
          <w:szCs w:val="28"/>
          <w:lang w:val="uk-UA"/>
        </w:rPr>
        <w:t>.</w:t>
      </w:r>
    </w:p>
    <w:p w:rsidR="004E66D2" w:rsidRPr="00E3190D" w:rsidRDefault="004E66D2" w:rsidP="001245AC">
      <w:pPr>
        <w:widowControl w:val="0"/>
        <w:spacing w:after="0" w:line="360" w:lineRule="auto"/>
        <w:ind w:firstLine="708"/>
        <w:jc w:val="both"/>
        <w:rPr>
          <w:rFonts w:ascii="Times New Roman" w:eastAsia="Calibri" w:hAnsi="Times New Roman" w:cs="Times New Roman"/>
          <w:bCs/>
          <w:sz w:val="28"/>
          <w:szCs w:val="28"/>
          <w:lang w:val="uk-UA"/>
        </w:rPr>
      </w:pPr>
    </w:p>
    <w:p w:rsidR="004E66D2" w:rsidRPr="00E3190D" w:rsidRDefault="00916858" w:rsidP="001245AC">
      <w:pPr>
        <w:widowControl w:val="0"/>
        <w:spacing w:after="0" w:line="360" w:lineRule="auto"/>
        <w:ind w:firstLine="708"/>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Встановлено, що</w:t>
      </w:r>
      <w:r w:rsidR="004E66D2" w:rsidRPr="00E3190D">
        <w:rPr>
          <w:rFonts w:ascii="Times New Roman" w:eastAsia="Calibri" w:hAnsi="Times New Roman" w:cs="Times New Roman"/>
          <w:bCs/>
          <w:sz w:val="28"/>
          <w:szCs w:val="28"/>
          <w:lang w:val="uk-UA"/>
        </w:rPr>
        <w:t xml:space="preserve"> </w:t>
      </w:r>
      <w:r w:rsidR="00806FEE" w:rsidRPr="00E3190D">
        <w:rPr>
          <w:rFonts w:ascii="Times New Roman" w:eastAsia="Calibri" w:hAnsi="Times New Roman" w:cs="Times New Roman"/>
          <w:bCs/>
          <w:sz w:val="28"/>
          <w:szCs w:val="28"/>
          <w:lang w:val="uk-UA"/>
        </w:rPr>
        <w:t>при використанні другого способу</w:t>
      </w:r>
      <w:r w:rsidR="00C170CE" w:rsidRPr="00E3190D">
        <w:rPr>
          <w:rFonts w:ascii="Times New Roman" w:eastAsia="Calibri" w:hAnsi="Times New Roman" w:cs="Times New Roman"/>
          <w:bCs/>
          <w:sz w:val="28"/>
          <w:szCs w:val="28"/>
          <w:lang w:val="uk-UA"/>
        </w:rPr>
        <w:t xml:space="preserve"> </w:t>
      </w:r>
      <w:r w:rsidR="00806FEE" w:rsidRPr="00E3190D">
        <w:rPr>
          <w:rFonts w:ascii="Times New Roman" w:eastAsia="Calibri" w:hAnsi="Times New Roman" w:cs="Times New Roman"/>
          <w:bCs/>
          <w:sz w:val="28"/>
          <w:szCs w:val="28"/>
          <w:lang w:val="uk-UA"/>
        </w:rPr>
        <w:t>отримують готові вироби з кращою пористістю</w:t>
      </w:r>
      <w:r w:rsidR="004E66D2" w:rsidRPr="00E3190D">
        <w:rPr>
          <w:rFonts w:ascii="Times New Roman" w:eastAsia="Calibri" w:hAnsi="Times New Roman" w:cs="Times New Roman"/>
          <w:bCs/>
          <w:sz w:val="28"/>
          <w:szCs w:val="28"/>
          <w:lang w:val="uk-UA"/>
        </w:rPr>
        <w:t xml:space="preserve"> (</w:t>
      </w:r>
      <w:r w:rsidR="00F350FA" w:rsidRPr="00E3190D">
        <w:rPr>
          <w:rFonts w:ascii="Times New Roman" w:eastAsia="Calibri" w:hAnsi="Times New Roman" w:cs="Times New Roman"/>
          <w:bCs/>
          <w:sz w:val="28"/>
          <w:szCs w:val="28"/>
          <w:lang w:val="uk-UA"/>
        </w:rPr>
        <w:t>рис.</w:t>
      </w:r>
      <w:r w:rsidR="0023175F">
        <w:rPr>
          <w:rFonts w:ascii="Times New Roman" w:eastAsia="Calibri" w:hAnsi="Times New Roman" w:cs="Times New Roman"/>
          <w:bCs/>
          <w:sz w:val="28"/>
          <w:szCs w:val="28"/>
          <w:lang w:val="uk-UA"/>
        </w:rPr>
        <w:t>2,</w:t>
      </w:r>
      <w:r w:rsidR="00F350FA" w:rsidRPr="00E3190D">
        <w:rPr>
          <w:rFonts w:ascii="Times New Roman" w:eastAsia="Calibri" w:hAnsi="Times New Roman" w:cs="Times New Roman"/>
          <w:bCs/>
          <w:sz w:val="28"/>
          <w:szCs w:val="28"/>
          <w:lang w:val="uk-UA"/>
        </w:rPr>
        <w:t xml:space="preserve"> б</w:t>
      </w:r>
      <w:r w:rsidR="004E66D2" w:rsidRPr="00E3190D">
        <w:rPr>
          <w:rFonts w:ascii="Times New Roman" w:eastAsia="Calibri" w:hAnsi="Times New Roman" w:cs="Times New Roman"/>
          <w:bCs/>
          <w:sz w:val="28"/>
          <w:szCs w:val="28"/>
          <w:lang w:val="uk-UA"/>
        </w:rPr>
        <w:t xml:space="preserve">). </w:t>
      </w:r>
    </w:p>
    <w:p w:rsidR="0065668B" w:rsidRPr="00E3190D" w:rsidRDefault="0065668B" w:rsidP="0065668B">
      <w:pPr>
        <w:widowControl w:val="0"/>
        <w:spacing w:after="0" w:line="360" w:lineRule="auto"/>
        <w:ind w:firstLine="708"/>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Встановлено, що тісто, приготовлене з використанням </w:t>
      </w:r>
      <w:proofErr w:type="spellStart"/>
      <w:r w:rsidRPr="00E3190D">
        <w:rPr>
          <w:rFonts w:ascii="Times New Roman" w:hAnsi="Times New Roman" w:cs="Times New Roman"/>
          <w:sz w:val="28"/>
          <w:szCs w:val="28"/>
          <w:lang w:val="uk-UA"/>
        </w:rPr>
        <w:t>безглютенових</w:t>
      </w:r>
      <w:proofErr w:type="spellEnd"/>
      <w:r w:rsidRPr="00E3190D">
        <w:rPr>
          <w:rFonts w:ascii="Times New Roman" w:hAnsi="Times New Roman" w:cs="Times New Roman"/>
          <w:sz w:val="28"/>
          <w:szCs w:val="28"/>
          <w:lang w:val="uk-UA"/>
        </w:rPr>
        <w:t xml:space="preserve"> видів борошна, не підлягає зберіганню (рис.3), про що свідчить збільшення густини тіста </w:t>
      </w:r>
      <w:r w:rsidR="00806FEE" w:rsidRPr="00E3190D">
        <w:rPr>
          <w:rFonts w:ascii="Times New Roman" w:hAnsi="Times New Roman" w:cs="Times New Roman"/>
          <w:sz w:val="28"/>
          <w:szCs w:val="28"/>
          <w:lang w:val="uk-UA"/>
        </w:rPr>
        <w:t>при збільшенні тривалості його збер</w:t>
      </w:r>
      <w:r w:rsidR="002A7ED0" w:rsidRPr="00E3190D">
        <w:rPr>
          <w:rFonts w:ascii="Times New Roman" w:hAnsi="Times New Roman" w:cs="Times New Roman"/>
          <w:sz w:val="28"/>
          <w:szCs w:val="28"/>
          <w:lang w:val="uk-UA"/>
        </w:rPr>
        <w:t>і</w:t>
      </w:r>
      <w:r w:rsidR="00806FEE" w:rsidRPr="00E3190D">
        <w:rPr>
          <w:rFonts w:ascii="Times New Roman" w:hAnsi="Times New Roman" w:cs="Times New Roman"/>
          <w:sz w:val="28"/>
          <w:szCs w:val="28"/>
          <w:lang w:val="uk-UA"/>
        </w:rPr>
        <w:t>гання</w:t>
      </w:r>
      <w:r w:rsidRPr="00E3190D">
        <w:rPr>
          <w:rFonts w:ascii="Times New Roman" w:hAnsi="Times New Roman" w:cs="Times New Roman"/>
          <w:sz w:val="28"/>
          <w:szCs w:val="28"/>
          <w:lang w:val="uk-UA"/>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9"/>
        <w:gridCol w:w="5368"/>
      </w:tblGrid>
      <w:tr w:rsidR="006D6669" w:rsidRPr="00E3190D" w:rsidTr="00EE69A2">
        <w:trPr>
          <w:trHeight w:val="2542"/>
        </w:trPr>
        <w:tc>
          <w:tcPr>
            <w:tcW w:w="4401" w:type="dxa"/>
          </w:tcPr>
          <w:p w:rsidR="0065668B" w:rsidRPr="00E3190D" w:rsidRDefault="0065668B" w:rsidP="00FC7072">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noProof/>
                <w:sz w:val="28"/>
                <w:szCs w:val="28"/>
                <w:lang w:val="uk-UA" w:eastAsia="uk-UA"/>
              </w:rPr>
              <w:lastRenderedPageBreak/>
              <w:drawing>
                <wp:inline distT="0" distB="0" distL="0" distR="0">
                  <wp:extent cx="2979420" cy="1670685"/>
                  <wp:effectExtent l="0" t="0" r="0" b="57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659" w:type="dxa"/>
          </w:tcPr>
          <w:p w:rsidR="0065668B" w:rsidRPr="00E3190D" w:rsidRDefault="0065668B" w:rsidP="00FC7072">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noProof/>
                <w:sz w:val="28"/>
                <w:szCs w:val="28"/>
                <w:lang w:val="uk-UA" w:eastAsia="uk-UA"/>
              </w:rPr>
              <w:drawing>
                <wp:inline distT="0" distB="0" distL="0" distR="0">
                  <wp:extent cx="3368040" cy="1665605"/>
                  <wp:effectExtent l="0" t="0" r="381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6D6669" w:rsidRPr="00E3190D" w:rsidTr="00EE69A2">
        <w:tc>
          <w:tcPr>
            <w:tcW w:w="4401" w:type="dxa"/>
          </w:tcPr>
          <w:p w:rsidR="0065668B" w:rsidRPr="00E3190D" w:rsidRDefault="0065668B" w:rsidP="00FC7072">
            <w:pPr>
              <w:widowControl w:val="0"/>
              <w:spacing w:line="360" w:lineRule="auto"/>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а)</w:t>
            </w:r>
          </w:p>
        </w:tc>
        <w:tc>
          <w:tcPr>
            <w:tcW w:w="4659" w:type="dxa"/>
          </w:tcPr>
          <w:p w:rsidR="0065668B" w:rsidRPr="00E3190D" w:rsidRDefault="0065668B" w:rsidP="00FC7072">
            <w:pPr>
              <w:widowControl w:val="0"/>
              <w:spacing w:line="360" w:lineRule="auto"/>
              <w:jc w:val="both"/>
              <w:rPr>
                <w:rFonts w:ascii="Times New Roman" w:hAnsi="Times New Roman" w:cs="Times New Roman"/>
                <w:noProof/>
                <w:sz w:val="28"/>
                <w:szCs w:val="28"/>
                <w:lang w:val="uk-UA" w:eastAsia="uk-UA"/>
              </w:rPr>
            </w:pPr>
            <w:r w:rsidRPr="00E3190D">
              <w:rPr>
                <w:rFonts w:ascii="Times New Roman" w:hAnsi="Times New Roman" w:cs="Times New Roman"/>
                <w:noProof/>
                <w:sz w:val="28"/>
                <w:szCs w:val="28"/>
                <w:lang w:val="uk-UA" w:eastAsia="uk-UA"/>
              </w:rPr>
              <w:t>б)</w:t>
            </w:r>
          </w:p>
        </w:tc>
      </w:tr>
    </w:tbl>
    <w:p w:rsidR="0065668B" w:rsidRPr="00E3190D" w:rsidRDefault="0065668B" w:rsidP="0065668B">
      <w:pPr>
        <w:widowControl w:val="0"/>
        <w:spacing w:after="0" w:line="360" w:lineRule="auto"/>
        <w:ind w:firstLine="709"/>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Рис.3 Вплив тривалості зберігання на густину тіста (а) та пористість випечених виробів (б).</w:t>
      </w:r>
    </w:p>
    <w:p w:rsidR="00806FEE" w:rsidRPr="00E3190D" w:rsidRDefault="00806FEE" w:rsidP="001245AC">
      <w:pPr>
        <w:widowControl w:val="0"/>
        <w:spacing w:after="0" w:line="360" w:lineRule="auto"/>
        <w:ind w:firstLine="708"/>
        <w:jc w:val="both"/>
        <w:rPr>
          <w:rFonts w:ascii="Times New Roman" w:eastAsia="Calibri" w:hAnsi="Times New Roman" w:cs="Times New Roman"/>
          <w:bCs/>
          <w:sz w:val="28"/>
          <w:szCs w:val="28"/>
          <w:lang w:val="uk-UA"/>
        </w:rPr>
      </w:pPr>
    </w:p>
    <w:p w:rsidR="0065668B" w:rsidRPr="006D6669" w:rsidRDefault="0065668B" w:rsidP="001245AC">
      <w:pPr>
        <w:widowControl w:val="0"/>
        <w:spacing w:after="0" w:line="360" w:lineRule="auto"/>
        <w:ind w:firstLine="708"/>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 xml:space="preserve">За фізико-хімічними показниками якості визначено, що оптимальний вміст у системі РБ:КБ становить 1:1, тобто 50:50%. Про це свідчить </w:t>
      </w:r>
      <w:r w:rsidRPr="00E3190D">
        <w:rPr>
          <w:rFonts w:ascii="Times New Roman" w:eastAsia="Times New Roman" w:hAnsi="Times New Roman" w:cs="Times New Roman"/>
          <w:sz w:val="28"/>
          <w:szCs w:val="28"/>
          <w:lang w:val="uk-UA"/>
        </w:rPr>
        <w:t>збільшення вологості виробів на 5,8</w:t>
      </w:r>
      <w:r w:rsidR="006D6669">
        <w:rPr>
          <w:rFonts w:ascii="Times New Roman" w:eastAsia="Times New Roman" w:hAnsi="Times New Roman" w:cs="Times New Roman"/>
          <w:sz w:val="28"/>
          <w:szCs w:val="28"/>
          <w:lang w:val="uk-UA"/>
        </w:rPr>
        <w:t xml:space="preserve">0 </w:t>
      </w:r>
      <w:r w:rsidRPr="00E3190D">
        <w:rPr>
          <w:rFonts w:ascii="Times New Roman" w:eastAsia="Times New Roman" w:hAnsi="Times New Roman" w:cs="Times New Roman"/>
          <w:sz w:val="28"/>
          <w:szCs w:val="28"/>
          <w:lang w:val="uk-UA"/>
        </w:rPr>
        <w:t>%,</w:t>
      </w:r>
      <w:r w:rsidRPr="00E3190D">
        <w:rPr>
          <w:rFonts w:ascii="Times New Roman" w:hAnsi="Times New Roman" w:cs="Times New Roman"/>
          <w:sz w:val="28"/>
          <w:szCs w:val="28"/>
          <w:lang w:val="uk-UA"/>
        </w:rPr>
        <w:t xml:space="preserve"> пористості на 8,9</w:t>
      </w:r>
      <w:r w:rsidR="006D6669">
        <w:rPr>
          <w:rFonts w:ascii="Times New Roman" w:hAnsi="Times New Roman" w:cs="Times New Roman"/>
          <w:sz w:val="28"/>
          <w:szCs w:val="28"/>
          <w:lang w:val="uk-UA"/>
        </w:rPr>
        <w:t xml:space="preserve">0 </w:t>
      </w:r>
      <w:r w:rsidRPr="00E3190D">
        <w:rPr>
          <w:rFonts w:ascii="Times New Roman" w:hAnsi="Times New Roman" w:cs="Times New Roman"/>
          <w:sz w:val="28"/>
          <w:szCs w:val="28"/>
          <w:lang w:val="uk-UA"/>
        </w:rPr>
        <w:t>%</w:t>
      </w:r>
      <w:r w:rsidRPr="00E3190D">
        <w:rPr>
          <w:rFonts w:ascii="Times New Roman" w:eastAsia="Times New Roman" w:hAnsi="Times New Roman" w:cs="Times New Roman"/>
          <w:sz w:val="28"/>
          <w:szCs w:val="28"/>
          <w:lang w:val="uk-UA"/>
        </w:rPr>
        <w:t xml:space="preserve">, </w:t>
      </w:r>
      <w:proofErr w:type="spellStart"/>
      <w:r w:rsidRPr="00E3190D">
        <w:rPr>
          <w:rFonts w:ascii="Times New Roman" w:hAnsi="Times New Roman" w:cs="Times New Roman"/>
          <w:sz w:val="28"/>
          <w:szCs w:val="28"/>
          <w:lang w:val="uk-UA"/>
        </w:rPr>
        <w:t>намочуваності</w:t>
      </w:r>
      <w:proofErr w:type="spellEnd"/>
      <w:r w:rsidRPr="00E3190D">
        <w:rPr>
          <w:rFonts w:ascii="Times New Roman" w:hAnsi="Times New Roman" w:cs="Times New Roman"/>
          <w:sz w:val="28"/>
          <w:szCs w:val="28"/>
          <w:lang w:val="uk-UA"/>
        </w:rPr>
        <w:t xml:space="preserve"> на 8,57 </w:t>
      </w:r>
      <w:r w:rsidRPr="006D6669">
        <w:rPr>
          <w:rFonts w:ascii="Times New Roman" w:hAnsi="Times New Roman" w:cs="Times New Roman"/>
          <w:sz w:val="28"/>
          <w:szCs w:val="28"/>
          <w:lang w:val="uk-UA"/>
        </w:rPr>
        <w:t>%</w:t>
      </w:r>
      <w:r w:rsidR="006D6669" w:rsidRPr="006D6669">
        <w:rPr>
          <w:rFonts w:ascii="Times New Roman" w:hAnsi="Times New Roman" w:cs="Times New Roman"/>
          <w:sz w:val="28"/>
          <w:szCs w:val="28"/>
          <w:lang w:val="uk-UA"/>
        </w:rPr>
        <w:t xml:space="preserve"> (табл.1)</w:t>
      </w:r>
      <w:r w:rsidRPr="006D6669">
        <w:rPr>
          <w:rFonts w:ascii="Times New Roman" w:hAnsi="Times New Roman" w:cs="Times New Roman"/>
          <w:sz w:val="28"/>
          <w:szCs w:val="28"/>
          <w:lang w:val="uk-UA"/>
        </w:rPr>
        <w:t>.</w:t>
      </w:r>
      <w:r w:rsidR="00905078" w:rsidRPr="006D6669">
        <w:rPr>
          <w:rFonts w:ascii="Times New Roman" w:hAnsi="Times New Roman" w:cs="Times New Roman"/>
          <w:sz w:val="28"/>
          <w:szCs w:val="28"/>
          <w:lang w:val="uk-UA"/>
        </w:rPr>
        <w:t xml:space="preserve"> </w:t>
      </w:r>
    </w:p>
    <w:p w:rsidR="00D46904" w:rsidRPr="00E3190D" w:rsidRDefault="00D46904" w:rsidP="006D6669">
      <w:pPr>
        <w:widowControl w:val="0"/>
        <w:spacing w:after="0" w:line="240" w:lineRule="auto"/>
        <w:ind w:firstLine="708"/>
        <w:jc w:val="both"/>
        <w:rPr>
          <w:rFonts w:ascii="Times New Roman" w:eastAsia="Calibri" w:hAnsi="Times New Roman" w:cs="Times New Roman"/>
          <w:b/>
          <w:sz w:val="28"/>
          <w:szCs w:val="28"/>
          <w:lang w:val="uk-UA"/>
        </w:rPr>
      </w:pPr>
      <w:r w:rsidRPr="00E3190D">
        <w:rPr>
          <w:rFonts w:ascii="Times New Roman" w:eastAsia="Calibri" w:hAnsi="Times New Roman" w:cs="Times New Roman"/>
          <w:b/>
          <w:sz w:val="28"/>
          <w:szCs w:val="28"/>
          <w:lang w:val="uk-UA"/>
        </w:rPr>
        <w:t>Таблиця 1</w:t>
      </w:r>
      <w:r w:rsidR="0065668B" w:rsidRPr="00E3190D">
        <w:rPr>
          <w:rFonts w:ascii="Times New Roman" w:eastAsia="Calibri" w:hAnsi="Times New Roman" w:cs="Times New Roman"/>
          <w:b/>
          <w:sz w:val="28"/>
          <w:szCs w:val="28"/>
          <w:lang w:val="uk-UA"/>
        </w:rPr>
        <w:t xml:space="preserve">- </w:t>
      </w:r>
      <w:r w:rsidRPr="00E3190D">
        <w:rPr>
          <w:rFonts w:ascii="Times New Roman" w:eastAsia="Calibri" w:hAnsi="Times New Roman" w:cs="Times New Roman"/>
          <w:b/>
          <w:sz w:val="28"/>
          <w:szCs w:val="28"/>
          <w:lang w:val="uk-UA"/>
        </w:rPr>
        <w:t>Фізико-хімічні показники якості випечених виробів</w:t>
      </w:r>
    </w:p>
    <w:tbl>
      <w:tblPr>
        <w:tblStyle w:val="a4"/>
        <w:tblW w:w="0" w:type="auto"/>
        <w:tblLook w:val="04A0"/>
      </w:tblPr>
      <w:tblGrid>
        <w:gridCol w:w="4503"/>
        <w:gridCol w:w="1460"/>
        <w:gridCol w:w="1617"/>
        <w:gridCol w:w="2451"/>
      </w:tblGrid>
      <w:tr w:rsidR="00D46904" w:rsidRPr="00E3190D" w:rsidTr="006D6669">
        <w:tc>
          <w:tcPr>
            <w:tcW w:w="4503" w:type="dxa"/>
            <w:vAlign w:val="center"/>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Найменування зразків</w:t>
            </w:r>
          </w:p>
        </w:tc>
        <w:tc>
          <w:tcPr>
            <w:tcW w:w="1460" w:type="dxa"/>
            <w:vAlign w:val="center"/>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Вологість, %</w:t>
            </w:r>
          </w:p>
        </w:tc>
        <w:tc>
          <w:tcPr>
            <w:tcW w:w="1617" w:type="dxa"/>
            <w:vAlign w:val="center"/>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Пористість, %</w:t>
            </w:r>
          </w:p>
        </w:tc>
        <w:tc>
          <w:tcPr>
            <w:tcW w:w="2451" w:type="dxa"/>
            <w:vAlign w:val="center"/>
          </w:tcPr>
          <w:p w:rsidR="00D46904" w:rsidRPr="00E3190D" w:rsidRDefault="00D46904" w:rsidP="006D6669">
            <w:pPr>
              <w:widowControl w:val="0"/>
              <w:jc w:val="center"/>
              <w:rPr>
                <w:rFonts w:ascii="Times New Roman" w:eastAsia="Calibri" w:hAnsi="Times New Roman" w:cs="Times New Roman"/>
                <w:bCs/>
                <w:sz w:val="28"/>
                <w:szCs w:val="28"/>
                <w:lang w:val="uk-UA"/>
              </w:rPr>
            </w:pPr>
            <w:proofErr w:type="spellStart"/>
            <w:r w:rsidRPr="00E3190D">
              <w:rPr>
                <w:rFonts w:ascii="Times New Roman" w:eastAsia="Calibri" w:hAnsi="Times New Roman" w:cs="Times New Roman"/>
                <w:bCs/>
                <w:sz w:val="28"/>
                <w:szCs w:val="28"/>
                <w:lang w:val="uk-UA"/>
              </w:rPr>
              <w:t>Намочуваність</w:t>
            </w:r>
            <w:proofErr w:type="spellEnd"/>
            <w:r w:rsidRPr="00E3190D">
              <w:rPr>
                <w:rFonts w:ascii="Times New Roman" w:eastAsia="Calibri" w:hAnsi="Times New Roman" w:cs="Times New Roman"/>
                <w:bCs/>
                <w:sz w:val="28"/>
                <w:szCs w:val="28"/>
                <w:lang w:val="uk-UA"/>
              </w:rPr>
              <w:t>, %</w:t>
            </w:r>
          </w:p>
        </w:tc>
      </w:tr>
      <w:tr w:rsidR="00D46904" w:rsidRPr="00E3190D" w:rsidTr="006D6669">
        <w:tc>
          <w:tcPr>
            <w:tcW w:w="4503" w:type="dxa"/>
          </w:tcPr>
          <w:p w:rsidR="00D46904" w:rsidRPr="00E3190D" w:rsidRDefault="00D46904" w:rsidP="006D6669">
            <w:pPr>
              <w:widowControl w:val="0"/>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Кекс «Столичний» (контроль)</w:t>
            </w:r>
          </w:p>
        </w:tc>
        <w:tc>
          <w:tcPr>
            <w:tcW w:w="1460"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12,34</w:t>
            </w:r>
          </w:p>
        </w:tc>
        <w:tc>
          <w:tcPr>
            <w:tcW w:w="1617"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61,05</w:t>
            </w:r>
          </w:p>
        </w:tc>
        <w:tc>
          <w:tcPr>
            <w:tcW w:w="2451"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192</w:t>
            </w:r>
          </w:p>
        </w:tc>
      </w:tr>
      <w:tr w:rsidR="00D46904" w:rsidRPr="00E3190D" w:rsidTr="006D6669">
        <w:tc>
          <w:tcPr>
            <w:tcW w:w="4503" w:type="dxa"/>
          </w:tcPr>
          <w:p w:rsidR="00D46904" w:rsidRPr="00E3190D" w:rsidRDefault="00D46904" w:rsidP="006D6669">
            <w:pPr>
              <w:widowControl w:val="0"/>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Дослідний зразок №1 співвідношення КБ:РБ / 30:70</w:t>
            </w:r>
          </w:p>
        </w:tc>
        <w:tc>
          <w:tcPr>
            <w:tcW w:w="1460"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12,86</w:t>
            </w:r>
          </w:p>
        </w:tc>
        <w:tc>
          <w:tcPr>
            <w:tcW w:w="1617"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63,85</w:t>
            </w:r>
          </w:p>
        </w:tc>
        <w:tc>
          <w:tcPr>
            <w:tcW w:w="2451"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201</w:t>
            </w:r>
          </w:p>
        </w:tc>
      </w:tr>
      <w:tr w:rsidR="00D46904" w:rsidRPr="00E3190D" w:rsidTr="006D6669">
        <w:tc>
          <w:tcPr>
            <w:tcW w:w="4503" w:type="dxa"/>
          </w:tcPr>
          <w:p w:rsidR="00D46904" w:rsidRPr="00E3190D" w:rsidRDefault="00D46904" w:rsidP="006D6669">
            <w:pPr>
              <w:widowControl w:val="0"/>
              <w:jc w:val="both"/>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Дослідний зразок №2 співвідношення КБ:РБ / 50:50</w:t>
            </w:r>
          </w:p>
        </w:tc>
        <w:tc>
          <w:tcPr>
            <w:tcW w:w="1460"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13,1</w:t>
            </w:r>
          </w:p>
        </w:tc>
        <w:tc>
          <w:tcPr>
            <w:tcW w:w="1617"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68,56</w:t>
            </w:r>
          </w:p>
        </w:tc>
        <w:tc>
          <w:tcPr>
            <w:tcW w:w="2451" w:type="dxa"/>
          </w:tcPr>
          <w:p w:rsidR="00D46904" w:rsidRPr="00E3190D" w:rsidRDefault="00D46904" w:rsidP="006D6669">
            <w:pPr>
              <w:widowControl w:val="0"/>
              <w:jc w:val="center"/>
              <w:rPr>
                <w:rFonts w:ascii="Times New Roman" w:eastAsia="Calibri" w:hAnsi="Times New Roman" w:cs="Times New Roman"/>
                <w:bCs/>
                <w:sz w:val="28"/>
                <w:szCs w:val="28"/>
                <w:lang w:val="uk-UA"/>
              </w:rPr>
            </w:pPr>
            <w:r w:rsidRPr="00E3190D">
              <w:rPr>
                <w:rFonts w:ascii="Times New Roman" w:eastAsia="Calibri" w:hAnsi="Times New Roman" w:cs="Times New Roman"/>
                <w:bCs/>
                <w:sz w:val="28"/>
                <w:szCs w:val="28"/>
                <w:lang w:val="uk-UA"/>
              </w:rPr>
              <w:t>210</w:t>
            </w:r>
          </w:p>
        </w:tc>
      </w:tr>
    </w:tbl>
    <w:p w:rsidR="00C75FE4" w:rsidRPr="00E3190D" w:rsidRDefault="00C75FE4" w:rsidP="001245AC">
      <w:pPr>
        <w:widowControl w:val="0"/>
        <w:spacing w:after="0" w:line="360" w:lineRule="auto"/>
        <w:ind w:firstLine="709"/>
        <w:jc w:val="both"/>
        <w:rPr>
          <w:rFonts w:ascii="Times New Roman" w:hAnsi="Times New Roman" w:cs="Times New Roman"/>
          <w:sz w:val="28"/>
          <w:szCs w:val="28"/>
          <w:lang w:val="uk-UA"/>
        </w:rPr>
      </w:pPr>
    </w:p>
    <w:p w:rsidR="00E64E18" w:rsidRPr="00E3190D" w:rsidRDefault="00A90AA5" w:rsidP="001245AC">
      <w:pPr>
        <w:widowControl w:val="0"/>
        <w:spacing w:after="0" w:line="360" w:lineRule="auto"/>
        <w:ind w:firstLine="567"/>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Отримані дослідження полягли в основу розробки рецептурного складу (табл.2) та технологічної схеми отримання готових виробів (рис.4)</w:t>
      </w:r>
      <w:r w:rsidR="00E64E18" w:rsidRPr="00E3190D">
        <w:rPr>
          <w:rFonts w:ascii="Times New Roman" w:hAnsi="Times New Roman" w:cs="Times New Roman"/>
          <w:sz w:val="28"/>
          <w:szCs w:val="28"/>
          <w:lang w:val="uk-UA"/>
        </w:rPr>
        <w:t xml:space="preserve">. </w:t>
      </w:r>
    </w:p>
    <w:p w:rsidR="00E64E18" w:rsidRPr="00E3190D" w:rsidRDefault="00E64E18" w:rsidP="001245AC">
      <w:pPr>
        <w:widowControl w:val="0"/>
        <w:spacing w:after="0" w:line="360" w:lineRule="auto"/>
        <w:ind w:left="7079" w:firstLine="1"/>
        <w:jc w:val="right"/>
        <w:rPr>
          <w:rFonts w:ascii="Times New Roman" w:hAnsi="Times New Roman" w:cs="Times New Roman"/>
          <w:sz w:val="28"/>
          <w:szCs w:val="28"/>
          <w:lang w:val="uk-UA"/>
        </w:rPr>
      </w:pPr>
    </w:p>
    <w:p w:rsidR="00E64E18" w:rsidRPr="00E3190D" w:rsidRDefault="00A90AA5" w:rsidP="001245AC">
      <w:pPr>
        <w:widowControl w:val="0"/>
        <w:spacing w:after="0" w:line="360" w:lineRule="auto"/>
        <w:ind w:firstLine="567"/>
        <w:jc w:val="both"/>
        <w:rPr>
          <w:rFonts w:ascii="Times New Roman" w:hAnsi="Times New Roman" w:cs="Times New Roman"/>
          <w:b/>
          <w:bCs/>
          <w:sz w:val="28"/>
          <w:szCs w:val="28"/>
          <w:lang w:val="uk-UA"/>
        </w:rPr>
      </w:pPr>
      <w:r w:rsidRPr="00E3190D">
        <w:rPr>
          <w:rFonts w:ascii="Times New Roman" w:hAnsi="Times New Roman" w:cs="Times New Roman"/>
          <w:b/>
          <w:bCs/>
          <w:sz w:val="28"/>
          <w:szCs w:val="28"/>
          <w:lang w:val="uk-UA"/>
        </w:rPr>
        <w:t xml:space="preserve">Таблиця 2 - </w:t>
      </w:r>
      <w:r w:rsidR="00E64E18" w:rsidRPr="00E3190D">
        <w:rPr>
          <w:rFonts w:ascii="Times New Roman" w:hAnsi="Times New Roman" w:cs="Times New Roman"/>
          <w:b/>
          <w:bCs/>
          <w:sz w:val="28"/>
          <w:szCs w:val="28"/>
          <w:lang w:val="uk-UA"/>
        </w:rPr>
        <w:t xml:space="preserve">Рецептурний склад </w:t>
      </w:r>
      <w:proofErr w:type="spellStart"/>
      <w:r w:rsidR="00E64E18" w:rsidRPr="00E3190D">
        <w:rPr>
          <w:rFonts w:ascii="Times New Roman" w:hAnsi="Times New Roman" w:cs="Times New Roman"/>
          <w:b/>
          <w:bCs/>
          <w:sz w:val="28"/>
          <w:szCs w:val="28"/>
          <w:lang w:val="uk-UA"/>
        </w:rPr>
        <w:t>безглютенових</w:t>
      </w:r>
      <w:proofErr w:type="spellEnd"/>
      <w:r w:rsidR="00E64E18" w:rsidRPr="00E3190D">
        <w:rPr>
          <w:rFonts w:ascii="Times New Roman" w:hAnsi="Times New Roman" w:cs="Times New Roman"/>
          <w:b/>
          <w:bCs/>
          <w:sz w:val="28"/>
          <w:szCs w:val="28"/>
          <w:lang w:val="uk-UA"/>
        </w:rPr>
        <w:t xml:space="preserve"> кексів</w:t>
      </w:r>
    </w:p>
    <w:tbl>
      <w:tblPr>
        <w:tblStyle w:val="a4"/>
        <w:tblW w:w="10019" w:type="dxa"/>
        <w:tblLook w:val="04A0"/>
      </w:tblPr>
      <w:tblGrid>
        <w:gridCol w:w="2972"/>
        <w:gridCol w:w="1418"/>
        <w:gridCol w:w="1417"/>
        <w:gridCol w:w="1276"/>
        <w:gridCol w:w="1417"/>
        <w:gridCol w:w="1519"/>
      </w:tblGrid>
      <w:tr w:rsidR="00E64E18" w:rsidRPr="0023175F" w:rsidTr="00670EF9">
        <w:trPr>
          <w:tblHeader/>
        </w:trPr>
        <w:tc>
          <w:tcPr>
            <w:tcW w:w="2972" w:type="dxa"/>
            <w:vMerge w:val="restart"/>
            <w:vAlign w:val="center"/>
          </w:tcPr>
          <w:p w:rsidR="00E64E18" w:rsidRPr="0023175F" w:rsidRDefault="00E64E18" w:rsidP="0023175F">
            <w:pPr>
              <w:widowControl w:val="0"/>
              <w:ind w:right="-168" w:hanging="120"/>
              <w:jc w:val="center"/>
              <w:rPr>
                <w:rFonts w:ascii="Times New Roman" w:eastAsia="Times New Roman" w:hAnsi="Times New Roman" w:cs="Times New Roman"/>
                <w:bCs/>
                <w:color w:val="000000"/>
                <w:sz w:val="28"/>
                <w:szCs w:val="28"/>
                <w:lang w:val="uk-UA" w:eastAsia="ru-RU"/>
              </w:rPr>
            </w:pPr>
            <w:r w:rsidRPr="0023175F">
              <w:rPr>
                <w:rFonts w:ascii="Times New Roman" w:eastAsia="Times New Roman" w:hAnsi="Times New Roman" w:cs="Times New Roman"/>
                <w:bCs/>
                <w:color w:val="000000"/>
                <w:sz w:val="28"/>
                <w:szCs w:val="28"/>
                <w:lang w:val="uk-UA" w:eastAsia="ru-RU"/>
              </w:rPr>
              <w:t>Найменування</w:t>
            </w:r>
          </w:p>
          <w:p w:rsidR="00E64E18" w:rsidRPr="0023175F" w:rsidRDefault="00E64E18" w:rsidP="0023175F">
            <w:pPr>
              <w:widowControl w:val="0"/>
              <w:ind w:right="-168" w:hanging="120"/>
              <w:jc w:val="center"/>
              <w:rPr>
                <w:rFonts w:ascii="Times New Roman" w:hAnsi="Times New Roman" w:cs="Times New Roman"/>
                <w:bCs/>
                <w:sz w:val="28"/>
                <w:szCs w:val="28"/>
                <w:lang w:val="uk-UA"/>
              </w:rPr>
            </w:pPr>
            <w:r w:rsidRPr="0023175F">
              <w:rPr>
                <w:rFonts w:ascii="Times New Roman" w:eastAsia="Times New Roman" w:hAnsi="Times New Roman" w:cs="Times New Roman"/>
                <w:bCs/>
                <w:color w:val="000000"/>
                <w:sz w:val="28"/>
                <w:szCs w:val="28"/>
                <w:lang w:val="uk-UA" w:eastAsia="ru-RU"/>
              </w:rPr>
              <w:t>сировини</w:t>
            </w:r>
          </w:p>
        </w:tc>
        <w:tc>
          <w:tcPr>
            <w:tcW w:w="1418" w:type="dxa"/>
            <w:vMerge w:val="restart"/>
            <w:vAlign w:val="center"/>
          </w:tcPr>
          <w:p w:rsidR="00E64E18" w:rsidRPr="0023175F" w:rsidRDefault="00E64E18" w:rsidP="0023175F">
            <w:pPr>
              <w:widowControl w:val="0"/>
              <w:ind w:right="-108" w:hanging="52"/>
              <w:jc w:val="center"/>
              <w:rPr>
                <w:rFonts w:ascii="Times New Roman" w:eastAsia="Times New Roman" w:hAnsi="Times New Roman" w:cs="Times New Roman"/>
                <w:bCs/>
                <w:color w:val="000000"/>
                <w:sz w:val="28"/>
                <w:szCs w:val="28"/>
                <w:lang w:val="uk-UA" w:eastAsia="ru-RU"/>
              </w:rPr>
            </w:pPr>
            <w:r w:rsidRPr="0023175F">
              <w:rPr>
                <w:rFonts w:ascii="Times New Roman" w:eastAsia="Times New Roman" w:hAnsi="Times New Roman" w:cs="Times New Roman"/>
                <w:bCs/>
                <w:color w:val="000000"/>
                <w:sz w:val="28"/>
                <w:szCs w:val="28"/>
                <w:lang w:val="uk-UA" w:eastAsia="ru-RU"/>
              </w:rPr>
              <w:t>Масова частка сухих</w:t>
            </w:r>
          </w:p>
          <w:p w:rsidR="00E64E18" w:rsidRPr="0023175F" w:rsidRDefault="00E64E18" w:rsidP="0023175F">
            <w:pPr>
              <w:widowControl w:val="0"/>
              <w:jc w:val="center"/>
              <w:rPr>
                <w:rFonts w:ascii="Times New Roman" w:hAnsi="Times New Roman" w:cs="Times New Roman"/>
                <w:bCs/>
                <w:sz w:val="28"/>
                <w:szCs w:val="28"/>
                <w:lang w:val="uk-UA"/>
              </w:rPr>
            </w:pPr>
            <w:r w:rsidRPr="0023175F">
              <w:rPr>
                <w:rFonts w:ascii="Times New Roman" w:eastAsia="Times New Roman" w:hAnsi="Times New Roman" w:cs="Times New Roman"/>
                <w:bCs/>
                <w:color w:val="000000"/>
                <w:sz w:val="28"/>
                <w:szCs w:val="28"/>
                <w:lang w:val="uk-UA" w:eastAsia="ru-RU"/>
              </w:rPr>
              <w:t>речовин, %</w:t>
            </w:r>
          </w:p>
        </w:tc>
        <w:tc>
          <w:tcPr>
            <w:tcW w:w="5629" w:type="dxa"/>
            <w:gridSpan w:val="4"/>
            <w:vAlign w:val="center"/>
          </w:tcPr>
          <w:p w:rsidR="00E64E18" w:rsidRPr="0023175F" w:rsidRDefault="00E64E18" w:rsidP="0023175F">
            <w:pPr>
              <w:widowControl w:val="0"/>
              <w:jc w:val="center"/>
              <w:rPr>
                <w:rFonts w:ascii="Times New Roman" w:eastAsia="Times New Roman" w:hAnsi="Times New Roman" w:cs="Times New Roman"/>
                <w:bCs/>
                <w:color w:val="000000"/>
                <w:sz w:val="28"/>
                <w:szCs w:val="28"/>
                <w:lang w:val="uk-UA" w:eastAsia="ru-RU"/>
              </w:rPr>
            </w:pPr>
            <w:r w:rsidRPr="0023175F">
              <w:rPr>
                <w:rFonts w:ascii="Times New Roman" w:eastAsia="Times New Roman" w:hAnsi="Times New Roman" w:cs="Times New Roman"/>
                <w:bCs/>
                <w:color w:val="000000"/>
                <w:sz w:val="28"/>
                <w:szCs w:val="28"/>
                <w:lang w:val="uk-UA" w:eastAsia="ru-RU"/>
              </w:rPr>
              <w:t>Витрати сировини на 100 шт</w:t>
            </w:r>
            <w:r w:rsidR="00FE1CB5" w:rsidRPr="0023175F">
              <w:rPr>
                <w:rFonts w:ascii="Times New Roman" w:eastAsia="Times New Roman" w:hAnsi="Times New Roman" w:cs="Times New Roman"/>
                <w:bCs/>
                <w:color w:val="000000"/>
                <w:sz w:val="28"/>
                <w:szCs w:val="28"/>
                <w:lang w:val="uk-UA" w:eastAsia="ru-RU"/>
              </w:rPr>
              <w:t>.</w:t>
            </w:r>
          </w:p>
          <w:p w:rsidR="00E64E18" w:rsidRPr="0023175F" w:rsidRDefault="00E64E18" w:rsidP="0023175F">
            <w:pPr>
              <w:widowControl w:val="0"/>
              <w:jc w:val="center"/>
              <w:rPr>
                <w:rFonts w:ascii="Times New Roman" w:hAnsi="Times New Roman" w:cs="Times New Roman"/>
                <w:bCs/>
                <w:sz w:val="28"/>
                <w:szCs w:val="28"/>
                <w:lang w:val="uk-UA"/>
              </w:rPr>
            </w:pPr>
            <w:r w:rsidRPr="0023175F">
              <w:rPr>
                <w:rFonts w:ascii="Times New Roman" w:eastAsia="Times New Roman" w:hAnsi="Times New Roman" w:cs="Times New Roman"/>
                <w:bCs/>
                <w:color w:val="000000"/>
                <w:sz w:val="28"/>
                <w:szCs w:val="28"/>
                <w:lang w:val="uk-UA" w:eastAsia="ru-RU"/>
              </w:rPr>
              <w:t>готових виробів, г</w:t>
            </w:r>
          </w:p>
        </w:tc>
      </w:tr>
      <w:tr w:rsidR="00E64E18" w:rsidRPr="0023175F" w:rsidTr="00670EF9">
        <w:trPr>
          <w:tblHeader/>
        </w:trPr>
        <w:tc>
          <w:tcPr>
            <w:tcW w:w="2972" w:type="dxa"/>
            <w:vMerge/>
            <w:vAlign w:val="center"/>
          </w:tcPr>
          <w:p w:rsidR="00E64E18" w:rsidRPr="0023175F" w:rsidRDefault="00E64E18" w:rsidP="0023175F">
            <w:pPr>
              <w:widowControl w:val="0"/>
              <w:jc w:val="center"/>
              <w:rPr>
                <w:rFonts w:ascii="Times New Roman" w:hAnsi="Times New Roman" w:cs="Times New Roman"/>
                <w:bCs/>
                <w:sz w:val="28"/>
                <w:szCs w:val="28"/>
                <w:lang w:val="uk-UA"/>
              </w:rPr>
            </w:pPr>
          </w:p>
        </w:tc>
        <w:tc>
          <w:tcPr>
            <w:tcW w:w="1418" w:type="dxa"/>
            <w:vMerge/>
            <w:vAlign w:val="center"/>
          </w:tcPr>
          <w:p w:rsidR="00E64E18" w:rsidRPr="0023175F" w:rsidRDefault="00E64E18" w:rsidP="0023175F">
            <w:pPr>
              <w:widowControl w:val="0"/>
              <w:jc w:val="center"/>
              <w:rPr>
                <w:rFonts w:ascii="Times New Roman" w:hAnsi="Times New Roman" w:cs="Times New Roman"/>
                <w:bCs/>
                <w:sz w:val="28"/>
                <w:szCs w:val="28"/>
                <w:lang w:val="uk-UA"/>
              </w:rPr>
            </w:pPr>
          </w:p>
        </w:tc>
        <w:tc>
          <w:tcPr>
            <w:tcW w:w="2693" w:type="dxa"/>
            <w:gridSpan w:val="2"/>
            <w:vAlign w:val="center"/>
          </w:tcPr>
          <w:p w:rsidR="00973B5A" w:rsidRPr="0023175F" w:rsidRDefault="00E64E18" w:rsidP="0023175F">
            <w:pPr>
              <w:widowControl w:val="0"/>
              <w:jc w:val="center"/>
              <w:rPr>
                <w:rFonts w:ascii="Times New Roman" w:hAnsi="Times New Roman" w:cs="Times New Roman"/>
                <w:bCs/>
                <w:color w:val="000000"/>
                <w:sz w:val="28"/>
                <w:szCs w:val="28"/>
                <w:lang w:val="uk-UA"/>
              </w:rPr>
            </w:pPr>
            <w:r w:rsidRPr="0023175F">
              <w:rPr>
                <w:rFonts w:ascii="Times New Roman" w:hAnsi="Times New Roman" w:cs="Times New Roman"/>
                <w:bCs/>
                <w:color w:val="000000"/>
                <w:sz w:val="28"/>
                <w:szCs w:val="28"/>
                <w:lang w:val="uk-UA"/>
              </w:rPr>
              <w:t xml:space="preserve">Кекс </w:t>
            </w:r>
            <w:proofErr w:type="spellStart"/>
            <w:r w:rsidRPr="0023175F">
              <w:rPr>
                <w:rFonts w:ascii="Times New Roman" w:hAnsi="Times New Roman" w:cs="Times New Roman"/>
                <w:bCs/>
                <w:color w:val="000000"/>
                <w:sz w:val="28"/>
                <w:szCs w:val="28"/>
                <w:lang w:val="uk-UA"/>
              </w:rPr>
              <w:t>“Столичний”</w:t>
            </w:r>
            <w:proofErr w:type="spellEnd"/>
          </w:p>
          <w:p w:rsidR="00E64E18" w:rsidRPr="0023175F" w:rsidRDefault="00973B5A" w:rsidP="0023175F">
            <w:pPr>
              <w:widowControl w:val="0"/>
              <w:jc w:val="center"/>
              <w:rPr>
                <w:rFonts w:ascii="Times New Roman" w:hAnsi="Times New Roman" w:cs="Times New Roman"/>
                <w:bCs/>
                <w:sz w:val="28"/>
                <w:szCs w:val="28"/>
                <w:lang w:val="uk-UA"/>
              </w:rPr>
            </w:pPr>
            <w:r w:rsidRPr="0023175F">
              <w:rPr>
                <w:rFonts w:ascii="Times New Roman" w:hAnsi="Times New Roman" w:cs="Times New Roman"/>
                <w:bCs/>
                <w:color w:val="000000"/>
                <w:sz w:val="28"/>
                <w:szCs w:val="28"/>
                <w:lang w:val="uk-UA"/>
              </w:rPr>
              <w:t>(контрольний зразок)</w:t>
            </w:r>
          </w:p>
        </w:tc>
        <w:tc>
          <w:tcPr>
            <w:tcW w:w="2936" w:type="dxa"/>
            <w:gridSpan w:val="2"/>
            <w:vAlign w:val="center"/>
          </w:tcPr>
          <w:p w:rsidR="00E64E18" w:rsidRPr="0023175F" w:rsidRDefault="00E64E18" w:rsidP="0023175F">
            <w:pPr>
              <w:widowControl w:val="0"/>
              <w:jc w:val="center"/>
              <w:rPr>
                <w:rFonts w:ascii="Times New Roman" w:hAnsi="Times New Roman" w:cs="Times New Roman"/>
                <w:bCs/>
                <w:sz w:val="28"/>
                <w:szCs w:val="28"/>
                <w:lang w:val="uk-UA"/>
              </w:rPr>
            </w:pPr>
            <w:r w:rsidRPr="0023175F">
              <w:rPr>
                <w:rFonts w:ascii="Times New Roman" w:hAnsi="Times New Roman" w:cs="Times New Roman"/>
                <w:bCs/>
                <w:sz w:val="28"/>
                <w:szCs w:val="28"/>
                <w:lang w:val="uk-UA"/>
              </w:rPr>
              <w:t xml:space="preserve">Кекс </w:t>
            </w:r>
            <w:r w:rsidR="00973B5A" w:rsidRPr="0023175F">
              <w:rPr>
                <w:rFonts w:ascii="Times New Roman" w:hAnsi="Times New Roman" w:cs="Times New Roman"/>
                <w:bCs/>
                <w:sz w:val="28"/>
                <w:szCs w:val="28"/>
                <w:lang w:val="uk-UA"/>
              </w:rPr>
              <w:t>«</w:t>
            </w:r>
            <w:proofErr w:type="spellStart"/>
            <w:r w:rsidR="00E46051" w:rsidRPr="0023175F">
              <w:rPr>
                <w:rFonts w:ascii="Times New Roman" w:hAnsi="Times New Roman" w:cs="Times New Roman"/>
                <w:bCs/>
                <w:sz w:val="28"/>
                <w:szCs w:val="28"/>
                <w:lang w:val="uk-UA"/>
              </w:rPr>
              <w:t>Рикос</w:t>
            </w:r>
            <w:proofErr w:type="spellEnd"/>
            <w:r w:rsidR="00973B5A" w:rsidRPr="0023175F">
              <w:rPr>
                <w:rFonts w:ascii="Times New Roman" w:hAnsi="Times New Roman" w:cs="Times New Roman"/>
                <w:bCs/>
                <w:sz w:val="28"/>
                <w:szCs w:val="28"/>
                <w:lang w:val="uk-UA"/>
              </w:rPr>
              <w:t>»</w:t>
            </w:r>
          </w:p>
          <w:p w:rsidR="00973B5A" w:rsidRPr="0023175F" w:rsidRDefault="00973B5A" w:rsidP="0023175F">
            <w:pPr>
              <w:widowControl w:val="0"/>
              <w:jc w:val="center"/>
              <w:rPr>
                <w:rFonts w:ascii="Times New Roman" w:hAnsi="Times New Roman" w:cs="Times New Roman"/>
                <w:bCs/>
                <w:sz w:val="28"/>
                <w:szCs w:val="28"/>
                <w:lang w:val="uk-UA"/>
              </w:rPr>
            </w:pPr>
            <w:r w:rsidRPr="0023175F">
              <w:rPr>
                <w:rFonts w:ascii="Times New Roman" w:hAnsi="Times New Roman" w:cs="Times New Roman"/>
                <w:bCs/>
                <w:sz w:val="28"/>
                <w:szCs w:val="28"/>
                <w:lang w:val="uk-UA"/>
              </w:rPr>
              <w:t>(дослідний зразок)</w:t>
            </w:r>
          </w:p>
        </w:tc>
      </w:tr>
      <w:tr w:rsidR="00E64E18" w:rsidRPr="0023175F" w:rsidTr="00670EF9">
        <w:trPr>
          <w:tblHeader/>
        </w:trPr>
        <w:tc>
          <w:tcPr>
            <w:tcW w:w="2972" w:type="dxa"/>
            <w:vMerge/>
            <w:vAlign w:val="center"/>
          </w:tcPr>
          <w:p w:rsidR="00E64E18" w:rsidRPr="0023175F" w:rsidRDefault="00E64E18" w:rsidP="0023175F">
            <w:pPr>
              <w:widowControl w:val="0"/>
              <w:jc w:val="center"/>
              <w:rPr>
                <w:rFonts w:ascii="Times New Roman" w:hAnsi="Times New Roman" w:cs="Times New Roman"/>
                <w:bCs/>
                <w:sz w:val="28"/>
                <w:szCs w:val="28"/>
                <w:lang w:val="uk-UA"/>
              </w:rPr>
            </w:pPr>
          </w:p>
        </w:tc>
        <w:tc>
          <w:tcPr>
            <w:tcW w:w="1418" w:type="dxa"/>
            <w:vMerge/>
            <w:vAlign w:val="center"/>
          </w:tcPr>
          <w:p w:rsidR="00E64E18" w:rsidRPr="0023175F" w:rsidRDefault="00E64E18" w:rsidP="0023175F">
            <w:pPr>
              <w:widowControl w:val="0"/>
              <w:jc w:val="center"/>
              <w:rPr>
                <w:rFonts w:ascii="Times New Roman" w:hAnsi="Times New Roman" w:cs="Times New Roman"/>
                <w:bCs/>
                <w:sz w:val="28"/>
                <w:szCs w:val="28"/>
                <w:lang w:val="uk-UA"/>
              </w:rPr>
            </w:pPr>
          </w:p>
        </w:tc>
        <w:tc>
          <w:tcPr>
            <w:tcW w:w="1417" w:type="dxa"/>
            <w:vAlign w:val="center"/>
          </w:tcPr>
          <w:p w:rsidR="00E64E18" w:rsidRPr="0023175F" w:rsidRDefault="00E64E18" w:rsidP="0023175F">
            <w:pPr>
              <w:widowControl w:val="0"/>
              <w:jc w:val="center"/>
              <w:rPr>
                <w:rFonts w:ascii="Times New Roman" w:hAnsi="Times New Roman" w:cs="Times New Roman"/>
                <w:bCs/>
                <w:sz w:val="28"/>
                <w:szCs w:val="28"/>
                <w:lang w:val="uk-UA"/>
              </w:rPr>
            </w:pPr>
            <w:proofErr w:type="spellStart"/>
            <w:r w:rsidRPr="0023175F">
              <w:rPr>
                <w:rFonts w:ascii="Times New Roman" w:hAnsi="Times New Roman" w:cs="Times New Roman"/>
                <w:bCs/>
                <w:sz w:val="28"/>
                <w:szCs w:val="28"/>
                <w:lang w:val="uk-UA"/>
              </w:rPr>
              <w:t>н.р</w:t>
            </w:r>
            <w:proofErr w:type="spellEnd"/>
            <w:r w:rsidRPr="0023175F">
              <w:rPr>
                <w:rFonts w:ascii="Times New Roman" w:hAnsi="Times New Roman" w:cs="Times New Roman"/>
                <w:bCs/>
                <w:sz w:val="28"/>
                <w:szCs w:val="28"/>
                <w:lang w:val="uk-UA"/>
              </w:rPr>
              <w:t>.</w:t>
            </w:r>
          </w:p>
        </w:tc>
        <w:tc>
          <w:tcPr>
            <w:tcW w:w="1276" w:type="dxa"/>
            <w:vAlign w:val="center"/>
          </w:tcPr>
          <w:p w:rsidR="00E64E18" w:rsidRPr="0023175F" w:rsidRDefault="00E64E18" w:rsidP="0023175F">
            <w:pPr>
              <w:widowControl w:val="0"/>
              <w:jc w:val="center"/>
              <w:rPr>
                <w:rFonts w:ascii="Times New Roman" w:hAnsi="Times New Roman" w:cs="Times New Roman"/>
                <w:bCs/>
                <w:sz w:val="28"/>
                <w:szCs w:val="28"/>
                <w:lang w:val="uk-UA"/>
              </w:rPr>
            </w:pPr>
            <w:proofErr w:type="spellStart"/>
            <w:r w:rsidRPr="0023175F">
              <w:rPr>
                <w:rFonts w:ascii="Times New Roman" w:hAnsi="Times New Roman" w:cs="Times New Roman"/>
                <w:bCs/>
                <w:sz w:val="28"/>
                <w:szCs w:val="28"/>
                <w:lang w:val="uk-UA"/>
              </w:rPr>
              <w:t>с.р</w:t>
            </w:r>
            <w:proofErr w:type="spellEnd"/>
            <w:r w:rsidRPr="0023175F">
              <w:rPr>
                <w:rFonts w:ascii="Times New Roman" w:hAnsi="Times New Roman" w:cs="Times New Roman"/>
                <w:bCs/>
                <w:sz w:val="28"/>
                <w:szCs w:val="28"/>
                <w:lang w:val="uk-UA"/>
              </w:rPr>
              <w:t>.</w:t>
            </w:r>
          </w:p>
        </w:tc>
        <w:tc>
          <w:tcPr>
            <w:tcW w:w="1417" w:type="dxa"/>
            <w:vAlign w:val="center"/>
          </w:tcPr>
          <w:p w:rsidR="00E64E18" w:rsidRPr="0023175F" w:rsidRDefault="00E64E18" w:rsidP="0023175F">
            <w:pPr>
              <w:widowControl w:val="0"/>
              <w:jc w:val="center"/>
              <w:rPr>
                <w:rFonts w:ascii="Times New Roman" w:hAnsi="Times New Roman" w:cs="Times New Roman"/>
                <w:bCs/>
                <w:sz w:val="28"/>
                <w:szCs w:val="28"/>
                <w:lang w:val="uk-UA"/>
              </w:rPr>
            </w:pPr>
            <w:proofErr w:type="spellStart"/>
            <w:r w:rsidRPr="0023175F">
              <w:rPr>
                <w:rFonts w:ascii="Times New Roman" w:hAnsi="Times New Roman" w:cs="Times New Roman"/>
                <w:bCs/>
                <w:sz w:val="28"/>
                <w:szCs w:val="28"/>
                <w:lang w:val="uk-UA"/>
              </w:rPr>
              <w:t>н.р</w:t>
            </w:r>
            <w:proofErr w:type="spellEnd"/>
            <w:r w:rsidRPr="0023175F">
              <w:rPr>
                <w:rFonts w:ascii="Times New Roman" w:hAnsi="Times New Roman" w:cs="Times New Roman"/>
                <w:bCs/>
                <w:sz w:val="28"/>
                <w:szCs w:val="28"/>
                <w:lang w:val="uk-UA"/>
              </w:rPr>
              <w:t>.</w:t>
            </w:r>
          </w:p>
        </w:tc>
        <w:tc>
          <w:tcPr>
            <w:tcW w:w="1519" w:type="dxa"/>
            <w:vAlign w:val="center"/>
          </w:tcPr>
          <w:p w:rsidR="00E64E18" w:rsidRPr="0023175F" w:rsidRDefault="00E64E18" w:rsidP="0023175F">
            <w:pPr>
              <w:widowControl w:val="0"/>
              <w:jc w:val="center"/>
              <w:rPr>
                <w:rFonts w:ascii="Times New Roman" w:hAnsi="Times New Roman" w:cs="Times New Roman"/>
                <w:bCs/>
                <w:sz w:val="28"/>
                <w:szCs w:val="28"/>
                <w:lang w:val="uk-UA"/>
              </w:rPr>
            </w:pPr>
            <w:proofErr w:type="spellStart"/>
            <w:r w:rsidRPr="0023175F">
              <w:rPr>
                <w:rFonts w:ascii="Times New Roman" w:hAnsi="Times New Roman" w:cs="Times New Roman"/>
                <w:bCs/>
                <w:sz w:val="28"/>
                <w:szCs w:val="28"/>
                <w:lang w:val="uk-UA"/>
              </w:rPr>
              <w:t>с.р</w:t>
            </w:r>
            <w:proofErr w:type="spellEnd"/>
            <w:r w:rsidRPr="0023175F">
              <w:rPr>
                <w:rFonts w:ascii="Times New Roman" w:hAnsi="Times New Roman" w:cs="Times New Roman"/>
                <w:bCs/>
                <w:sz w:val="28"/>
                <w:szCs w:val="28"/>
                <w:lang w:val="uk-UA"/>
              </w:rPr>
              <w:t>.</w:t>
            </w:r>
          </w:p>
        </w:tc>
      </w:tr>
      <w:tr w:rsidR="00E64E18" w:rsidRPr="00E3190D" w:rsidTr="00670EF9">
        <w:tc>
          <w:tcPr>
            <w:tcW w:w="2972" w:type="dxa"/>
          </w:tcPr>
          <w:p w:rsidR="00E64E18" w:rsidRPr="00E3190D" w:rsidRDefault="00E64E18" w:rsidP="001245AC">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Борошно пшеничне</w:t>
            </w:r>
          </w:p>
        </w:tc>
        <w:tc>
          <w:tcPr>
            <w:tcW w:w="1418"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85,5</w:t>
            </w:r>
          </w:p>
        </w:tc>
        <w:tc>
          <w:tcPr>
            <w:tcW w:w="1417"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2339</w:t>
            </w:r>
          </w:p>
        </w:tc>
        <w:tc>
          <w:tcPr>
            <w:tcW w:w="1276"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1999,8</w:t>
            </w:r>
          </w:p>
        </w:tc>
        <w:tc>
          <w:tcPr>
            <w:tcW w:w="1417"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w:t>
            </w:r>
          </w:p>
        </w:tc>
        <w:tc>
          <w:tcPr>
            <w:tcW w:w="1519"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w:t>
            </w:r>
          </w:p>
        </w:tc>
      </w:tr>
      <w:tr w:rsidR="00E64E18" w:rsidRPr="00E3190D" w:rsidTr="00670EF9">
        <w:tc>
          <w:tcPr>
            <w:tcW w:w="2972" w:type="dxa"/>
          </w:tcPr>
          <w:p w:rsidR="00E64E18" w:rsidRPr="00E3190D" w:rsidRDefault="00E64E18" w:rsidP="001245AC">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lastRenderedPageBreak/>
              <w:t>Цукор</w:t>
            </w:r>
          </w:p>
        </w:tc>
        <w:tc>
          <w:tcPr>
            <w:tcW w:w="1418"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99,85</w:t>
            </w:r>
          </w:p>
        </w:tc>
        <w:tc>
          <w:tcPr>
            <w:tcW w:w="1417"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1775</w:t>
            </w:r>
          </w:p>
        </w:tc>
        <w:tc>
          <w:tcPr>
            <w:tcW w:w="1276"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1752,4</w:t>
            </w:r>
          </w:p>
        </w:tc>
        <w:tc>
          <w:tcPr>
            <w:tcW w:w="1417"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1597,5</w:t>
            </w:r>
          </w:p>
        </w:tc>
        <w:tc>
          <w:tcPr>
            <w:tcW w:w="1519" w:type="dxa"/>
          </w:tcPr>
          <w:p w:rsidR="00E64E18" w:rsidRPr="00E3190D" w:rsidRDefault="00E64E18" w:rsidP="001245AC">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1595,1</w:t>
            </w:r>
          </w:p>
        </w:tc>
      </w:tr>
      <w:tr w:rsidR="00E64E18" w:rsidRPr="00E3190D" w:rsidTr="00670EF9">
        <w:tc>
          <w:tcPr>
            <w:tcW w:w="2972" w:type="dxa"/>
          </w:tcPr>
          <w:p w:rsidR="00E64E18" w:rsidRPr="00670EF9" w:rsidRDefault="00670EF9" w:rsidP="001245AC">
            <w:pPr>
              <w:widowControl w:val="0"/>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Борошно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пшеничне</w:t>
            </w:r>
            <w:proofErr w:type="spellEnd"/>
            <w:r>
              <w:rPr>
                <w:rFonts w:ascii="Times New Roman" w:hAnsi="Times New Roman" w:cs="Times New Roman"/>
                <w:sz w:val="28"/>
                <w:szCs w:val="28"/>
              </w:rPr>
              <w:t xml:space="preserve"> в/</w:t>
            </w:r>
            <w:proofErr w:type="gramStart"/>
            <w:r>
              <w:rPr>
                <w:rFonts w:ascii="Times New Roman" w:hAnsi="Times New Roman" w:cs="Times New Roman"/>
                <w:sz w:val="28"/>
                <w:szCs w:val="28"/>
              </w:rPr>
              <w:t>г</w:t>
            </w:r>
            <w:proofErr w:type="gramEnd"/>
          </w:p>
        </w:tc>
        <w:tc>
          <w:tcPr>
            <w:tcW w:w="1418" w:type="dxa"/>
          </w:tcPr>
          <w:p w:rsidR="00E64E18" w:rsidRPr="00E3190D" w:rsidRDefault="00670EF9" w:rsidP="001245AC">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85,00</w:t>
            </w:r>
          </w:p>
        </w:tc>
        <w:tc>
          <w:tcPr>
            <w:tcW w:w="1417" w:type="dxa"/>
          </w:tcPr>
          <w:p w:rsidR="00E64E18" w:rsidRPr="00E3190D" w:rsidRDefault="00670EF9" w:rsidP="001245AC">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2339,0</w:t>
            </w:r>
          </w:p>
        </w:tc>
        <w:tc>
          <w:tcPr>
            <w:tcW w:w="1276" w:type="dxa"/>
          </w:tcPr>
          <w:p w:rsidR="00E64E18" w:rsidRPr="00E3190D" w:rsidRDefault="00670EF9" w:rsidP="001245AC">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1999,8</w:t>
            </w:r>
          </w:p>
        </w:tc>
        <w:tc>
          <w:tcPr>
            <w:tcW w:w="1417" w:type="dxa"/>
          </w:tcPr>
          <w:p w:rsidR="00E64E18" w:rsidRPr="00E3190D" w:rsidRDefault="00670EF9" w:rsidP="001245AC">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519" w:type="dxa"/>
          </w:tcPr>
          <w:p w:rsidR="00E64E18" w:rsidRPr="00E3190D" w:rsidRDefault="00670EF9" w:rsidP="001245AC">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Масло вершкове</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84</w:t>
            </w:r>
            <w:r>
              <w:rPr>
                <w:rFonts w:ascii="Times New Roman" w:hAnsi="Times New Roman" w:cs="Times New Roman"/>
                <w:sz w:val="28"/>
                <w:szCs w:val="28"/>
                <w:lang w:val="uk-UA"/>
              </w:rPr>
              <w:t>,00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1754</w:t>
            </w:r>
            <w:r>
              <w:rPr>
                <w:rFonts w:ascii="Times New Roman" w:hAnsi="Times New Roman" w:cs="Times New Roman"/>
                <w:sz w:val="28"/>
                <w:szCs w:val="28"/>
                <w:lang w:val="uk-UA"/>
              </w:rPr>
              <w:t>,0</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1473,4</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1578,6</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1326</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Меланж </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27</w:t>
            </w:r>
            <w:r>
              <w:rPr>
                <w:rFonts w:ascii="Times New Roman" w:hAnsi="Times New Roman" w:cs="Times New Roman"/>
                <w:sz w:val="28"/>
                <w:szCs w:val="28"/>
                <w:lang w:val="uk-UA"/>
              </w:rPr>
              <w:t>,00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1404</w:t>
            </w:r>
            <w:r>
              <w:rPr>
                <w:rFonts w:ascii="Times New Roman" w:hAnsi="Times New Roman" w:cs="Times New Roman"/>
                <w:sz w:val="28"/>
                <w:szCs w:val="28"/>
                <w:lang w:val="uk-UA"/>
              </w:rPr>
              <w:t>,0</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379,1</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4212</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1137,2</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Сіль</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96,5</w:t>
            </w:r>
            <w:r>
              <w:rPr>
                <w:rFonts w:ascii="Times New Roman" w:hAnsi="Times New Roman" w:cs="Times New Roman"/>
                <w:sz w:val="28"/>
                <w:szCs w:val="28"/>
                <w:lang w:val="uk-UA"/>
              </w:rPr>
              <w:t>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7,1</w:t>
            </w:r>
            <w:r>
              <w:rPr>
                <w:rFonts w:ascii="Times New Roman" w:hAnsi="Times New Roman" w:cs="Times New Roman"/>
                <w:sz w:val="28"/>
                <w:szCs w:val="28"/>
                <w:lang w:val="uk-UA"/>
              </w:rPr>
              <w:t>0</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6,9</w:t>
            </w:r>
            <w:r>
              <w:rPr>
                <w:rFonts w:ascii="Times New Roman" w:hAnsi="Times New Roman" w:cs="Times New Roman"/>
                <w:sz w:val="28"/>
                <w:szCs w:val="28"/>
                <w:lang w:val="uk-UA"/>
              </w:rPr>
              <w:t>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7,1</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6,9</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Родзинки</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80</w:t>
            </w:r>
            <w:r>
              <w:rPr>
                <w:rFonts w:ascii="Times New Roman" w:hAnsi="Times New Roman" w:cs="Times New Roman"/>
                <w:sz w:val="28"/>
                <w:szCs w:val="28"/>
                <w:lang w:val="uk-UA"/>
              </w:rPr>
              <w:t>,00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1754</w:t>
            </w:r>
            <w:r>
              <w:rPr>
                <w:rFonts w:ascii="Times New Roman" w:hAnsi="Times New Roman" w:cs="Times New Roman"/>
                <w:sz w:val="28"/>
                <w:szCs w:val="28"/>
                <w:lang w:val="uk-UA"/>
              </w:rPr>
              <w:t>,0</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1403,2</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1754</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1403,2</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Пудра цукрова</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99,85</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82</w:t>
            </w:r>
            <w:r>
              <w:rPr>
                <w:rFonts w:ascii="Times New Roman" w:hAnsi="Times New Roman" w:cs="Times New Roman"/>
                <w:sz w:val="28"/>
                <w:szCs w:val="28"/>
                <w:lang w:val="uk-UA"/>
              </w:rPr>
              <w:t>,0</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81,9</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82</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81,9</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Есенція</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0</w:t>
            </w:r>
            <w:r>
              <w:rPr>
                <w:rFonts w:ascii="Times New Roman" w:hAnsi="Times New Roman" w:cs="Times New Roman"/>
                <w:sz w:val="28"/>
                <w:szCs w:val="28"/>
                <w:lang w:val="uk-UA"/>
              </w:rPr>
              <w:t>,00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7,1</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7,1</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0</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Розпушувач</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0</w:t>
            </w:r>
            <w:r>
              <w:rPr>
                <w:rFonts w:ascii="Times New Roman" w:hAnsi="Times New Roman" w:cs="Times New Roman"/>
                <w:sz w:val="28"/>
                <w:szCs w:val="28"/>
                <w:lang w:val="uk-UA"/>
              </w:rPr>
              <w:t>,00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7,1</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7,1</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0</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Кокосове борошно</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95</w:t>
            </w:r>
            <w:r>
              <w:rPr>
                <w:rFonts w:ascii="Times New Roman" w:hAnsi="Times New Roman" w:cs="Times New Roman"/>
                <w:sz w:val="28"/>
                <w:szCs w:val="28"/>
                <w:lang w:val="uk-UA"/>
              </w:rPr>
              <w:t>,00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847,7</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805,42</w:t>
            </w:r>
          </w:p>
        </w:tc>
      </w:tr>
      <w:tr w:rsidR="00670EF9" w:rsidRPr="00E3190D" w:rsidTr="00670EF9">
        <w:trPr>
          <w:trHeight w:val="441"/>
        </w:trPr>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Рисове борошно</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87,4</w:t>
            </w:r>
            <w:r>
              <w:rPr>
                <w:rFonts w:ascii="Times New Roman" w:hAnsi="Times New Roman" w:cs="Times New Roman"/>
                <w:sz w:val="28"/>
                <w:szCs w:val="28"/>
                <w:lang w:val="uk-UA"/>
              </w:rPr>
              <w:t>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847,8</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740,98</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Всього</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9109,3</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7096,7</w:t>
            </w:r>
          </w:p>
        </w:tc>
        <w:tc>
          <w:tcPr>
            <w:tcW w:w="1417" w:type="dxa"/>
          </w:tcPr>
          <w:p w:rsidR="00670EF9" w:rsidRPr="00E3190D" w:rsidRDefault="00641BF3" w:rsidP="00670EF9">
            <w:pPr>
              <w:widowControl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fldChar w:fldCharType="begin"/>
            </w:r>
            <w:r w:rsidR="00670EF9">
              <w:rPr>
                <w:rFonts w:ascii="Times New Roman" w:hAnsi="Times New Roman" w:cs="Times New Roman"/>
                <w:sz w:val="28"/>
                <w:szCs w:val="28"/>
                <w:lang w:val="uk-UA"/>
              </w:rPr>
              <w:instrText xml:space="preserve"> =SUM(ABOVE) </w:instrText>
            </w:r>
            <w:r>
              <w:rPr>
                <w:rFonts w:ascii="Times New Roman" w:hAnsi="Times New Roman" w:cs="Times New Roman"/>
                <w:sz w:val="28"/>
                <w:szCs w:val="28"/>
                <w:lang w:val="uk-UA"/>
              </w:rPr>
              <w:fldChar w:fldCharType="separate"/>
            </w:r>
            <w:r w:rsidR="00670EF9">
              <w:rPr>
                <w:rFonts w:ascii="Times New Roman" w:hAnsi="Times New Roman" w:cs="Times New Roman"/>
                <w:noProof/>
                <w:sz w:val="28"/>
                <w:szCs w:val="28"/>
                <w:lang w:val="uk-UA"/>
              </w:rPr>
              <w:t>9343,4</w:t>
            </w:r>
            <w:r>
              <w:rPr>
                <w:rFonts w:ascii="Times New Roman" w:hAnsi="Times New Roman" w:cs="Times New Roman"/>
                <w:sz w:val="28"/>
                <w:szCs w:val="28"/>
                <w:lang w:val="uk-UA"/>
              </w:rPr>
              <w:fldChar w:fldCharType="end"/>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7096,7</w:t>
            </w:r>
          </w:p>
        </w:tc>
      </w:tr>
      <w:tr w:rsidR="00670EF9" w:rsidRPr="00E3190D" w:rsidTr="00670EF9">
        <w:tc>
          <w:tcPr>
            <w:tcW w:w="2972" w:type="dxa"/>
          </w:tcPr>
          <w:p w:rsidR="00670EF9" w:rsidRPr="00E3190D" w:rsidRDefault="00670EF9" w:rsidP="00670EF9">
            <w:pPr>
              <w:widowControl w:val="0"/>
              <w:spacing w:line="360" w:lineRule="auto"/>
              <w:jc w:val="both"/>
              <w:rPr>
                <w:rFonts w:ascii="Times New Roman" w:hAnsi="Times New Roman" w:cs="Times New Roman"/>
                <w:sz w:val="28"/>
                <w:szCs w:val="28"/>
                <w:lang w:val="uk-UA"/>
              </w:rPr>
            </w:pPr>
            <w:r w:rsidRPr="00E3190D">
              <w:rPr>
                <w:rFonts w:ascii="Times New Roman" w:hAnsi="Times New Roman" w:cs="Times New Roman"/>
                <w:sz w:val="28"/>
                <w:szCs w:val="28"/>
                <w:lang w:val="uk-UA"/>
              </w:rPr>
              <w:t xml:space="preserve">Вихід </w:t>
            </w:r>
          </w:p>
        </w:tc>
        <w:tc>
          <w:tcPr>
            <w:tcW w:w="1418"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7500</w:t>
            </w:r>
          </w:p>
        </w:tc>
        <w:tc>
          <w:tcPr>
            <w:tcW w:w="1276"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6600</w:t>
            </w:r>
          </w:p>
        </w:tc>
        <w:tc>
          <w:tcPr>
            <w:tcW w:w="1417"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7500</w:t>
            </w:r>
          </w:p>
        </w:tc>
        <w:tc>
          <w:tcPr>
            <w:tcW w:w="1519" w:type="dxa"/>
          </w:tcPr>
          <w:p w:rsidR="00670EF9" w:rsidRPr="00E3190D" w:rsidRDefault="00670EF9" w:rsidP="00670EF9">
            <w:pPr>
              <w:widowControl w:val="0"/>
              <w:spacing w:line="360" w:lineRule="auto"/>
              <w:jc w:val="center"/>
              <w:rPr>
                <w:rFonts w:ascii="Times New Roman" w:hAnsi="Times New Roman" w:cs="Times New Roman"/>
                <w:sz w:val="28"/>
                <w:szCs w:val="28"/>
                <w:lang w:val="uk-UA"/>
              </w:rPr>
            </w:pPr>
            <w:r w:rsidRPr="00E3190D">
              <w:rPr>
                <w:rFonts w:ascii="Times New Roman" w:hAnsi="Times New Roman" w:cs="Times New Roman"/>
                <w:sz w:val="28"/>
                <w:szCs w:val="28"/>
                <w:lang w:val="uk-UA"/>
              </w:rPr>
              <w:t>6600</w:t>
            </w:r>
          </w:p>
        </w:tc>
      </w:tr>
    </w:tbl>
    <w:p w:rsidR="00383773" w:rsidRPr="00E3190D" w:rsidRDefault="00383773" w:rsidP="002F5E74">
      <w:pPr>
        <w:widowControl w:val="0"/>
        <w:spacing w:after="0" w:line="360" w:lineRule="auto"/>
        <w:rPr>
          <w:rFonts w:ascii="Times New Roman" w:hAnsi="Times New Roman" w:cs="Times New Roman"/>
          <w:sz w:val="28"/>
          <w:szCs w:val="28"/>
          <w:lang w:val="uk-UA"/>
        </w:rPr>
      </w:pPr>
    </w:p>
    <w:p w:rsidR="00A90AA5" w:rsidRPr="00E3190D" w:rsidRDefault="0085323B" w:rsidP="002F5E74">
      <w:pPr>
        <w:widowControl w:val="0"/>
        <w:spacing w:after="0" w:line="360" w:lineRule="auto"/>
        <w:ind w:firstLine="708"/>
        <w:rPr>
          <w:rFonts w:ascii="Times New Roman" w:hAnsi="Times New Roman" w:cs="Times New Roman"/>
          <w:sz w:val="28"/>
          <w:szCs w:val="28"/>
          <w:lang w:val="uk-UA"/>
        </w:rPr>
      </w:pPr>
      <w:r w:rsidRPr="00E3190D">
        <w:rPr>
          <w:rFonts w:ascii="Times New Roman" w:hAnsi="Times New Roman" w:cs="Times New Roman"/>
          <w:sz w:val="28"/>
          <w:szCs w:val="28"/>
          <w:lang w:val="uk-UA"/>
        </w:rPr>
        <w:t>Т</w:t>
      </w:r>
      <w:r w:rsidR="00222AE6" w:rsidRPr="00E3190D">
        <w:rPr>
          <w:rFonts w:ascii="Times New Roman" w:hAnsi="Times New Roman" w:cs="Times New Roman"/>
          <w:sz w:val="28"/>
          <w:szCs w:val="28"/>
          <w:lang w:val="uk-UA"/>
        </w:rPr>
        <w:t>ехнологічний</w:t>
      </w:r>
      <w:r w:rsidR="00A90AA5" w:rsidRPr="00E3190D">
        <w:rPr>
          <w:rFonts w:ascii="Times New Roman" w:hAnsi="Times New Roman" w:cs="Times New Roman"/>
          <w:sz w:val="28"/>
          <w:szCs w:val="28"/>
          <w:lang w:val="uk-UA"/>
        </w:rPr>
        <w:t xml:space="preserve"> процес </w:t>
      </w:r>
      <w:r w:rsidR="00222AE6" w:rsidRPr="00E3190D">
        <w:rPr>
          <w:rFonts w:ascii="Times New Roman" w:hAnsi="Times New Roman" w:cs="Times New Roman"/>
          <w:sz w:val="28"/>
          <w:szCs w:val="28"/>
          <w:lang w:val="uk-UA"/>
        </w:rPr>
        <w:t>приготування кексів складається з чотирьох етапів</w:t>
      </w:r>
      <w:r w:rsidRPr="00E3190D">
        <w:rPr>
          <w:rFonts w:ascii="Times New Roman" w:hAnsi="Times New Roman" w:cs="Times New Roman"/>
          <w:sz w:val="28"/>
          <w:szCs w:val="28"/>
          <w:lang w:val="uk-UA"/>
        </w:rPr>
        <w:t xml:space="preserve"> (рис.4)</w:t>
      </w:r>
      <w:r w:rsidR="00222AE6" w:rsidRPr="00E3190D">
        <w:rPr>
          <w:rFonts w:ascii="Times New Roman" w:hAnsi="Times New Roman" w:cs="Times New Roman"/>
          <w:sz w:val="28"/>
          <w:szCs w:val="28"/>
          <w:lang w:val="uk-UA"/>
        </w:rPr>
        <w:t>:</w:t>
      </w:r>
    </w:p>
    <w:p w:rsidR="00222AE6" w:rsidRPr="00E3190D" w:rsidRDefault="002F5E74" w:rsidP="002F5E74">
      <w:pPr>
        <w:pStyle w:val="a3"/>
        <w:widowControl w:val="0"/>
        <w:numPr>
          <w:ilvl w:val="0"/>
          <w:numId w:val="3"/>
        </w:numPr>
        <w:tabs>
          <w:tab w:val="left" w:pos="993"/>
        </w:tabs>
        <w:spacing w:after="0"/>
        <w:ind w:left="0" w:firstLine="708"/>
        <w:jc w:val="both"/>
        <w:rPr>
          <w:lang w:val="uk-UA"/>
        </w:rPr>
      </w:pPr>
      <w:r w:rsidRPr="00E3190D">
        <w:rPr>
          <w:lang w:val="uk-UA"/>
        </w:rPr>
        <w:t>підготовки сировини;</w:t>
      </w:r>
    </w:p>
    <w:p w:rsidR="00222AE6" w:rsidRDefault="002F5E74" w:rsidP="002F5E74">
      <w:pPr>
        <w:pStyle w:val="a3"/>
        <w:widowControl w:val="0"/>
        <w:numPr>
          <w:ilvl w:val="0"/>
          <w:numId w:val="3"/>
        </w:numPr>
        <w:spacing w:after="0"/>
        <w:rPr>
          <w:lang w:val="uk-UA"/>
        </w:rPr>
      </w:pPr>
      <w:r>
        <w:rPr>
          <w:lang w:val="uk-UA"/>
        </w:rPr>
        <w:t>приготування яєчно-цукрово-жирової суміші</w:t>
      </w:r>
      <w:r w:rsidRPr="00E3190D">
        <w:rPr>
          <w:lang w:val="uk-UA"/>
        </w:rPr>
        <w:t>;</w:t>
      </w:r>
    </w:p>
    <w:p w:rsidR="002F5E74" w:rsidRPr="00E3190D" w:rsidRDefault="002F5E74" w:rsidP="002F5E74">
      <w:pPr>
        <w:pStyle w:val="a3"/>
        <w:widowControl w:val="0"/>
        <w:numPr>
          <w:ilvl w:val="0"/>
          <w:numId w:val="3"/>
        </w:numPr>
        <w:spacing w:after="0"/>
        <w:rPr>
          <w:lang w:val="uk-UA"/>
        </w:rPr>
      </w:pPr>
      <w:r>
        <w:rPr>
          <w:lang w:val="uk-UA"/>
        </w:rPr>
        <w:t>збивання білків</w:t>
      </w:r>
    </w:p>
    <w:p w:rsidR="00222AE6" w:rsidRPr="00E3190D" w:rsidRDefault="002F5E74" w:rsidP="002F5E74">
      <w:pPr>
        <w:pStyle w:val="a3"/>
        <w:widowControl w:val="0"/>
        <w:numPr>
          <w:ilvl w:val="0"/>
          <w:numId w:val="3"/>
        </w:numPr>
        <w:spacing w:after="0"/>
        <w:rPr>
          <w:lang w:val="uk-UA"/>
        </w:rPr>
      </w:pPr>
      <w:r w:rsidRPr="00E3190D">
        <w:rPr>
          <w:lang w:val="uk-UA"/>
        </w:rPr>
        <w:t>замішування тіста</w:t>
      </w:r>
      <w:r>
        <w:rPr>
          <w:lang w:val="uk-UA"/>
        </w:rPr>
        <w:t xml:space="preserve"> та формування виробів</w:t>
      </w:r>
    </w:p>
    <w:p w:rsidR="00222AE6" w:rsidRPr="00E3190D" w:rsidRDefault="002F5E74" w:rsidP="00222AE6">
      <w:pPr>
        <w:pStyle w:val="a3"/>
        <w:widowControl w:val="0"/>
        <w:numPr>
          <w:ilvl w:val="0"/>
          <w:numId w:val="3"/>
        </w:numPr>
        <w:rPr>
          <w:lang w:val="uk-UA"/>
        </w:rPr>
      </w:pPr>
      <w:r w:rsidRPr="00E3190D">
        <w:rPr>
          <w:lang w:val="uk-UA"/>
        </w:rPr>
        <w:t>випікання виробів.</w:t>
      </w:r>
    </w:p>
    <w:p w:rsidR="00835447" w:rsidRPr="006D6669" w:rsidRDefault="00222AE6" w:rsidP="006D6669">
      <w:pPr>
        <w:pStyle w:val="a3"/>
        <w:widowControl w:val="0"/>
        <w:spacing w:after="0"/>
        <w:ind w:left="0" w:firstLine="567"/>
        <w:jc w:val="both"/>
        <w:rPr>
          <w:b/>
          <w:iCs/>
          <w:spacing w:val="-2"/>
          <w:lang w:val="uk-UA"/>
        </w:rPr>
      </w:pPr>
      <w:r w:rsidRPr="006D6669">
        <w:rPr>
          <w:spacing w:val="-2"/>
          <w:lang w:val="uk-UA"/>
        </w:rPr>
        <w:t xml:space="preserve">Необхідно відмітити, що відмінним від класичної технології є етап підготовки яєць: окремо </w:t>
      </w:r>
      <w:r w:rsidR="00383773" w:rsidRPr="006D6669">
        <w:rPr>
          <w:spacing w:val="-2"/>
          <w:lang w:val="uk-UA"/>
        </w:rPr>
        <w:t xml:space="preserve">здійснюється </w:t>
      </w:r>
      <w:r w:rsidRPr="006D6669">
        <w:rPr>
          <w:spacing w:val="-2"/>
          <w:lang w:val="uk-UA"/>
        </w:rPr>
        <w:t xml:space="preserve">підготовка яєчно-цукрово-жирової суміші, </w:t>
      </w:r>
      <w:r w:rsidR="00383773" w:rsidRPr="006D6669">
        <w:rPr>
          <w:spacing w:val="-2"/>
          <w:lang w:val="uk-UA"/>
        </w:rPr>
        <w:t>складовими якої є</w:t>
      </w:r>
      <w:r w:rsidRPr="006D6669">
        <w:rPr>
          <w:spacing w:val="-2"/>
          <w:lang w:val="uk-UA"/>
        </w:rPr>
        <w:t xml:space="preserve"> жовтки, 75% цукру та вся кількість масла вершкового. Збивання білків з </w:t>
      </w:r>
      <w:r w:rsidR="00C613BC" w:rsidRPr="006D6669">
        <w:rPr>
          <w:spacing w:val="-2"/>
          <w:lang w:val="uk-UA"/>
        </w:rPr>
        <w:t>рештою цукру (</w:t>
      </w:r>
      <w:r w:rsidRPr="006D6669">
        <w:rPr>
          <w:spacing w:val="-2"/>
          <w:lang w:val="uk-UA"/>
        </w:rPr>
        <w:t>25 %</w:t>
      </w:r>
      <w:r w:rsidR="00C613BC" w:rsidRPr="006D6669">
        <w:rPr>
          <w:spacing w:val="-2"/>
          <w:lang w:val="uk-UA"/>
        </w:rPr>
        <w:t>) і</w:t>
      </w:r>
      <w:r w:rsidRPr="006D6669">
        <w:rPr>
          <w:spacing w:val="-2"/>
          <w:lang w:val="uk-UA"/>
        </w:rPr>
        <w:t xml:space="preserve"> </w:t>
      </w:r>
      <w:r w:rsidR="00C613BC" w:rsidRPr="006D6669">
        <w:rPr>
          <w:spacing w:val="-2"/>
          <w:lang w:val="uk-UA"/>
        </w:rPr>
        <w:t>їх введення</w:t>
      </w:r>
      <w:r w:rsidRPr="006D6669">
        <w:rPr>
          <w:spacing w:val="-2"/>
          <w:lang w:val="uk-UA"/>
        </w:rPr>
        <w:t xml:space="preserve"> </w:t>
      </w:r>
      <w:r w:rsidR="00383773" w:rsidRPr="006D6669">
        <w:rPr>
          <w:spacing w:val="-2"/>
          <w:lang w:val="uk-UA"/>
        </w:rPr>
        <w:t xml:space="preserve">здійснювали </w:t>
      </w:r>
      <w:r w:rsidRPr="006D6669">
        <w:rPr>
          <w:spacing w:val="-2"/>
          <w:lang w:val="uk-UA"/>
        </w:rPr>
        <w:t xml:space="preserve">на кінцевому етапі замішування тіста після борошна. </w:t>
      </w:r>
      <w:r w:rsidR="00383773" w:rsidRPr="006D6669">
        <w:rPr>
          <w:spacing w:val="-2"/>
          <w:lang w:val="uk-UA"/>
        </w:rPr>
        <w:t xml:space="preserve">Визначено, що використання </w:t>
      </w:r>
      <w:proofErr w:type="spellStart"/>
      <w:r w:rsidR="00383773" w:rsidRPr="006D6669">
        <w:rPr>
          <w:spacing w:val="-2"/>
          <w:lang w:val="uk-UA"/>
        </w:rPr>
        <w:t>безглютенових</w:t>
      </w:r>
      <w:proofErr w:type="spellEnd"/>
      <w:r w:rsidR="00383773" w:rsidRPr="006D6669">
        <w:rPr>
          <w:spacing w:val="-2"/>
          <w:lang w:val="uk-UA"/>
        </w:rPr>
        <w:t xml:space="preserve"> видів борошна </w:t>
      </w:r>
      <w:r w:rsidR="00383773" w:rsidRPr="006D6669">
        <w:rPr>
          <w:spacing w:val="-2"/>
          <w:lang w:val="uk-UA"/>
        </w:rPr>
        <w:lastRenderedPageBreak/>
        <w:t>призводить до скорочення тривалості випікання виробів на 21,62 %</w:t>
      </w:r>
      <w:r w:rsidR="006D6669" w:rsidRPr="006D6669">
        <w:rPr>
          <w:spacing w:val="-2"/>
          <w:lang w:val="uk-UA"/>
        </w:rPr>
        <w:t>.</w:t>
      </w:r>
      <w:r w:rsidR="00383773" w:rsidRPr="006D6669">
        <w:rPr>
          <w:spacing w:val="-2"/>
          <w:lang w:val="uk-UA"/>
        </w:rPr>
        <w:t xml:space="preserve"> </w:t>
      </w:r>
    </w:p>
    <w:p w:rsidR="00A90AA5" w:rsidRPr="00E3190D" w:rsidRDefault="00A90AA5" w:rsidP="001245AC">
      <w:pPr>
        <w:spacing w:line="360" w:lineRule="auto"/>
        <w:rPr>
          <w:rFonts w:ascii="Times New Roman" w:hAnsi="Times New Roman" w:cs="Times New Roman"/>
          <w:b/>
          <w:iCs/>
          <w:sz w:val="28"/>
          <w:szCs w:val="28"/>
          <w:lang w:val="uk-UA"/>
        </w:rPr>
        <w:sectPr w:rsidR="00A90AA5" w:rsidRPr="00E3190D" w:rsidSect="001245AC">
          <w:pgSz w:w="11906" w:h="16838"/>
          <w:pgMar w:top="1134" w:right="851" w:bottom="1134" w:left="1134" w:header="709" w:footer="709" w:gutter="0"/>
          <w:cols w:space="708"/>
          <w:docGrid w:linePitch="360"/>
        </w:sectPr>
      </w:pPr>
    </w:p>
    <w:p w:rsidR="00C75FE4" w:rsidRPr="00E3190D" w:rsidRDefault="00641BF3" w:rsidP="001245AC">
      <w:pPr>
        <w:spacing w:line="360" w:lineRule="auto"/>
        <w:rPr>
          <w:rFonts w:ascii="Times New Roman" w:hAnsi="Times New Roman" w:cs="Times New Roman"/>
          <w:b/>
          <w:iCs/>
          <w:sz w:val="28"/>
          <w:szCs w:val="28"/>
          <w:lang w:val="uk-UA"/>
        </w:rPr>
      </w:pPr>
      <w:r>
        <w:rPr>
          <w:rFonts w:ascii="Times New Roman" w:hAnsi="Times New Roman" w:cs="Times New Roman"/>
          <w:b/>
          <w:iCs/>
          <w:noProof/>
          <w:sz w:val="28"/>
          <w:szCs w:val="28"/>
          <w:lang w:val="uk-UA"/>
        </w:rPr>
        <w:lastRenderedPageBreak/>
        <w:pict>
          <v:group id="Группа 18" o:spid="_x0000_s1026" style="position:absolute;margin-left:2.7pt;margin-top:4.5pt;width:741.2pt;height:493.2pt;z-index:251663360" coordsize="94132,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">
            <v:roundrect id="AutoShape 6" o:spid="_x0000_s1027" style="position:absolute;left:83058;width:11074;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C75FE4" w:rsidRPr="00A97AEE" w:rsidRDefault="00C75FE4" w:rsidP="00C75FE4">
                    <w:pPr>
                      <w:spacing w:line="240" w:lineRule="auto"/>
                      <w:ind w:left="-142" w:right="-159"/>
                      <w:jc w:val="center"/>
                      <w:rPr>
                        <w:sz w:val="28"/>
                        <w:szCs w:val="28"/>
                      </w:rPr>
                    </w:pPr>
                    <w:r w:rsidRPr="00D86114">
                      <w:rPr>
                        <w:rFonts w:ascii="Times New Roman" w:hAnsi="Times New Roman" w:cs="Times New Roman"/>
                        <w:sz w:val="28"/>
                        <w:szCs w:val="28"/>
                        <w:lang w:val="uk-UA"/>
                      </w:rPr>
                      <w:t>Борошно</w:t>
                    </w:r>
                    <w:r>
                      <w:rPr>
                        <w:rFonts w:ascii="Times New Roman" w:hAnsi="Times New Roman" w:cs="Times New Roman"/>
                        <w:sz w:val="28"/>
                        <w:szCs w:val="28"/>
                        <w:lang w:val="uk-UA"/>
                      </w:rPr>
                      <w:t xml:space="preserve"> рисове</w:t>
                    </w:r>
                  </w:p>
                </w:txbxContent>
              </v:textbox>
            </v:roundrect>
            <v:rect id="Rectangle 7" o:spid="_x0000_s1028" style="position:absolute;left:73837;top:7848;width:14097;height:4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C75FE4" w:rsidRPr="00D86114" w:rsidRDefault="00C75FE4" w:rsidP="00C75FE4">
                    <w:pPr>
                      <w:ind w:left="-142" w:right="-208"/>
                      <w:jc w:val="center"/>
                      <w:rPr>
                        <w:rFonts w:ascii="Times New Roman" w:hAnsi="Times New Roman" w:cs="Times New Roman"/>
                        <w:sz w:val="28"/>
                        <w:szCs w:val="28"/>
                        <w:lang w:val="uk-UA"/>
                      </w:rPr>
                    </w:pPr>
                    <w:r w:rsidRPr="00D86114">
                      <w:rPr>
                        <w:rFonts w:ascii="Times New Roman" w:hAnsi="Times New Roman" w:cs="Times New Roman"/>
                        <w:sz w:val="28"/>
                        <w:szCs w:val="28"/>
                        <w:lang w:val="uk-UA"/>
                      </w:rPr>
                      <w:t>Просіювання</w:t>
                    </w:r>
                  </w:p>
                </w:txbxContent>
              </v:textbox>
            </v:rect>
            <v:rect id="Rectangle 8" o:spid="_x0000_s1029" style="position:absolute;left:914;top:7620;width:9588;height:3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C75FE4" w:rsidRPr="00D86114" w:rsidRDefault="00C75FE4" w:rsidP="00C75FE4">
                    <w:pPr>
                      <w:ind w:left="-142" w:right="-208"/>
                      <w:jc w:val="center"/>
                      <w:rPr>
                        <w:rFonts w:ascii="Times New Roman" w:hAnsi="Times New Roman" w:cs="Times New Roman"/>
                        <w:sz w:val="28"/>
                        <w:szCs w:val="28"/>
                        <w:lang w:val="uk-UA"/>
                      </w:rPr>
                    </w:pPr>
                    <w:r w:rsidRPr="00D86114">
                      <w:rPr>
                        <w:rFonts w:ascii="Times New Roman" w:hAnsi="Times New Roman" w:cs="Times New Roman"/>
                        <w:sz w:val="28"/>
                        <w:szCs w:val="28"/>
                        <w:lang w:val="uk-UA"/>
                      </w:rPr>
                      <w:t>Зачищання</w:t>
                    </w:r>
                  </w:p>
                </w:txbxContent>
              </v:textbox>
            </v:rect>
            <v:rect id="Rectangle 9" o:spid="_x0000_s1030" style="position:absolute;left:10972;top:7467;width:11049;height: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C75FE4" w:rsidRPr="00D86114" w:rsidRDefault="00C75FE4" w:rsidP="00C75FE4">
                    <w:pPr>
                      <w:ind w:left="-142" w:right="-208"/>
                      <w:jc w:val="center"/>
                      <w:rPr>
                        <w:rFonts w:ascii="Times New Roman" w:hAnsi="Times New Roman" w:cs="Times New Roman"/>
                        <w:sz w:val="28"/>
                        <w:szCs w:val="28"/>
                        <w:lang w:val="uk-UA"/>
                      </w:rPr>
                    </w:pPr>
                    <w:r w:rsidRPr="00D86114">
                      <w:rPr>
                        <w:rFonts w:ascii="Times New Roman" w:hAnsi="Times New Roman" w:cs="Times New Roman"/>
                        <w:sz w:val="28"/>
                        <w:szCs w:val="28"/>
                        <w:lang w:val="uk-UA"/>
                      </w:rPr>
                      <w:t>Просіювання</w:t>
                    </w:r>
                  </w:p>
                </w:txbxContent>
              </v:textbox>
            </v:rect>
            <v:shapetype id="_x0000_t32" coordsize="21600,21600" o:spt="32" o:oned="t" path="m,l21600,21600e" filled="f">
              <v:path arrowok="t" fillok="f" o:connecttype="none"/>
              <o:lock v:ext="edit" shapetype="t"/>
            </v:shapetype>
            <v:shape id="AutoShape 10" o:spid="_x0000_s1031" type="#_x0000_t32" style="position:absolute;left:16459;top:10820;width:0;height:859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32" type="#_x0000_t32" style="position:absolute;left:5715;top:5867;width:0;height:17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18" o:spid="_x0000_s1033" type="#_x0000_t32" style="position:absolute;left:41986;top:5791;width:0;height:17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rect id="Rectangle 19" o:spid="_x0000_s1034" style="position:absolute;left:38557;top:7467;width:16624;height:3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C75FE4" w:rsidRPr="00D86114" w:rsidRDefault="00621537" w:rsidP="00621537">
                    <w:pPr>
                      <w:spacing w:after="0"/>
                      <w:ind w:left="-142" w:right="-210"/>
                      <w:jc w:val="center"/>
                      <w:rPr>
                        <w:rFonts w:ascii="Times New Roman" w:hAnsi="Times New Roman" w:cs="Times New Roman"/>
                        <w:sz w:val="28"/>
                        <w:szCs w:val="28"/>
                        <w:lang w:val="uk-UA"/>
                      </w:rPr>
                    </w:pPr>
                    <w:r>
                      <w:rPr>
                        <w:rFonts w:ascii="Times New Roman" w:hAnsi="Times New Roman" w:cs="Times New Roman"/>
                        <w:sz w:val="28"/>
                        <w:szCs w:val="28"/>
                        <w:lang w:val="uk-UA"/>
                      </w:rPr>
                      <w:t>Підготовка сировини</w:t>
                    </w:r>
                  </w:p>
                </w:txbxContent>
              </v:textbox>
            </v:rect>
            <v:shape id="AutoShape 20" o:spid="_x0000_s1035" type="#_x0000_t32" style="position:absolute;left:29337;top:4724;width:0;height:17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rect id="Rectangle 21" o:spid="_x0000_s1036" style="position:absolute;top:17068;width:11811;height:9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C75FE4" w:rsidRPr="003C29D9" w:rsidRDefault="00C75FE4" w:rsidP="00806C9A">
                    <w:pPr>
                      <w:spacing w:after="0" w:line="216" w:lineRule="auto"/>
                      <w:ind w:left="-142" w:right="-210"/>
                      <w:jc w:val="center"/>
                      <w:rPr>
                        <w:rFonts w:ascii="Times New Roman" w:hAnsi="Times New Roman" w:cs="Times New Roman"/>
                        <w:sz w:val="24"/>
                        <w:szCs w:val="24"/>
                        <w:lang w:val="uk-UA"/>
                      </w:rPr>
                    </w:pPr>
                    <w:r w:rsidRPr="003C29D9">
                      <w:rPr>
                        <w:rFonts w:ascii="Times New Roman" w:hAnsi="Times New Roman" w:cs="Times New Roman"/>
                        <w:sz w:val="24"/>
                        <w:szCs w:val="24"/>
                        <w:lang w:val="uk-UA"/>
                      </w:rPr>
                      <w:t>Збивання з додаванням 75% норми цукру</w:t>
                    </w:r>
                  </w:p>
                  <w:p w:rsidR="00C75FE4" w:rsidRPr="003C29D9" w:rsidRDefault="00C75FE4" w:rsidP="00806C9A">
                    <w:pPr>
                      <w:spacing w:after="0" w:line="216" w:lineRule="auto"/>
                      <w:ind w:left="-142" w:right="-210"/>
                      <w:jc w:val="center"/>
                      <w:rPr>
                        <w:rFonts w:ascii="Times New Roman" w:hAnsi="Times New Roman" w:cs="Times New Roman"/>
                        <w:sz w:val="24"/>
                        <w:szCs w:val="24"/>
                        <w:lang w:val="uk-UA"/>
                      </w:rPr>
                    </w:pPr>
                    <w:r w:rsidRPr="003C29D9">
                      <w:rPr>
                        <w:rFonts w:ascii="Times New Roman" w:hAnsi="Times New Roman" w:cs="Times New Roman"/>
                        <w:sz w:val="24"/>
                        <w:szCs w:val="24"/>
                        <w:lang w:val="uk-UA"/>
                      </w:rPr>
                      <w:t xml:space="preserve">τ=7-10 </w:t>
                    </w:r>
                    <w:proofErr w:type="spellStart"/>
                    <w:r w:rsidRPr="003C29D9">
                      <w:rPr>
                        <w:rFonts w:ascii="Times New Roman" w:hAnsi="Times New Roman" w:cs="Times New Roman"/>
                        <w:sz w:val="24"/>
                        <w:szCs w:val="24"/>
                        <w:lang w:val="uk-UA"/>
                      </w:rPr>
                      <w:t>хв</w:t>
                    </w:r>
                    <w:proofErr w:type="spellEnd"/>
                  </w:p>
                </w:txbxContent>
              </v:textbox>
            </v:rect>
            <v:roundrect id="AutoShape 23" o:spid="_x0000_s1037" style="position:absolute;left:24917;top:152;width:8369;height:49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RwwAAANsAAAAPAAAAZHJzL2Rvd25yZXYueG1sRI9BawIx&#10;FITvBf9DeEJvNbHS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KmPkcMAAADbAAAADwAA&#10;AAAAAAAAAAAAAAAHAgAAZHJzL2Rvd25yZXYueG1sUEsFBgAAAAADAAMAtwAAAPcCAAAAAA==&#10;">
              <v:textbox>
                <w:txbxContent>
                  <w:p w:rsidR="00C75FE4" w:rsidRPr="00A97AEE" w:rsidRDefault="00C75FE4" w:rsidP="00C75FE4">
                    <w:pPr>
                      <w:ind w:left="-142" w:right="-159"/>
                      <w:jc w:val="center"/>
                      <w:rPr>
                        <w:sz w:val="28"/>
                        <w:szCs w:val="28"/>
                      </w:rPr>
                    </w:pPr>
                    <w:r w:rsidRPr="00D86114">
                      <w:rPr>
                        <w:rFonts w:ascii="Times New Roman" w:hAnsi="Times New Roman" w:cs="Times New Roman"/>
                        <w:sz w:val="28"/>
                        <w:szCs w:val="28"/>
                        <w:lang w:val="uk-UA"/>
                      </w:rPr>
                      <w:t>Яйця</w:t>
                    </w:r>
                    <w:r w:rsidRPr="00D86114">
                      <w:rPr>
                        <w:sz w:val="28"/>
                        <w:szCs w:val="28"/>
                        <w:lang w:val="uk-UA"/>
                      </w:rPr>
                      <w:t xml:space="preserve"> </w:t>
                    </w:r>
                  </w:p>
                </w:txbxContent>
              </v:textbox>
            </v:roundrect>
            <v:rect id="Rectangle 24" o:spid="_x0000_s1038" style="position:absolute;left:22707;top:6553;width:14351;height:8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textbox>
                <w:txbxContent>
                  <w:p w:rsidR="00C75FE4" w:rsidRPr="00F74B0A" w:rsidRDefault="00C75FE4" w:rsidP="00C75FE4">
                    <w:pPr>
                      <w:spacing w:after="0" w:line="240" w:lineRule="auto"/>
                      <w:ind w:left="-142" w:right="-210"/>
                      <w:jc w:val="center"/>
                      <w:rPr>
                        <w:rFonts w:ascii="Times New Roman" w:hAnsi="Times New Roman" w:cs="Times New Roman"/>
                        <w:sz w:val="28"/>
                        <w:szCs w:val="28"/>
                        <w:lang w:val="uk-UA"/>
                      </w:rPr>
                    </w:pPr>
                    <w:r>
                      <w:rPr>
                        <w:rFonts w:ascii="Times New Roman" w:hAnsi="Times New Roman" w:cs="Times New Roman"/>
                        <w:sz w:val="28"/>
                        <w:szCs w:val="28"/>
                        <w:lang w:val="uk-UA"/>
                      </w:rPr>
                      <w:t>Обробка та відокремлення жовтків від білків</w:t>
                    </w:r>
                  </w:p>
                </w:txbxContent>
              </v:textbox>
            </v:rect>
            <v:roundrect id="AutoShape 25" o:spid="_x0000_s1039" style="position:absolute;left:1676;width:8344;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">
              <v:textbox>
                <w:txbxContent>
                  <w:p w:rsidR="00C75FE4" w:rsidRPr="00D86114" w:rsidRDefault="00C75FE4" w:rsidP="00C75FE4">
                    <w:pPr>
                      <w:spacing w:after="0" w:line="240" w:lineRule="auto"/>
                      <w:ind w:left="-142" w:right="-153"/>
                      <w:jc w:val="center"/>
                      <w:rPr>
                        <w:rFonts w:ascii="Times New Roman" w:hAnsi="Times New Roman" w:cs="Times New Roman"/>
                        <w:sz w:val="28"/>
                        <w:szCs w:val="28"/>
                      </w:rPr>
                    </w:pPr>
                    <w:r w:rsidRPr="00D86114">
                      <w:rPr>
                        <w:rFonts w:ascii="Times New Roman" w:hAnsi="Times New Roman" w:cs="Times New Roman"/>
                        <w:sz w:val="28"/>
                        <w:szCs w:val="28"/>
                        <w:lang w:val="uk-UA"/>
                      </w:rPr>
                      <w:t>Масло вершкове</w:t>
                    </w:r>
                  </w:p>
                </w:txbxContent>
              </v:textbox>
            </v:roundrect>
            <v:roundrect id="AutoShape 26" o:spid="_x0000_s1040" style="position:absolute;left:10515;width:13272;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">
              <v:textbox>
                <w:txbxContent>
                  <w:p w:rsidR="00C75FE4" w:rsidRPr="00D86114" w:rsidRDefault="00C75FE4" w:rsidP="00C75FE4">
                    <w:pPr>
                      <w:spacing w:after="0" w:line="240" w:lineRule="auto"/>
                      <w:ind w:right="-74"/>
                      <w:jc w:val="center"/>
                      <w:rPr>
                        <w:rFonts w:ascii="Times New Roman" w:hAnsi="Times New Roman" w:cs="Times New Roman"/>
                        <w:sz w:val="28"/>
                        <w:szCs w:val="28"/>
                        <w:lang w:val="uk-UA"/>
                      </w:rPr>
                    </w:pPr>
                    <w:r w:rsidRPr="00D86114">
                      <w:rPr>
                        <w:rFonts w:ascii="Times New Roman" w:hAnsi="Times New Roman" w:cs="Times New Roman"/>
                        <w:sz w:val="28"/>
                        <w:szCs w:val="28"/>
                        <w:lang w:val="uk-UA"/>
                      </w:rPr>
                      <w:t>Цукор білий кристалічний</w:t>
                    </w:r>
                  </w:p>
                  <w:p w:rsidR="00C75FE4" w:rsidRPr="00A97AEE" w:rsidRDefault="00C75FE4" w:rsidP="00C75FE4">
                    <w:pPr>
                      <w:rPr>
                        <w:sz w:val="28"/>
                        <w:szCs w:val="28"/>
                      </w:rPr>
                    </w:pPr>
                  </w:p>
                </w:txbxContent>
              </v:textbox>
            </v:roundrect>
            <v:roundrect id="AutoShape 27" o:spid="_x0000_s1041" style="position:absolute;left:37795;top:76;width:7480;height:574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">
              <v:textbox>
                <w:txbxContent>
                  <w:p w:rsidR="00C75FE4" w:rsidRPr="00D86114" w:rsidRDefault="00C75FE4" w:rsidP="00C75FE4">
                    <w:pPr>
                      <w:ind w:left="-142"/>
                      <w:jc w:val="center"/>
                      <w:rPr>
                        <w:rFonts w:ascii="Times New Roman" w:hAnsi="Times New Roman" w:cs="Times New Roman"/>
                        <w:sz w:val="28"/>
                        <w:szCs w:val="28"/>
                        <w:lang w:val="uk-UA"/>
                      </w:rPr>
                    </w:pPr>
                    <w:r w:rsidRPr="00D86114">
                      <w:rPr>
                        <w:rFonts w:ascii="Times New Roman" w:hAnsi="Times New Roman" w:cs="Times New Roman"/>
                        <w:sz w:val="28"/>
                        <w:szCs w:val="28"/>
                        <w:lang w:val="uk-UA"/>
                      </w:rPr>
                      <w:t>Сіль</w:t>
                    </w:r>
                  </w:p>
                  <w:p w:rsidR="00C75FE4" w:rsidRPr="00A97AEE" w:rsidRDefault="00C75FE4" w:rsidP="00C75FE4">
                    <w:pPr>
                      <w:rPr>
                        <w:sz w:val="28"/>
                        <w:szCs w:val="28"/>
                      </w:rPr>
                    </w:pPr>
                  </w:p>
                </w:txbxContent>
              </v:textbox>
            </v:roundrect>
            <v:roundrect id="AutoShape 28" o:spid="_x0000_s1042" style="position:absolute;left:45796;width:7137;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">
              <v:textbox>
                <w:txbxContent>
                  <w:p w:rsidR="00C75FE4" w:rsidRPr="00D86114" w:rsidRDefault="00C75FE4" w:rsidP="00C75FE4">
                    <w:pPr>
                      <w:ind w:right="-170"/>
                      <w:rPr>
                        <w:rFonts w:ascii="Times New Roman" w:hAnsi="Times New Roman" w:cs="Times New Roman"/>
                        <w:sz w:val="28"/>
                        <w:szCs w:val="28"/>
                      </w:rPr>
                    </w:pPr>
                    <w:r w:rsidRPr="00D86114">
                      <w:rPr>
                        <w:rFonts w:ascii="Times New Roman" w:hAnsi="Times New Roman" w:cs="Times New Roman"/>
                        <w:sz w:val="28"/>
                        <w:szCs w:val="28"/>
                        <w:lang w:val="uk-UA"/>
                      </w:rPr>
                      <w:t>Амоній</w:t>
                    </w:r>
                  </w:p>
                </w:txbxContent>
              </v:textbox>
            </v:roundrect>
            <v:roundrect id="AutoShape 29" o:spid="_x0000_s1043" style="position:absolute;left:54330;width:6731;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">
              <v:textbox>
                <w:txbxContent>
                  <w:p w:rsidR="00C75FE4" w:rsidRPr="00D86114" w:rsidRDefault="00C75FE4" w:rsidP="00C75FE4">
                    <w:pPr>
                      <w:ind w:left="-142" w:right="-170"/>
                      <w:rPr>
                        <w:rFonts w:ascii="Times New Roman" w:hAnsi="Times New Roman" w:cs="Times New Roman"/>
                        <w:sz w:val="28"/>
                        <w:szCs w:val="28"/>
                      </w:rPr>
                    </w:pPr>
                    <w:r w:rsidRPr="00D86114">
                      <w:rPr>
                        <w:rFonts w:ascii="Times New Roman" w:hAnsi="Times New Roman" w:cs="Times New Roman"/>
                        <w:sz w:val="28"/>
                        <w:szCs w:val="28"/>
                        <w:lang w:val="uk-UA"/>
                      </w:rPr>
                      <w:t>Есенція</w:t>
                    </w:r>
                  </w:p>
                </w:txbxContent>
              </v:textbox>
            </v:roundrect>
            <v:roundrect id="AutoShape 30" o:spid="_x0000_s1044" style="position:absolute;left:62636;width:7976;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">
              <v:textbox>
                <w:txbxContent>
                  <w:p w:rsidR="00C75FE4" w:rsidRPr="00D86114" w:rsidRDefault="00C75FE4" w:rsidP="00C75FE4">
                    <w:pPr>
                      <w:ind w:left="-142" w:right="-129"/>
                      <w:jc w:val="center"/>
                      <w:rPr>
                        <w:rFonts w:ascii="Times New Roman" w:hAnsi="Times New Roman" w:cs="Times New Roman"/>
                        <w:sz w:val="28"/>
                        <w:szCs w:val="28"/>
                      </w:rPr>
                    </w:pPr>
                    <w:r w:rsidRPr="00D86114">
                      <w:rPr>
                        <w:rFonts w:ascii="Times New Roman" w:hAnsi="Times New Roman" w:cs="Times New Roman"/>
                        <w:sz w:val="28"/>
                        <w:szCs w:val="28"/>
                        <w:lang w:val="uk-UA"/>
                      </w:rPr>
                      <w:t>Родзинки</w:t>
                    </w:r>
                  </w:p>
                </w:txbxContent>
              </v:textbox>
            </v:roundrect>
            <v:roundrect id="AutoShape 31" o:spid="_x0000_s1045" style="position:absolute;left:71932;width:9906;height:577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">
              <v:textbox>
                <w:txbxContent>
                  <w:p w:rsidR="00C75FE4" w:rsidRPr="00A97AEE" w:rsidRDefault="00C75FE4" w:rsidP="00C75FE4">
                    <w:pPr>
                      <w:spacing w:after="0" w:line="240" w:lineRule="auto"/>
                      <w:ind w:left="-142" w:right="-159"/>
                      <w:jc w:val="center"/>
                      <w:rPr>
                        <w:sz w:val="28"/>
                        <w:szCs w:val="28"/>
                      </w:rPr>
                    </w:pPr>
                    <w:r w:rsidRPr="00D86114">
                      <w:rPr>
                        <w:rFonts w:ascii="Times New Roman" w:hAnsi="Times New Roman" w:cs="Times New Roman"/>
                        <w:sz w:val="28"/>
                        <w:szCs w:val="28"/>
                        <w:lang w:val="uk-UA"/>
                      </w:rPr>
                      <w:t>Борошно</w:t>
                    </w:r>
                    <w:r>
                      <w:rPr>
                        <w:rFonts w:ascii="Times New Roman" w:hAnsi="Times New Roman" w:cs="Times New Roman"/>
                        <w:sz w:val="28"/>
                        <w:szCs w:val="28"/>
                        <w:lang w:val="uk-UA"/>
                      </w:rPr>
                      <w:t xml:space="preserve"> кокосове</w:t>
                    </w:r>
                  </w:p>
                </w:txbxContent>
              </v:textbox>
            </v:roundrect>
            <v:rect id="Rectangle 32" o:spid="_x0000_s1046" style="position:absolute;left:17754;top:17068;width:14529;height:9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textbox>
                <w:txbxContent>
                  <w:p w:rsidR="00C75FE4" w:rsidRPr="003C29D9" w:rsidRDefault="00C75FE4" w:rsidP="00C75FE4">
                    <w:pPr>
                      <w:spacing w:after="0" w:line="240" w:lineRule="auto"/>
                      <w:rPr>
                        <w:rFonts w:ascii="Times New Roman" w:hAnsi="Times New Roman" w:cs="Times New Roman"/>
                        <w:sz w:val="24"/>
                        <w:szCs w:val="24"/>
                        <w:lang w:val="uk-UA"/>
                      </w:rPr>
                    </w:pPr>
                    <w:r w:rsidRPr="003C29D9">
                      <w:rPr>
                        <w:rFonts w:ascii="Times New Roman" w:hAnsi="Times New Roman" w:cs="Times New Roman"/>
                        <w:sz w:val="24"/>
                        <w:szCs w:val="24"/>
                        <w:lang w:val="uk-UA"/>
                      </w:rPr>
                      <w:t xml:space="preserve">Збивання білків з 25% норми цукру, до </w:t>
                    </w:r>
                    <w:r>
                      <w:rPr>
                        <w:rFonts w:ascii="Times New Roman" w:hAnsi="Times New Roman" w:cs="Times New Roman"/>
                        <w:sz w:val="24"/>
                        <w:szCs w:val="24"/>
                        <w:lang w:val="uk-UA"/>
                      </w:rPr>
                      <w:t xml:space="preserve"> </w:t>
                    </w:r>
                    <w:r w:rsidRPr="003C29D9">
                      <w:rPr>
                        <w:rFonts w:ascii="Times New Roman" w:hAnsi="Times New Roman" w:cs="Times New Roman"/>
                        <w:sz w:val="24"/>
                        <w:szCs w:val="24"/>
                        <w:lang w:val="uk-UA"/>
                      </w:rPr>
                      <w:t>збільшення об’єму в 5-6 разів</w:t>
                    </w:r>
                    <w:r>
                      <w:rPr>
                        <w:rFonts w:ascii="Times New Roman" w:hAnsi="Times New Roman" w:cs="Times New Roman"/>
                        <w:sz w:val="24"/>
                        <w:szCs w:val="24"/>
                        <w:lang w:val="uk-UA"/>
                      </w:rPr>
                      <w:t>,</w:t>
                    </w:r>
                    <w:r w:rsidRPr="003C29D9">
                      <w:rPr>
                        <w:rFonts w:ascii="Times New Roman" w:hAnsi="Times New Roman" w:cs="Times New Roman"/>
                        <w:sz w:val="24"/>
                        <w:szCs w:val="24"/>
                        <w:lang w:val="uk-UA"/>
                      </w:rPr>
                      <w:t>τ=7-10хв</w:t>
                    </w:r>
                  </w:p>
                </w:txbxContent>
              </v:textbox>
            </v:rect>
            <v:rect id="Rectangle 33" o:spid="_x0000_s1047" style="position:absolute;top:28194;width:16789;height:26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textbox>
                <w:txbxContent>
                  <w:p w:rsidR="00C75FE4" w:rsidRPr="00A44816" w:rsidRDefault="00C75FE4" w:rsidP="00C75FE4">
                    <w:pPr>
                      <w:spacing w:after="0" w:line="204" w:lineRule="auto"/>
                      <w:ind w:left="-142" w:right="-210"/>
                      <w:jc w:val="center"/>
                      <w:rPr>
                        <w:rFonts w:ascii="Times New Roman" w:hAnsi="Times New Roman" w:cs="Times New Roman"/>
                        <w:sz w:val="28"/>
                        <w:szCs w:val="28"/>
                        <w:lang w:val="uk-UA"/>
                      </w:rPr>
                    </w:pPr>
                    <w:r w:rsidRPr="00A44816">
                      <w:rPr>
                        <w:rFonts w:ascii="Times New Roman" w:hAnsi="Times New Roman" w:cs="Times New Roman"/>
                        <w:sz w:val="28"/>
                        <w:szCs w:val="28"/>
                        <w:lang w:val="uk-UA"/>
                      </w:rPr>
                      <w:t>Вливання поступово</w:t>
                    </w:r>
                  </w:p>
                  <w:p w:rsidR="00C75FE4" w:rsidRPr="00A97AEE" w:rsidRDefault="00C75FE4" w:rsidP="00C75FE4">
                    <w:pPr>
                      <w:ind w:left="-142" w:right="-208"/>
                      <w:jc w:val="center"/>
                      <w:rPr>
                        <w:sz w:val="28"/>
                        <w:szCs w:val="28"/>
                        <w:lang w:val="uk-UA"/>
                      </w:rPr>
                    </w:pPr>
                    <w:r w:rsidRPr="00A97AEE">
                      <w:rPr>
                        <w:sz w:val="28"/>
                        <w:szCs w:val="28"/>
                        <w:lang w:val="uk-UA"/>
                      </w:rPr>
                      <w:t xml:space="preserve"> </w:t>
                    </w:r>
                  </w:p>
                </w:txbxContent>
              </v:textbox>
            </v:rect>
            <v:rect id="Rectangle 34" o:spid="_x0000_s1048" style="position:absolute;left:41986;top:17068;width:14008;height:56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rsidR="00C75FE4" w:rsidRDefault="00C75FE4" w:rsidP="00C75FE4">
                    <w:pPr>
                      <w:spacing w:after="0" w:line="240" w:lineRule="auto"/>
                      <w:jc w:val="center"/>
                      <w:rPr>
                        <w:rFonts w:ascii="Times New Roman" w:hAnsi="Times New Roman" w:cs="Times New Roman"/>
                        <w:sz w:val="28"/>
                        <w:szCs w:val="28"/>
                        <w:lang w:val="uk-UA"/>
                      </w:rPr>
                    </w:pPr>
                    <w:proofErr w:type="spellStart"/>
                    <w:r w:rsidRPr="00D86114">
                      <w:rPr>
                        <w:rFonts w:ascii="Times New Roman" w:hAnsi="Times New Roman" w:cs="Times New Roman"/>
                        <w:sz w:val="28"/>
                        <w:szCs w:val="28"/>
                      </w:rPr>
                      <w:t>Перем</w:t>
                    </w:r>
                    <w:proofErr w:type="spellEnd"/>
                    <w:r w:rsidRPr="00D86114">
                      <w:rPr>
                        <w:rFonts w:ascii="Times New Roman" w:hAnsi="Times New Roman" w:cs="Times New Roman"/>
                        <w:sz w:val="28"/>
                        <w:szCs w:val="28"/>
                        <w:lang w:val="uk-UA"/>
                      </w:rPr>
                      <w:t>і</w:t>
                    </w:r>
                    <w:proofErr w:type="spellStart"/>
                    <w:r w:rsidRPr="00D86114">
                      <w:rPr>
                        <w:rFonts w:ascii="Times New Roman" w:hAnsi="Times New Roman" w:cs="Times New Roman"/>
                        <w:sz w:val="28"/>
                        <w:szCs w:val="28"/>
                      </w:rPr>
                      <w:t>шування</w:t>
                    </w:r>
                    <w:proofErr w:type="spellEnd"/>
                  </w:p>
                  <w:p w:rsidR="00C75FE4" w:rsidRPr="00A44816" w:rsidRDefault="00C75FE4" w:rsidP="00C75FE4">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з жовтками</w:t>
                    </w:r>
                  </w:p>
                </w:txbxContent>
              </v:textbox>
            </v:rect>
            <v:rect id="Rectangle 35" o:spid="_x0000_s1049" style="position:absolute;left:41986;top:37414;width:13360;height:30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rsidR="00C75FE4" w:rsidRPr="001E1C84" w:rsidRDefault="00C75FE4" w:rsidP="00C75FE4">
                    <w:pPr>
                      <w:ind w:left="-142" w:right="-208"/>
                      <w:jc w:val="center"/>
                      <w:rPr>
                        <w:rFonts w:ascii="Times New Roman" w:hAnsi="Times New Roman" w:cs="Times New Roman"/>
                        <w:sz w:val="28"/>
                        <w:szCs w:val="28"/>
                        <w:lang w:val="uk-UA"/>
                      </w:rPr>
                    </w:pPr>
                    <w:r w:rsidRPr="001E1C84">
                      <w:rPr>
                        <w:rFonts w:ascii="Times New Roman" w:hAnsi="Times New Roman" w:cs="Times New Roman"/>
                        <w:sz w:val="28"/>
                        <w:szCs w:val="28"/>
                        <w:lang w:val="uk-UA"/>
                      </w:rPr>
                      <w:t>Формування</w:t>
                    </w:r>
                  </w:p>
                </w:txbxContent>
              </v:textbox>
            </v:rect>
            <v:rect id="Rectangle 36" o:spid="_x0000_s1050" style="position:absolute;left:42748;top:50825;width:11557;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rsidR="00C75FE4" w:rsidRPr="001E1C84" w:rsidRDefault="00C75FE4" w:rsidP="00C75FE4">
                    <w:pPr>
                      <w:ind w:left="-142" w:right="-208"/>
                      <w:jc w:val="center"/>
                      <w:rPr>
                        <w:rFonts w:ascii="Times New Roman" w:hAnsi="Times New Roman" w:cs="Times New Roman"/>
                        <w:sz w:val="28"/>
                        <w:szCs w:val="28"/>
                        <w:lang w:val="uk-UA"/>
                      </w:rPr>
                    </w:pPr>
                    <w:r w:rsidRPr="001E1C84">
                      <w:rPr>
                        <w:rFonts w:ascii="Times New Roman" w:hAnsi="Times New Roman" w:cs="Times New Roman"/>
                        <w:sz w:val="28"/>
                        <w:szCs w:val="28"/>
                        <w:lang w:val="uk-UA"/>
                      </w:rPr>
                      <w:t>Оздоблення</w:t>
                    </w:r>
                  </w:p>
                </w:txbxContent>
              </v:textbox>
            </v:rect>
            <v:roundrect id="AutoShape 37" o:spid="_x0000_s1051" style="position:absolute;left:77114;top:49682;width:14059;height:4356;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">
              <v:textbox>
                <w:txbxContent>
                  <w:p w:rsidR="00C75FE4" w:rsidRPr="00F21079" w:rsidRDefault="00C75FE4" w:rsidP="00C75FE4">
                    <w:pPr>
                      <w:spacing w:line="240" w:lineRule="auto"/>
                      <w:jc w:val="both"/>
                      <w:rPr>
                        <w:rFonts w:ascii="Times New Roman" w:hAnsi="Times New Roman" w:cs="Times New Roman"/>
                        <w:sz w:val="28"/>
                        <w:szCs w:val="28"/>
                        <w:lang w:val="uk-UA"/>
                      </w:rPr>
                    </w:pPr>
                    <w:r w:rsidRPr="00F21079">
                      <w:rPr>
                        <w:rFonts w:ascii="Times New Roman" w:hAnsi="Times New Roman" w:cs="Times New Roman"/>
                        <w:sz w:val="28"/>
                        <w:szCs w:val="28"/>
                        <w:lang w:val="uk-UA"/>
                      </w:rPr>
                      <w:t>Цукрова пудра</w:t>
                    </w:r>
                  </w:p>
                  <w:p w:rsidR="00C75FE4" w:rsidRPr="00A97AEE" w:rsidRDefault="00C75FE4" w:rsidP="00C75FE4">
                    <w:pPr>
                      <w:rPr>
                        <w:sz w:val="28"/>
                        <w:szCs w:val="28"/>
                      </w:rPr>
                    </w:pPr>
                  </w:p>
                </w:txbxContent>
              </v:textbox>
            </v:roundrect>
            <v:shape id="AutoShape 38" o:spid="_x0000_s1052" type="#_x0000_t32" style="position:absolute;left:5715;top:10972;width:0;height:60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">
              <v:stroke endarrow="block"/>
            </v:shape>
            <v:shape id="AutoShape 39" o:spid="_x0000_s1053" type="#_x0000_t32" style="position:absolute;left:5562;top:26593;width:0;height:17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FXwwAAANwAAAAPAAAAZHJzL2Rvd25yZXYueG1sRE9Na8JA&#10;EL0L/odlhN50kyK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Hu6RV8MAAADcAAAADwAA&#10;AAAAAAAAAAAAAAAHAgAAZHJzL2Rvd25yZXYueG1sUEsFBgAAAAADAAMAtwAAAPcCAAAAAA==&#10;">
              <v:stroke endarrow="block"/>
            </v:shape>
            <v:shape id="AutoShape 40" o:spid="_x0000_s1054" type="#_x0000_t32" style="position:absolute;left:48920;top:35737;width:0;height:17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">
              <v:stroke endarrow="block"/>
            </v:shape>
            <v:shape id="AutoShape 41" o:spid="_x0000_s1055" type="#_x0000_t32" style="position:absolute;left:48691;top:40538;width:0;height:17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">
              <v:stroke endarrow="block"/>
            </v:shape>
            <v:shape id="AutoShape 42" o:spid="_x0000_s1056" type="#_x0000_t32" style="position:absolute;left:48920;top:45110;width:0;height:179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">
              <v:stroke endarrow="block"/>
            </v:shape>
            <v:shape id="AutoShape 43" o:spid="_x0000_s1057" type="#_x0000_t32" style="position:absolute;left:16535;top:29718;width:3222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">
              <v:stroke endarrow="block"/>
            </v:shape>
            <v:shape id="AutoShape 44" o:spid="_x0000_s1058" type="#_x0000_t32" style="position:absolute;left:35280;top:20269;width:673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">
              <v:stroke endarrow="block"/>
            </v:shape>
            <v:shape id="AutoShape 45" o:spid="_x0000_s1059" type="#_x0000_t32" style="position:absolute;left:76733;top:5791;width:0;height:19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GJxgAAANwAAAAPAAAAZHJzL2Rvd25yZXYueG1sRI9Ba8JA&#10;EIXvQv/DMgVvurFg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5AwBicYAAADcAAAA&#10;DwAAAAAAAAAAAAAAAAAHAgAAZHJzL2Rvd25yZXYueG1sUEsFBgAAAAADAAMAtwAAAPoCAAAAAA==&#10;">
              <v:stroke endarrow="block"/>
            </v:shape>
            <v:rect id="Rectangle 47" o:spid="_x0000_s1060" style="position:absolute;left:41300;top:32080;width:15430;height:3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jwwAAANwAAAAPAAAAZHJzL2Rvd25yZXYueG1sRE9Na8JA&#10;EL0X/A/LFHprNk2x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yoJrY8MAAADcAAAADwAA&#10;AAAAAAAAAAAAAAAHAgAAZHJzL2Rvd25yZXYueG1sUEsFBgAAAAADAAMAtwAAAPcCAAAAAA==&#10;">
              <v:textbox>
                <w:txbxContent>
                  <w:p w:rsidR="00C75FE4" w:rsidRPr="00A44816" w:rsidRDefault="00C75FE4" w:rsidP="00C75FE4">
                    <w:pPr>
                      <w:ind w:left="-142" w:right="-208"/>
                      <w:jc w:val="center"/>
                      <w:rPr>
                        <w:rFonts w:ascii="Times New Roman" w:hAnsi="Times New Roman" w:cs="Times New Roman"/>
                        <w:sz w:val="28"/>
                        <w:szCs w:val="28"/>
                        <w:lang w:val="uk-UA"/>
                      </w:rPr>
                    </w:pPr>
                    <w:r w:rsidRPr="00A44816">
                      <w:rPr>
                        <w:rFonts w:ascii="Times New Roman" w:hAnsi="Times New Roman" w:cs="Times New Roman"/>
                        <w:sz w:val="28"/>
                        <w:szCs w:val="28"/>
                        <w:lang w:val="uk-UA"/>
                      </w:rPr>
                      <w:t>Замішування тіста</w:t>
                    </w:r>
                  </w:p>
                </w:txbxContent>
              </v:textbox>
            </v:rect>
            <v:shape id="AutoShape 49" o:spid="_x0000_s1061" type="#_x0000_t32" style="position:absolute;left:35280;top:14935;width:0;height:53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shape id="AutoShape 50" o:spid="_x0000_s1062" type="#_x0000_t32" style="position:absolute;left:28803;top:14935;width:0;height:2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"/>
            <v:shapetype id="_x0000_t202" coordsize="21600,21600" o:spt="202" path="m,l,21600r21600,l21600,xe">
              <v:stroke joinstyle="miter"/>
              <v:path gradientshapeok="t" o:connecttype="rect"/>
            </v:shapetype>
            <v:shape id="Text Box 51" o:spid="_x0000_s1063" type="#_x0000_t202" alt="Темный диагональный 2" style="position:absolute;left:10972;top:59588;width:7565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" fillcolor="black" stroked="f">
              <v:fill r:id="rId17" o:title="" opacity="0" o:opacity2="0" type="pattern"/>
              <v:textbox>
                <w:txbxContent>
                  <w:p w:rsidR="00C75FE4" w:rsidRPr="00BA6F5D" w:rsidRDefault="00C75FE4" w:rsidP="00C75FE4">
                    <w:pPr>
                      <w:pStyle w:val="21"/>
                      <w:overflowPunct/>
                      <w:autoSpaceDE/>
                      <w:autoSpaceDN/>
                      <w:adjustRightInd/>
                      <w:spacing w:line="360" w:lineRule="auto"/>
                      <w:ind w:firstLine="672"/>
                      <w:rPr>
                        <w:szCs w:val="24"/>
                      </w:rPr>
                    </w:pPr>
                    <w:r w:rsidRPr="00BA6F5D">
                      <w:rPr>
                        <w:szCs w:val="24"/>
                      </w:rPr>
                      <w:t xml:space="preserve">Рис. </w:t>
                    </w:r>
                    <w:r>
                      <w:rPr>
                        <w:szCs w:val="24"/>
                      </w:rPr>
                      <w:t>4</w:t>
                    </w:r>
                    <w:r w:rsidR="001C53B7" w:rsidRPr="001C53B7">
                      <w:rPr>
                        <w:szCs w:val="24"/>
                        <w:lang w:val="ru-RU"/>
                      </w:rPr>
                      <w:t>.</w:t>
                    </w:r>
                    <w:r>
                      <w:rPr>
                        <w:szCs w:val="24"/>
                      </w:rPr>
                      <w:t xml:space="preserve"> </w:t>
                    </w:r>
                    <w:r w:rsidRPr="00BA6F5D">
                      <w:rPr>
                        <w:szCs w:val="24"/>
                      </w:rPr>
                      <w:t xml:space="preserve"> Технологічна </w:t>
                    </w:r>
                    <w:r>
                      <w:rPr>
                        <w:szCs w:val="24"/>
                      </w:rPr>
                      <w:t xml:space="preserve">схема виробництва </w:t>
                    </w:r>
                    <w:proofErr w:type="spellStart"/>
                    <w:r>
                      <w:rPr>
                        <w:szCs w:val="24"/>
                      </w:rPr>
                      <w:t>безглютенових</w:t>
                    </w:r>
                    <w:proofErr w:type="spellEnd"/>
                    <w:r>
                      <w:rPr>
                        <w:szCs w:val="24"/>
                      </w:rPr>
                      <w:t xml:space="preserve"> кексів</w:t>
                    </w:r>
                  </w:p>
                  <w:p w:rsidR="00C75FE4" w:rsidRPr="00F70D2E" w:rsidRDefault="00C75FE4" w:rsidP="00C75FE4">
                    <w:pPr>
                      <w:rPr>
                        <w:lang w:val="uk-UA"/>
                      </w:rPr>
                    </w:pPr>
                  </w:p>
                </w:txbxContent>
              </v:textbox>
            </v:shape>
            <v:shape id="AutoShape 52" o:spid="_x0000_s1064" type="#_x0000_t32" style="position:absolute;left:54292;top:52235;width:22377;height:6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">
              <v:stroke endarrow="block"/>
            </v:shape>
            <v:shape id="AutoShape 53" o:spid="_x0000_s1065" type="#_x0000_t32" style="position:absolute;left:12725;top:19431;width:384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">
              <v:stroke endarrow="block"/>
            </v:shape>
            <v:shape id="AutoShape 54" o:spid="_x0000_s1066" type="#_x0000_t32" style="position:absolute;left:45262;top:13868;width:1245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shape id="AutoShape 55" o:spid="_x0000_s1067" type="#_x0000_t32" style="position:absolute;left:45186;top:10744;width:0;height:30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">
              <v:stroke endarrow="block"/>
            </v:shape>
            <v:shape id="AutoShape 56" o:spid="_x0000_s1068" type="#_x0000_t32" style="position:absolute;left:49453;top:5638;width:0;height:18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">
              <v:stroke endarrow="block"/>
            </v:shape>
            <v:shape id="AutoShape 57" o:spid="_x0000_s1069" type="#_x0000_t32" style="position:absolute;left:57759;top:5715;width:0;height:82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">
              <v:stroke endarrow="block"/>
            </v:shape>
            <v:shape id="AutoShape 58" o:spid="_x0000_s1070" type="#_x0000_t32" style="position:absolute;left:66294;top:5791;width:0;height:20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VDwwAAANwAAAAPAAAAZHJzL2Rvd25yZXYueG1sRE9Na8JA&#10;EL0X/A/LCL3VTVqQ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2rJVQ8MAAADcAAAADwAA&#10;AAAAAAAAAAAAAAAHAgAAZHJzL2Rvd25yZXYueG1sUEsFBgAAAAADAAMAtwAAAPcCAAAAAA==&#10;">
              <v:stroke endarrow="block"/>
            </v:shape>
            <v:shape id="AutoShape 59" o:spid="_x0000_s1071" type="#_x0000_t32" style="position:absolute;left:48996;top:13868;width:0;height:31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803wwAAANwAAAAPAAAAZHJzL2Rvd25yZXYueG1sRE9Na8JA&#10;EL0X/A/LCL3VTUqR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VVvNN8MAAADcAAAADwAA&#10;AAAAAAAAAAAAAAAHAgAAZHJzL2Rvd25yZXYueG1sUEsFBgAAAAADAAMAtwAAAPcCAAAAAA==&#10;">
              <v:stroke endarrow="block"/>
            </v:shape>
            <v:shape id="AutoShape 60" o:spid="_x0000_s1072" type="#_x0000_t32" style="position:absolute;left:86639;top:5791;width:0;height:19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">
              <v:stroke endarrow="block"/>
            </v:shape>
            <v:shape id="AutoShape 61" o:spid="_x0000_s1073" type="#_x0000_t32" style="position:absolute;left:81076;top:11734;width:0;height:230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"/>
            <v:rect id="Rectangle 62" o:spid="_x0000_s1074" style="position:absolute;left:42672;top:46863;width:11620;height:27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rsidR="00C75FE4" w:rsidRPr="001E1C84" w:rsidRDefault="00C75FE4" w:rsidP="00C75FE4">
                    <w:pPr>
                      <w:spacing w:after="0" w:line="204" w:lineRule="auto"/>
                      <w:ind w:left="-142" w:right="-210"/>
                      <w:jc w:val="center"/>
                      <w:rPr>
                        <w:rFonts w:ascii="Times New Roman" w:hAnsi="Times New Roman" w:cs="Times New Roman"/>
                        <w:sz w:val="28"/>
                        <w:szCs w:val="28"/>
                        <w:lang w:val="uk-UA"/>
                      </w:rPr>
                    </w:pPr>
                    <w:r w:rsidRPr="001E1C84">
                      <w:rPr>
                        <w:rFonts w:ascii="Times New Roman" w:hAnsi="Times New Roman" w:cs="Times New Roman"/>
                        <w:sz w:val="28"/>
                        <w:szCs w:val="28"/>
                        <w:lang w:val="uk-UA"/>
                      </w:rPr>
                      <w:t>Охолодження</w:t>
                    </w:r>
                  </w:p>
                </w:txbxContent>
              </v:textbox>
            </v:rect>
            <v:rect id="Rectangle 63" o:spid="_x0000_s1075" style="position:absolute;left:37947;top:55473;width:20066;height:3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Y0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">
              <v:textbox>
                <w:txbxContent>
                  <w:p w:rsidR="00C75FE4" w:rsidRPr="001E1C84" w:rsidRDefault="00C75FE4" w:rsidP="00C75FE4">
                    <w:pPr>
                      <w:ind w:left="-142" w:right="-208"/>
                      <w:jc w:val="center"/>
                      <w:rPr>
                        <w:rFonts w:ascii="Times New Roman" w:hAnsi="Times New Roman" w:cs="Times New Roman"/>
                        <w:sz w:val="28"/>
                        <w:szCs w:val="28"/>
                        <w:lang w:val="uk-UA"/>
                      </w:rPr>
                    </w:pPr>
                    <w:r w:rsidRPr="001E1C84">
                      <w:rPr>
                        <w:rFonts w:ascii="Times New Roman" w:hAnsi="Times New Roman" w:cs="Times New Roman"/>
                        <w:sz w:val="28"/>
                        <w:szCs w:val="28"/>
                        <w:lang w:val="uk-UA"/>
                      </w:rPr>
                      <w:t>Пакування та реалізація</w:t>
                    </w:r>
                  </w:p>
                </w:txbxContent>
              </v:textbox>
            </v:rect>
            <v:shape id="AutoShape 64" o:spid="_x0000_s1076" type="#_x0000_t32" style="position:absolute;left:48920;top:49453;width:0;height:13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">
              <v:stroke endarrow="block"/>
            </v:shape>
            <v:shape id="AutoShape 65" o:spid="_x0000_s1077" type="#_x0000_t32" style="position:absolute;left:48920;top:54025;width:0;height:13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">
              <v:stroke endarrow="block"/>
            </v:shape>
            <v:rect id="Rectangle 66" o:spid="_x0000_s1078" style="position:absolute;left:31242;top:42367;width:34823;height:3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v:textbox>
                <w:txbxContent>
                  <w:p w:rsidR="00C75FE4" w:rsidRPr="001E1C84" w:rsidRDefault="00C75FE4" w:rsidP="00C75FE4">
                    <w:pPr>
                      <w:ind w:left="-142" w:right="-210"/>
                      <w:jc w:val="center"/>
                      <w:rPr>
                        <w:rFonts w:ascii="Times New Roman" w:hAnsi="Times New Roman" w:cs="Times New Roman"/>
                        <w:sz w:val="28"/>
                        <w:szCs w:val="28"/>
                        <w:lang w:val="en-US"/>
                      </w:rPr>
                    </w:pPr>
                    <w:r w:rsidRPr="001E1C84">
                      <w:rPr>
                        <w:rFonts w:ascii="Times New Roman" w:hAnsi="Times New Roman" w:cs="Times New Roman"/>
                        <w:sz w:val="28"/>
                        <w:szCs w:val="28"/>
                        <w:lang w:val="uk-UA"/>
                      </w:rPr>
                      <w:t xml:space="preserve">Випікання, </w:t>
                    </w:r>
                    <w:r w:rsidRPr="001E1C84">
                      <w:rPr>
                        <w:rFonts w:ascii="Times New Roman" w:hAnsi="Times New Roman" w:cs="Times New Roman"/>
                        <w:sz w:val="28"/>
                        <w:szCs w:val="28"/>
                        <w:lang w:val="en-US"/>
                      </w:rPr>
                      <w:t>t</w:t>
                    </w:r>
                    <w:r w:rsidR="0023175F">
                      <w:rPr>
                        <w:rFonts w:ascii="Times New Roman" w:hAnsi="Times New Roman" w:cs="Times New Roman"/>
                        <w:sz w:val="28"/>
                        <w:szCs w:val="28"/>
                        <w:lang w:val="uk-UA"/>
                      </w:rPr>
                      <w:t xml:space="preserve"> </w:t>
                    </w:r>
                    <w:r w:rsidRPr="001E1C84">
                      <w:rPr>
                        <w:rFonts w:ascii="Times New Roman" w:hAnsi="Times New Roman" w:cs="Times New Roman"/>
                        <w:sz w:val="28"/>
                        <w:szCs w:val="28"/>
                        <w:lang w:val="en-US"/>
                      </w:rPr>
                      <w:t>=</w:t>
                    </w:r>
                    <w:r w:rsidR="0023175F">
                      <w:rPr>
                        <w:rFonts w:ascii="Times New Roman" w:hAnsi="Times New Roman" w:cs="Times New Roman"/>
                        <w:sz w:val="28"/>
                        <w:szCs w:val="28"/>
                        <w:lang w:val="uk-UA"/>
                      </w:rPr>
                      <w:t xml:space="preserve"> </w:t>
                    </w:r>
                    <w:r w:rsidRPr="001E1C84">
                      <w:rPr>
                        <w:rFonts w:ascii="Times New Roman" w:hAnsi="Times New Roman" w:cs="Times New Roman"/>
                        <w:sz w:val="28"/>
                        <w:szCs w:val="28"/>
                        <w:lang w:val="en-US"/>
                      </w:rPr>
                      <w:t>2</w:t>
                    </w:r>
                    <w:r w:rsidR="0071627D">
                      <w:rPr>
                        <w:rFonts w:ascii="Times New Roman" w:hAnsi="Times New Roman" w:cs="Times New Roman"/>
                        <w:sz w:val="28"/>
                        <w:szCs w:val="28"/>
                        <w:lang w:val="uk-UA"/>
                      </w:rPr>
                      <w:t>05</w:t>
                    </w:r>
                    <w:r w:rsidRPr="001E1C84">
                      <w:rPr>
                        <w:rFonts w:ascii="Times New Roman" w:hAnsi="Times New Roman" w:cs="Times New Roman"/>
                        <w:sz w:val="28"/>
                        <w:szCs w:val="28"/>
                        <w:lang w:val="en-US"/>
                      </w:rPr>
                      <w:t>…</w:t>
                    </w:r>
                    <w:r>
                      <w:rPr>
                        <w:rFonts w:ascii="Times New Roman" w:hAnsi="Times New Roman" w:cs="Times New Roman"/>
                        <w:sz w:val="28"/>
                        <w:szCs w:val="28"/>
                        <w:lang w:val="uk-UA"/>
                      </w:rPr>
                      <w:t>2</w:t>
                    </w:r>
                    <w:r w:rsidR="0071627D">
                      <w:rPr>
                        <w:rFonts w:ascii="Times New Roman" w:hAnsi="Times New Roman" w:cs="Times New Roman"/>
                        <w:sz w:val="28"/>
                        <w:szCs w:val="28"/>
                        <w:lang w:val="uk-UA"/>
                      </w:rPr>
                      <w:t>15</w:t>
                    </w:r>
                    <w:r w:rsidRPr="001E1C84">
                      <w:rPr>
                        <w:rFonts w:ascii="Times New Roman" w:hAnsi="Times New Roman" w:cs="Times New Roman"/>
                        <w:sz w:val="28"/>
                        <w:szCs w:val="28"/>
                        <w:lang w:val="en-US"/>
                      </w:rPr>
                      <w:t xml:space="preserve"> °C,</w:t>
                    </w:r>
                    <w:r w:rsidR="0023175F">
                      <w:rPr>
                        <w:rFonts w:ascii="Times New Roman" w:hAnsi="Times New Roman" w:cs="Times New Roman"/>
                        <w:sz w:val="28"/>
                        <w:szCs w:val="28"/>
                        <w:lang w:val="uk-UA"/>
                      </w:rPr>
                      <w:t xml:space="preserve"> </w:t>
                    </w:r>
                    <w:r w:rsidRPr="001E1C84">
                      <w:rPr>
                        <w:rFonts w:ascii="Times New Roman" w:hAnsi="Times New Roman" w:cs="Times New Roman"/>
                        <w:sz w:val="28"/>
                        <w:szCs w:val="28"/>
                        <w:lang w:val="uk-UA"/>
                      </w:rPr>
                      <w:t>τ</w:t>
                    </w:r>
                    <w:r w:rsidR="0023175F">
                      <w:rPr>
                        <w:rFonts w:ascii="Times New Roman" w:hAnsi="Times New Roman" w:cs="Times New Roman"/>
                        <w:sz w:val="28"/>
                        <w:szCs w:val="28"/>
                        <w:lang w:val="uk-UA"/>
                      </w:rPr>
                      <w:t xml:space="preserve"> </w:t>
                    </w:r>
                    <w:r w:rsidRPr="001E1C84">
                      <w:rPr>
                        <w:rFonts w:ascii="Times New Roman" w:hAnsi="Times New Roman" w:cs="Times New Roman"/>
                        <w:sz w:val="28"/>
                        <w:szCs w:val="28"/>
                        <w:lang w:val="uk-UA"/>
                      </w:rPr>
                      <w:t>=</w:t>
                    </w:r>
                    <w:r w:rsidR="0023175F">
                      <w:rPr>
                        <w:rFonts w:ascii="Times New Roman" w:hAnsi="Times New Roman" w:cs="Times New Roman"/>
                        <w:sz w:val="28"/>
                        <w:szCs w:val="28"/>
                        <w:lang w:val="uk-UA"/>
                      </w:rPr>
                      <w:t xml:space="preserve"> </w:t>
                    </w:r>
                    <w:r w:rsidR="00510A22">
                      <w:rPr>
                        <w:rFonts w:ascii="Times New Roman" w:hAnsi="Times New Roman" w:cs="Times New Roman"/>
                        <w:sz w:val="28"/>
                        <w:szCs w:val="28"/>
                        <w:lang w:val="uk-UA"/>
                      </w:rPr>
                      <w:t>20</w:t>
                    </w:r>
                    <w:r w:rsidR="0071627D">
                      <w:rPr>
                        <w:rFonts w:ascii="Times New Roman" w:hAnsi="Times New Roman" w:cs="Times New Roman"/>
                        <w:sz w:val="28"/>
                        <w:szCs w:val="28"/>
                        <w:lang w:val="uk-UA"/>
                      </w:rPr>
                      <w:t>…24</w:t>
                    </w:r>
                    <w:r w:rsidR="00905078">
                      <w:rPr>
                        <w:rFonts w:ascii="Times New Roman" w:hAnsi="Times New Roman" w:cs="Times New Roman"/>
                        <w:sz w:val="28"/>
                        <w:szCs w:val="28"/>
                        <w:lang w:val="uk-UA"/>
                      </w:rPr>
                      <w:t xml:space="preserve"> </w:t>
                    </w:r>
                    <w:proofErr w:type="spellStart"/>
                    <w:r w:rsidR="00905078">
                      <w:rPr>
                        <w:rFonts w:ascii="Times New Roman" w:hAnsi="Times New Roman" w:cs="Times New Roman"/>
                        <w:sz w:val="28"/>
                        <w:szCs w:val="28"/>
                        <w:lang w:val="uk-UA"/>
                      </w:rPr>
                      <w:t>хв</w:t>
                    </w:r>
                    <w:proofErr w:type="spellEnd"/>
                  </w:p>
                </w:txbxContent>
              </v:textbox>
            </v:rect>
            <v:rect id="Rectangle 19" o:spid="_x0000_s1079" style="position:absolute;left:60045;top:7848;width:12040;height:54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rsidR="00806C9A" w:rsidRPr="00D86114" w:rsidRDefault="00806C9A" w:rsidP="00621537">
                    <w:pPr>
                      <w:spacing w:after="0"/>
                      <w:ind w:left="-142" w:right="-210"/>
                      <w:jc w:val="center"/>
                      <w:rPr>
                        <w:rFonts w:ascii="Times New Roman" w:hAnsi="Times New Roman" w:cs="Times New Roman"/>
                        <w:sz w:val="28"/>
                        <w:szCs w:val="28"/>
                        <w:lang w:val="uk-UA"/>
                      </w:rPr>
                    </w:pPr>
                    <w:r>
                      <w:rPr>
                        <w:rFonts w:ascii="Times New Roman" w:hAnsi="Times New Roman" w:cs="Times New Roman"/>
                        <w:sz w:val="28"/>
                        <w:szCs w:val="28"/>
                        <w:lang w:val="uk-UA"/>
                      </w:rPr>
                      <w:t>Підготовка сировини</w:t>
                    </w:r>
                  </w:p>
                </w:txbxContent>
              </v:textbox>
            </v:rect>
            <v:shape id="AutoShape 59" o:spid="_x0000_s1080" type="#_x0000_t32" style="position:absolute;left:48768;top:22707;width:0;height:71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58" o:spid="_x0000_s1081" type="#_x0000_t32" style="position:absolute;left:66217;top:13335;width:0;height:1934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43" o:spid="_x0000_s1082" type="#_x0000_t32" style="position:absolute;left:56769;top:32689;width:943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shape id="AutoShape 39" o:spid="_x0000_s1083" type="#_x0000_t32" style="position:absolute;left:25527;top:27051;width:0;height:80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shape id="AutoShape 43" o:spid="_x0000_s1084" type="#_x0000_t32" style="position:absolute;left:25527;top:34975;width:1592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">
              <v:stroke startarrow="block"/>
            </v:shape>
            <v:shape id="AutoShape 20" o:spid="_x0000_s1085" type="#_x0000_t32" style="position:absolute;left:16459;top:5638;width:0;height:17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43" o:spid="_x0000_s1086" type="#_x0000_t32" style="position:absolute;left:8610;top:33147;width:3261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">
              <v:stroke startarrow="block"/>
            </v:shape>
            <v:shape id="AutoShape 46" o:spid="_x0000_s1087" type="#_x0000_t32" style="position:absolute;left:8534;top:30861;width:0;height:23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3" o:spid="_x0000_s1088" type="#_x0000_t32" style="position:absolute;left:56692;top:34823;width:2434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group>
        </w:pict>
      </w:r>
      <w:r w:rsidR="00C75FE4" w:rsidRPr="00E3190D">
        <w:rPr>
          <w:rFonts w:ascii="Times New Roman" w:hAnsi="Times New Roman" w:cs="Times New Roman"/>
          <w:b/>
          <w:iCs/>
          <w:sz w:val="28"/>
          <w:szCs w:val="28"/>
          <w:lang w:val="uk-UA"/>
        </w:rPr>
        <w:br w:type="page"/>
      </w:r>
    </w:p>
    <w:p w:rsidR="00C75FE4" w:rsidRPr="00E3190D" w:rsidRDefault="00C75FE4" w:rsidP="001245AC">
      <w:pPr>
        <w:widowControl w:val="0"/>
        <w:spacing w:after="0" w:line="360" w:lineRule="auto"/>
        <w:ind w:firstLine="357"/>
        <w:contextualSpacing/>
        <w:jc w:val="both"/>
        <w:rPr>
          <w:rFonts w:ascii="Times New Roman" w:hAnsi="Times New Roman" w:cs="Times New Roman"/>
          <w:b/>
          <w:iCs/>
          <w:sz w:val="28"/>
          <w:szCs w:val="28"/>
          <w:lang w:val="uk-UA"/>
        </w:rPr>
        <w:sectPr w:rsidR="00C75FE4" w:rsidRPr="00E3190D" w:rsidSect="001245AC">
          <w:pgSz w:w="16838" w:h="11906" w:orient="landscape"/>
          <w:pgMar w:top="1134" w:right="851" w:bottom="1134" w:left="1134" w:header="709" w:footer="709" w:gutter="0"/>
          <w:cols w:space="708"/>
          <w:docGrid w:linePitch="360"/>
        </w:sectPr>
      </w:pPr>
    </w:p>
    <w:p w:rsidR="0086661C" w:rsidRPr="00E3190D" w:rsidRDefault="00950E8C" w:rsidP="0023175F">
      <w:pPr>
        <w:widowControl w:val="0"/>
        <w:spacing w:after="0" w:line="360" w:lineRule="auto"/>
        <w:ind w:firstLine="567"/>
        <w:contextualSpacing/>
        <w:jc w:val="both"/>
        <w:rPr>
          <w:rFonts w:ascii="Times New Roman" w:hAnsi="Times New Roman" w:cs="Times New Roman"/>
          <w:iCs/>
          <w:sz w:val="28"/>
          <w:szCs w:val="28"/>
          <w:lang w:val="uk-UA"/>
        </w:rPr>
      </w:pPr>
      <w:r w:rsidRPr="00E3190D">
        <w:rPr>
          <w:rFonts w:ascii="Times New Roman" w:hAnsi="Times New Roman" w:cs="Times New Roman"/>
          <w:b/>
          <w:bCs/>
          <w:sz w:val="28"/>
          <w:szCs w:val="28"/>
          <w:lang w:val="uk-UA"/>
        </w:rPr>
        <w:lastRenderedPageBreak/>
        <w:t xml:space="preserve">Висновки із зазначених проблем і перспективи подальших досліджень у даному </w:t>
      </w:r>
      <w:r w:rsidR="0023175F" w:rsidRPr="005D0D29">
        <w:rPr>
          <w:rFonts w:ascii="Times New Roman" w:hAnsi="Times New Roman" w:cs="Times New Roman"/>
          <w:b/>
          <w:bCs/>
          <w:sz w:val="28"/>
          <w:szCs w:val="28"/>
          <w:lang w:val="uk-UA"/>
        </w:rPr>
        <w:t>напрямку</w:t>
      </w:r>
      <w:r w:rsidRPr="005D0D29">
        <w:rPr>
          <w:rFonts w:ascii="Times New Roman" w:hAnsi="Times New Roman" w:cs="Times New Roman"/>
          <w:b/>
          <w:bCs/>
          <w:sz w:val="28"/>
          <w:szCs w:val="28"/>
          <w:lang w:val="uk-UA"/>
        </w:rPr>
        <w:t>.</w:t>
      </w:r>
      <w:r w:rsidRPr="00E3190D">
        <w:rPr>
          <w:rFonts w:ascii="Times New Roman" w:hAnsi="Times New Roman" w:cs="Times New Roman"/>
          <w:b/>
          <w:iCs/>
          <w:sz w:val="28"/>
          <w:szCs w:val="28"/>
          <w:lang w:val="uk-UA"/>
        </w:rPr>
        <w:t xml:space="preserve"> </w:t>
      </w:r>
      <w:r w:rsidR="00FD68FF" w:rsidRPr="00E3190D">
        <w:rPr>
          <w:rFonts w:ascii="Times New Roman" w:hAnsi="Times New Roman" w:cs="Times New Roman"/>
          <w:iCs/>
          <w:sz w:val="28"/>
          <w:szCs w:val="28"/>
          <w:lang w:val="uk-UA"/>
        </w:rPr>
        <w:t>Обґрунтовано доцільність</w:t>
      </w:r>
      <w:r w:rsidR="00FD68FF" w:rsidRPr="00E3190D">
        <w:rPr>
          <w:rFonts w:ascii="Times New Roman" w:hAnsi="Times New Roman" w:cs="Times New Roman"/>
          <w:b/>
          <w:iCs/>
          <w:sz w:val="28"/>
          <w:szCs w:val="28"/>
          <w:lang w:val="uk-UA"/>
        </w:rPr>
        <w:t xml:space="preserve"> </w:t>
      </w:r>
      <w:r w:rsidR="00FD68FF" w:rsidRPr="00E3190D">
        <w:rPr>
          <w:rFonts w:ascii="Times New Roman" w:hAnsi="Times New Roman" w:cs="Times New Roman"/>
          <w:iCs/>
          <w:sz w:val="28"/>
          <w:szCs w:val="28"/>
          <w:lang w:val="uk-UA"/>
        </w:rPr>
        <w:t>використання при виробництві мучних кондитерських виробів</w:t>
      </w:r>
      <w:r w:rsidR="00896C11" w:rsidRPr="00E3190D">
        <w:rPr>
          <w:rFonts w:ascii="Times New Roman" w:hAnsi="Times New Roman" w:cs="Times New Roman"/>
          <w:iCs/>
          <w:sz w:val="28"/>
          <w:szCs w:val="28"/>
          <w:lang w:val="uk-UA"/>
        </w:rPr>
        <w:t xml:space="preserve"> </w:t>
      </w:r>
      <w:r w:rsidR="00FD68FF" w:rsidRPr="00E3190D">
        <w:rPr>
          <w:rFonts w:ascii="Times New Roman" w:hAnsi="Times New Roman" w:cs="Times New Roman"/>
          <w:iCs/>
          <w:sz w:val="28"/>
          <w:szCs w:val="28"/>
          <w:lang w:val="uk-UA"/>
        </w:rPr>
        <w:t>з</w:t>
      </w:r>
      <w:r w:rsidR="00896C11" w:rsidRPr="00E3190D">
        <w:rPr>
          <w:rFonts w:ascii="Times New Roman" w:hAnsi="Times New Roman" w:cs="Times New Roman"/>
          <w:iCs/>
          <w:sz w:val="28"/>
          <w:szCs w:val="28"/>
          <w:lang w:val="uk-UA"/>
        </w:rPr>
        <w:t xml:space="preserve"> </w:t>
      </w:r>
      <w:proofErr w:type="spellStart"/>
      <w:r w:rsidR="00896C11" w:rsidRPr="001C53B7">
        <w:rPr>
          <w:rFonts w:ascii="Times New Roman" w:hAnsi="Times New Roman" w:cs="Times New Roman"/>
          <w:iCs/>
          <w:sz w:val="28"/>
          <w:szCs w:val="28"/>
          <w:lang w:val="uk-UA"/>
        </w:rPr>
        <w:t>к</w:t>
      </w:r>
      <w:r w:rsidR="00FD68FF" w:rsidRPr="001C53B7">
        <w:rPr>
          <w:rFonts w:ascii="Times New Roman" w:hAnsi="Times New Roman" w:cs="Times New Roman"/>
          <w:iCs/>
          <w:sz w:val="28"/>
          <w:szCs w:val="28"/>
          <w:lang w:val="uk-UA"/>
        </w:rPr>
        <w:t>ексового</w:t>
      </w:r>
      <w:proofErr w:type="spellEnd"/>
      <w:r w:rsidR="00896C11" w:rsidRPr="00E3190D">
        <w:rPr>
          <w:rFonts w:ascii="Times New Roman" w:hAnsi="Times New Roman" w:cs="Times New Roman"/>
          <w:iCs/>
          <w:sz w:val="28"/>
          <w:szCs w:val="28"/>
          <w:lang w:val="uk-UA"/>
        </w:rPr>
        <w:t xml:space="preserve"> тіста</w:t>
      </w:r>
      <w:r w:rsidR="00FD68FF" w:rsidRPr="00E3190D">
        <w:rPr>
          <w:rFonts w:ascii="Times New Roman" w:hAnsi="Times New Roman" w:cs="Times New Roman"/>
          <w:iCs/>
          <w:sz w:val="28"/>
          <w:szCs w:val="28"/>
          <w:lang w:val="uk-UA"/>
        </w:rPr>
        <w:t xml:space="preserve"> </w:t>
      </w:r>
      <w:r w:rsidR="00E46051" w:rsidRPr="00E3190D">
        <w:rPr>
          <w:rFonts w:ascii="Times New Roman" w:hAnsi="Times New Roman" w:cs="Times New Roman"/>
          <w:iCs/>
          <w:sz w:val="28"/>
          <w:szCs w:val="28"/>
          <w:lang w:val="uk-UA"/>
        </w:rPr>
        <w:t>РБ</w:t>
      </w:r>
      <w:r w:rsidR="00FD68FF" w:rsidRPr="00E3190D">
        <w:rPr>
          <w:rFonts w:ascii="Times New Roman" w:hAnsi="Times New Roman" w:cs="Times New Roman"/>
          <w:iCs/>
          <w:sz w:val="28"/>
          <w:szCs w:val="28"/>
          <w:lang w:val="uk-UA"/>
        </w:rPr>
        <w:t xml:space="preserve"> та </w:t>
      </w:r>
      <w:r w:rsidR="00E46051" w:rsidRPr="00E3190D">
        <w:rPr>
          <w:rFonts w:ascii="Times New Roman" w:hAnsi="Times New Roman" w:cs="Times New Roman"/>
          <w:iCs/>
          <w:sz w:val="28"/>
          <w:szCs w:val="28"/>
          <w:lang w:val="uk-UA"/>
        </w:rPr>
        <w:t>КБ</w:t>
      </w:r>
      <w:r w:rsidR="00FD68FF" w:rsidRPr="00E3190D">
        <w:rPr>
          <w:rFonts w:ascii="Times New Roman" w:hAnsi="Times New Roman" w:cs="Times New Roman"/>
          <w:iCs/>
          <w:sz w:val="28"/>
          <w:szCs w:val="28"/>
          <w:lang w:val="uk-UA"/>
        </w:rPr>
        <w:t xml:space="preserve">. </w:t>
      </w:r>
      <w:bookmarkStart w:id="0" w:name="_Hlk87550472"/>
      <w:r w:rsidR="00FD68FF" w:rsidRPr="00E3190D">
        <w:rPr>
          <w:rFonts w:ascii="Times New Roman" w:hAnsi="Times New Roman" w:cs="Times New Roman"/>
          <w:iCs/>
          <w:sz w:val="28"/>
          <w:szCs w:val="28"/>
          <w:lang w:val="uk-UA"/>
        </w:rPr>
        <w:t>Визначено, що використання обраних видів борошна призводить до збільшення у рецептурному складі яєць у 3 рази, зменшення вмісту цукру та жиру на 10%</w:t>
      </w:r>
      <w:r w:rsidR="0085323B" w:rsidRPr="00E3190D">
        <w:rPr>
          <w:rFonts w:ascii="Times New Roman" w:hAnsi="Times New Roman" w:cs="Times New Roman"/>
          <w:iCs/>
          <w:sz w:val="28"/>
          <w:szCs w:val="28"/>
          <w:lang w:val="uk-UA"/>
        </w:rPr>
        <w:t>, скорочення тривалості випікання виробів</w:t>
      </w:r>
      <w:r w:rsidR="00383773">
        <w:rPr>
          <w:rFonts w:ascii="Times New Roman" w:hAnsi="Times New Roman" w:cs="Times New Roman"/>
          <w:iCs/>
          <w:sz w:val="28"/>
          <w:szCs w:val="28"/>
          <w:lang w:val="uk-UA"/>
        </w:rPr>
        <w:t xml:space="preserve"> на 21,62 %</w:t>
      </w:r>
      <w:r w:rsidR="00FD68FF" w:rsidRPr="00E3190D">
        <w:rPr>
          <w:rFonts w:ascii="Times New Roman" w:hAnsi="Times New Roman" w:cs="Times New Roman"/>
          <w:iCs/>
          <w:sz w:val="28"/>
          <w:szCs w:val="28"/>
          <w:lang w:val="uk-UA"/>
        </w:rPr>
        <w:t>.</w:t>
      </w:r>
      <w:bookmarkEnd w:id="0"/>
      <w:r w:rsidR="00FD68FF" w:rsidRPr="00E3190D">
        <w:rPr>
          <w:rFonts w:ascii="Times New Roman" w:hAnsi="Times New Roman" w:cs="Times New Roman"/>
          <w:iCs/>
          <w:sz w:val="28"/>
          <w:szCs w:val="28"/>
          <w:lang w:val="uk-UA"/>
        </w:rPr>
        <w:t xml:space="preserve"> </w:t>
      </w:r>
    </w:p>
    <w:p w:rsidR="006017E8" w:rsidRPr="00E3190D" w:rsidRDefault="006017E8" w:rsidP="0023175F">
      <w:pPr>
        <w:widowControl w:val="0"/>
        <w:spacing w:after="0" w:line="360" w:lineRule="auto"/>
        <w:ind w:firstLine="567"/>
        <w:contextualSpacing/>
        <w:jc w:val="both"/>
        <w:rPr>
          <w:rFonts w:ascii="Times New Roman" w:hAnsi="Times New Roman" w:cs="Times New Roman"/>
          <w:iCs/>
          <w:sz w:val="28"/>
          <w:szCs w:val="28"/>
          <w:lang w:val="uk-UA"/>
        </w:rPr>
      </w:pPr>
      <w:r w:rsidRPr="00E3190D">
        <w:rPr>
          <w:rFonts w:ascii="Times New Roman" w:hAnsi="Times New Roman" w:cs="Times New Roman"/>
          <w:iCs/>
          <w:sz w:val="28"/>
          <w:szCs w:val="28"/>
          <w:lang w:val="uk-UA"/>
        </w:rPr>
        <w:t>Наступним етапом досліджень є визначення строків придатності розроблених виробів та дослідження їх поживної цінності.</w:t>
      </w:r>
    </w:p>
    <w:p w:rsidR="00405A35" w:rsidRPr="00E3190D" w:rsidRDefault="00405A35" w:rsidP="001245AC">
      <w:pPr>
        <w:widowControl w:val="0"/>
        <w:spacing w:after="0" w:line="360" w:lineRule="auto"/>
        <w:ind w:firstLine="357"/>
        <w:contextualSpacing/>
        <w:jc w:val="both"/>
        <w:rPr>
          <w:rFonts w:ascii="Times New Roman" w:hAnsi="Times New Roman" w:cs="Times New Roman"/>
          <w:iCs/>
          <w:sz w:val="28"/>
          <w:szCs w:val="28"/>
          <w:lang w:val="uk-UA"/>
        </w:rPr>
      </w:pPr>
    </w:p>
    <w:p w:rsidR="00215F2F" w:rsidRDefault="00EF21E1" w:rsidP="00EF21E1">
      <w:pPr>
        <w:widowControl w:val="0"/>
        <w:spacing w:after="0" w:line="360" w:lineRule="auto"/>
        <w:ind w:firstLine="357"/>
        <w:contextualSpacing/>
        <w:jc w:val="center"/>
        <w:rPr>
          <w:rFonts w:ascii="Times New Roman" w:hAnsi="Times New Roman" w:cs="Times New Roman"/>
          <w:b/>
          <w:iCs/>
          <w:sz w:val="28"/>
          <w:szCs w:val="28"/>
          <w:lang w:val="uk-UA"/>
        </w:rPr>
      </w:pPr>
      <w:bookmarkStart w:id="1" w:name="_Hlk105581176"/>
      <w:r w:rsidRPr="00E3190D">
        <w:rPr>
          <w:rFonts w:ascii="Times New Roman" w:hAnsi="Times New Roman" w:cs="Times New Roman"/>
          <w:b/>
          <w:iCs/>
          <w:sz w:val="28"/>
          <w:szCs w:val="28"/>
          <w:lang w:val="uk-UA"/>
        </w:rPr>
        <w:t>СПИСОК ВИКОРИСТАНИХ ДЖЕРЕЛ</w:t>
      </w:r>
    </w:p>
    <w:p w:rsidR="00670EF9" w:rsidRPr="00E3190D" w:rsidRDefault="00670EF9" w:rsidP="00EF21E1">
      <w:pPr>
        <w:widowControl w:val="0"/>
        <w:spacing w:after="0" w:line="360" w:lineRule="auto"/>
        <w:ind w:firstLine="357"/>
        <w:contextualSpacing/>
        <w:jc w:val="center"/>
        <w:rPr>
          <w:rFonts w:ascii="Times New Roman" w:hAnsi="Times New Roman" w:cs="Times New Roman"/>
          <w:b/>
          <w:iCs/>
          <w:sz w:val="28"/>
          <w:szCs w:val="28"/>
          <w:lang w:val="uk-UA"/>
        </w:rPr>
      </w:pPr>
    </w:p>
    <w:bookmarkEnd w:id="1"/>
    <w:p w:rsidR="00670EF9" w:rsidRPr="00D957EE" w:rsidRDefault="00670EF9" w:rsidP="00670EF9">
      <w:pPr>
        <w:pStyle w:val="a3"/>
        <w:numPr>
          <w:ilvl w:val="0"/>
          <w:numId w:val="4"/>
        </w:numPr>
        <w:tabs>
          <w:tab w:val="left" w:pos="0"/>
          <w:tab w:val="left" w:pos="851"/>
        </w:tabs>
        <w:spacing w:after="0"/>
        <w:ind w:left="0" w:firstLine="567"/>
        <w:jc w:val="both"/>
        <w:rPr>
          <w:bCs/>
          <w:lang w:val="en-US"/>
        </w:rPr>
      </w:pPr>
      <w:proofErr w:type="spellStart"/>
      <w:r w:rsidRPr="00D957EE">
        <w:rPr>
          <w:bCs/>
          <w:lang w:val="uk-UA"/>
        </w:rPr>
        <w:t>Бабіч</w:t>
      </w:r>
      <w:proofErr w:type="spellEnd"/>
      <w:r w:rsidRPr="00D957EE">
        <w:rPr>
          <w:bCs/>
          <w:lang w:val="uk-UA"/>
        </w:rPr>
        <w:t xml:space="preserve"> О. В., Віхоть М.М. Проблематика забезпечення спеціальними продуктами харчування хворих на </w:t>
      </w:r>
      <w:proofErr w:type="spellStart"/>
      <w:r w:rsidRPr="00D957EE">
        <w:rPr>
          <w:bCs/>
          <w:lang w:val="uk-UA"/>
        </w:rPr>
        <w:t>целіакію</w:t>
      </w:r>
      <w:proofErr w:type="spellEnd"/>
      <w:r w:rsidRPr="00D957EE">
        <w:rPr>
          <w:bCs/>
          <w:lang w:val="uk-UA"/>
        </w:rPr>
        <w:t xml:space="preserve"> в Україні. </w:t>
      </w:r>
      <w:proofErr w:type="spellStart"/>
      <w:r w:rsidRPr="00D957EE">
        <w:rPr>
          <w:bCs/>
          <w:i/>
          <w:iCs/>
          <w:lang w:val="uk-UA"/>
        </w:rPr>
        <w:t>Проблемы</w:t>
      </w:r>
      <w:proofErr w:type="spellEnd"/>
      <w:r w:rsidRPr="00D957EE">
        <w:rPr>
          <w:bCs/>
          <w:i/>
          <w:iCs/>
          <w:lang w:val="uk-UA"/>
        </w:rPr>
        <w:t xml:space="preserve"> </w:t>
      </w:r>
      <w:proofErr w:type="spellStart"/>
      <w:r w:rsidRPr="00D957EE">
        <w:rPr>
          <w:bCs/>
          <w:i/>
          <w:iCs/>
          <w:lang w:val="uk-UA"/>
        </w:rPr>
        <w:t>старения</w:t>
      </w:r>
      <w:proofErr w:type="spellEnd"/>
      <w:r w:rsidRPr="00D957EE">
        <w:rPr>
          <w:bCs/>
          <w:i/>
          <w:iCs/>
          <w:lang w:val="uk-UA"/>
        </w:rPr>
        <w:t xml:space="preserve"> и </w:t>
      </w:r>
      <w:proofErr w:type="spellStart"/>
      <w:r w:rsidRPr="00D957EE">
        <w:rPr>
          <w:bCs/>
          <w:i/>
          <w:iCs/>
          <w:lang w:val="uk-UA"/>
        </w:rPr>
        <w:t>долголетия</w:t>
      </w:r>
      <w:proofErr w:type="spellEnd"/>
      <w:r w:rsidRPr="00D957EE">
        <w:rPr>
          <w:bCs/>
          <w:lang w:val="uk-UA"/>
        </w:rPr>
        <w:t>, 2016, Т. 25, № 2.  С. 230–234</w:t>
      </w:r>
      <w:r w:rsidRPr="00D957EE">
        <w:rPr>
          <w:bCs/>
          <w:lang w:val="en-US"/>
        </w:rPr>
        <w:t>.</w:t>
      </w:r>
    </w:p>
    <w:p w:rsidR="00670EF9" w:rsidRPr="00D957EE" w:rsidRDefault="00670EF9" w:rsidP="00670EF9">
      <w:pPr>
        <w:pStyle w:val="a3"/>
        <w:numPr>
          <w:ilvl w:val="0"/>
          <w:numId w:val="4"/>
        </w:numPr>
        <w:tabs>
          <w:tab w:val="left" w:pos="0"/>
          <w:tab w:val="left" w:pos="851"/>
        </w:tabs>
        <w:spacing w:after="0"/>
        <w:ind w:left="0" w:firstLine="567"/>
        <w:jc w:val="both"/>
        <w:rPr>
          <w:rFonts w:eastAsiaTheme="minorHAnsi"/>
          <w:bCs/>
          <w:lang w:val="uk-UA" w:eastAsia="en-US"/>
        </w:rPr>
      </w:pPr>
      <w:r w:rsidRPr="00D957EE">
        <w:rPr>
          <w:bCs/>
          <w:lang w:val="uk-UA"/>
        </w:rPr>
        <w:t xml:space="preserve"> </w:t>
      </w:r>
      <w:proofErr w:type="spellStart"/>
      <w:r w:rsidRPr="00F34FB8">
        <w:rPr>
          <w:lang w:val="uk-UA"/>
        </w:rPr>
        <w:t>М</w:t>
      </w:r>
      <w:r w:rsidRPr="00D4527E">
        <w:rPr>
          <w:lang w:val="uk-UA"/>
        </w:rPr>
        <w:t>укоїд</w:t>
      </w:r>
      <w:proofErr w:type="spellEnd"/>
      <w:r w:rsidRPr="00D4527E">
        <w:rPr>
          <w:lang w:val="uk-UA"/>
        </w:rPr>
        <w:t xml:space="preserve"> Р.М., Ємельянова Н.О., Чумакова О.В.</w:t>
      </w:r>
      <w:r w:rsidRPr="00F34FB8">
        <w:rPr>
          <w:lang w:val="uk-UA"/>
        </w:rPr>
        <w:t xml:space="preserve"> </w:t>
      </w:r>
      <w:proofErr w:type="spellStart"/>
      <w:r w:rsidRPr="00D4527E">
        <w:rPr>
          <w:lang w:val="uk-UA"/>
        </w:rPr>
        <w:t>Глютен</w:t>
      </w:r>
      <w:proofErr w:type="spellEnd"/>
      <w:r w:rsidRPr="00D4527E">
        <w:rPr>
          <w:lang w:val="uk-UA"/>
        </w:rPr>
        <w:t xml:space="preserve">. </w:t>
      </w:r>
      <w:r w:rsidRPr="00F34FB8">
        <w:rPr>
          <w:lang w:val="uk-UA"/>
        </w:rPr>
        <w:t xml:space="preserve"> </w:t>
      </w:r>
      <w:proofErr w:type="spellStart"/>
      <w:r w:rsidRPr="00D4527E">
        <w:t>Чому</w:t>
      </w:r>
      <w:proofErr w:type="spellEnd"/>
      <w:r w:rsidRPr="00D4527E">
        <w:t xml:space="preserve"> </w:t>
      </w:r>
      <w:proofErr w:type="spellStart"/>
      <w:r w:rsidRPr="00D4527E">
        <w:t>його</w:t>
      </w:r>
      <w:proofErr w:type="spellEnd"/>
      <w:r w:rsidRPr="00D4527E">
        <w:t xml:space="preserve"> </w:t>
      </w:r>
      <w:proofErr w:type="spellStart"/>
      <w:r w:rsidRPr="00D4527E">
        <w:t>можна</w:t>
      </w:r>
      <w:proofErr w:type="spellEnd"/>
      <w:r w:rsidRPr="00D4527E">
        <w:t xml:space="preserve"> не </w:t>
      </w:r>
      <w:proofErr w:type="spellStart"/>
      <w:proofErr w:type="gramStart"/>
      <w:r w:rsidRPr="00D4527E">
        <w:t>вс</w:t>
      </w:r>
      <w:proofErr w:type="gramEnd"/>
      <w:r w:rsidRPr="00D4527E">
        <w:t>ім</w:t>
      </w:r>
      <w:proofErr w:type="spellEnd"/>
      <w:r w:rsidRPr="00D4527E">
        <w:t>?</w:t>
      </w:r>
      <w:r w:rsidRPr="00F34FB8">
        <w:t xml:space="preserve"> </w:t>
      </w:r>
      <w:r w:rsidRPr="00D4527E">
        <w:t xml:space="preserve">Сборник научных трудов </w:t>
      </w:r>
      <w:proofErr w:type="spellStart"/>
      <w:r w:rsidRPr="00D4527E">
        <w:t>SWorld</w:t>
      </w:r>
      <w:proofErr w:type="spellEnd"/>
      <w:r w:rsidRPr="00D4527E">
        <w:t>.</w:t>
      </w:r>
      <w:r w:rsidRPr="00F34FB8">
        <w:t xml:space="preserve"> </w:t>
      </w:r>
      <w:r w:rsidRPr="00D4527E">
        <w:t>Материалы</w:t>
      </w:r>
      <w:r w:rsidRPr="00F34FB8">
        <w:t xml:space="preserve"> </w:t>
      </w:r>
      <w:r w:rsidRPr="00D4527E">
        <w:t xml:space="preserve">международной  научно-практической  конференции  </w:t>
      </w:r>
      <w:r w:rsidRPr="00D4527E">
        <w:rPr>
          <w:i/>
          <w:iCs/>
        </w:rPr>
        <w:t>«Современные  направления  теоретических  и  прикладных  исследований</w:t>
      </w:r>
      <w:r w:rsidRPr="00D4527E">
        <w:t xml:space="preserve"> 2013».</w:t>
      </w:r>
      <w:r w:rsidRPr="00D957EE">
        <w:t xml:space="preserve"> </w:t>
      </w:r>
      <w:r w:rsidRPr="00D4527E">
        <w:t>Выпуск</w:t>
      </w:r>
      <w:proofErr w:type="gramStart"/>
      <w:r w:rsidRPr="00D4527E">
        <w:t>1</w:t>
      </w:r>
      <w:proofErr w:type="gramEnd"/>
      <w:r w:rsidRPr="00D4527E">
        <w:t xml:space="preserve">. Том </w:t>
      </w:r>
      <w:r w:rsidRPr="00F34FB8">
        <w:t>4</w:t>
      </w:r>
      <w:r w:rsidRPr="00D4527E">
        <w:t>. Одесса:</w:t>
      </w:r>
      <w:r w:rsidRPr="00F34FB8">
        <w:t xml:space="preserve"> </w:t>
      </w:r>
      <w:r w:rsidRPr="00D4527E">
        <w:t xml:space="preserve">КУПРИЕНКО, 2013. С. </w:t>
      </w:r>
      <w:r w:rsidRPr="00F34FB8">
        <w:t>81</w:t>
      </w:r>
      <w:r w:rsidRPr="00F34FB8">
        <w:rPr>
          <w:spacing w:val="-4"/>
          <w:lang w:val="uk-UA"/>
        </w:rPr>
        <w:t>–</w:t>
      </w:r>
      <w:r w:rsidRPr="00F34FB8">
        <w:t>85.</w:t>
      </w:r>
    </w:p>
    <w:p w:rsidR="00670EF9" w:rsidRPr="00D957EE" w:rsidRDefault="00670EF9" w:rsidP="00670EF9">
      <w:pPr>
        <w:pStyle w:val="a3"/>
        <w:numPr>
          <w:ilvl w:val="0"/>
          <w:numId w:val="4"/>
        </w:numPr>
        <w:tabs>
          <w:tab w:val="left" w:pos="0"/>
          <w:tab w:val="left" w:pos="851"/>
        </w:tabs>
        <w:spacing w:after="0"/>
        <w:ind w:left="0" w:firstLine="567"/>
        <w:jc w:val="both"/>
        <w:rPr>
          <w:rFonts w:eastAsiaTheme="minorHAnsi"/>
          <w:bCs/>
          <w:lang w:val="uk-UA" w:eastAsia="en-US"/>
        </w:rPr>
      </w:pPr>
      <w:proofErr w:type="spellStart"/>
      <w:r w:rsidRPr="00E3190D">
        <w:rPr>
          <w:lang w:val="uk-UA"/>
        </w:rPr>
        <w:t>Краєвська</w:t>
      </w:r>
      <w:proofErr w:type="spellEnd"/>
      <w:r w:rsidRPr="00E3190D">
        <w:rPr>
          <w:lang w:val="uk-UA"/>
        </w:rPr>
        <w:t xml:space="preserve"> С. </w:t>
      </w:r>
      <w:proofErr w:type="spellStart"/>
      <w:r w:rsidRPr="00E3190D">
        <w:rPr>
          <w:lang w:val="uk-UA"/>
        </w:rPr>
        <w:t>Стеценко</w:t>
      </w:r>
      <w:proofErr w:type="spellEnd"/>
      <w:r w:rsidRPr="00E3190D">
        <w:rPr>
          <w:lang w:val="uk-UA"/>
        </w:rPr>
        <w:t xml:space="preserve"> Н. Формування вітчизняного ринку </w:t>
      </w:r>
      <w:proofErr w:type="spellStart"/>
      <w:r w:rsidRPr="00E3190D">
        <w:rPr>
          <w:lang w:val="uk-UA"/>
        </w:rPr>
        <w:t>безглютенових</w:t>
      </w:r>
      <w:proofErr w:type="spellEnd"/>
      <w:r w:rsidRPr="00E3190D">
        <w:rPr>
          <w:lang w:val="uk-UA"/>
        </w:rPr>
        <w:t xml:space="preserve"> харчових </w:t>
      </w:r>
      <w:proofErr w:type="spellStart"/>
      <w:r w:rsidRPr="00E3190D">
        <w:rPr>
          <w:lang w:val="uk-UA"/>
        </w:rPr>
        <w:t>продуктів</w:t>
      </w:r>
      <w:r>
        <w:rPr>
          <w:lang w:val="uk-UA"/>
        </w:rPr>
        <w:t>ю</w:t>
      </w:r>
      <w:proofErr w:type="spellEnd"/>
      <w:r>
        <w:rPr>
          <w:lang w:val="uk-UA"/>
        </w:rPr>
        <w:t xml:space="preserve">. </w:t>
      </w:r>
      <w:r w:rsidRPr="003120C1">
        <w:rPr>
          <w:i/>
          <w:iCs/>
          <w:lang w:val="uk-UA"/>
        </w:rPr>
        <w:t>Міжнародний науково-практичний журнал «Товари і ринки»</w:t>
      </w:r>
      <w:r w:rsidRPr="00E3190D">
        <w:rPr>
          <w:lang w:val="uk-UA"/>
        </w:rPr>
        <w:t>. 2018, №4. С. 36</w:t>
      </w:r>
      <w:r w:rsidRPr="00E3190D">
        <w:rPr>
          <w:bCs/>
          <w:lang w:val="uk-UA"/>
        </w:rPr>
        <w:t>–</w:t>
      </w:r>
      <w:r w:rsidRPr="00E3190D">
        <w:rPr>
          <w:lang w:val="uk-UA"/>
        </w:rPr>
        <w:t>46.</w:t>
      </w:r>
    </w:p>
    <w:p w:rsidR="00670EF9" w:rsidRPr="00D957EE" w:rsidRDefault="00670EF9" w:rsidP="00670EF9">
      <w:pPr>
        <w:pStyle w:val="a3"/>
        <w:numPr>
          <w:ilvl w:val="0"/>
          <w:numId w:val="4"/>
        </w:numPr>
        <w:tabs>
          <w:tab w:val="left" w:pos="0"/>
          <w:tab w:val="left" w:pos="851"/>
        </w:tabs>
        <w:spacing w:after="0"/>
        <w:ind w:left="0" w:firstLine="567"/>
        <w:jc w:val="both"/>
        <w:rPr>
          <w:bCs/>
          <w:lang w:val="uk-UA"/>
        </w:rPr>
      </w:pPr>
      <w:r w:rsidRPr="00E3190D">
        <w:rPr>
          <w:lang w:val="uk-UA"/>
        </w:rPr>
        <w:t xml:space="preserve">Рисове борошно – перспективна сировина для виробництва </w:t>
      </w:r>
      <w:proofErr w:type="spellStart"/>
      <w:r w:rsidRPr="00E3190D">
        <w:rPr>
          <w:lang w:val="uk-UA"/>
        </w:rPr>
        <w:t>безглютенового</w:t>
      </w:r>
      <w:proofErr w:type="spellEnd"/>
      <w:r w:rsidRPr="00E3190D">
        <w:rPr>
          <w:lang w:val="uk-UA"/>
        </w:rPr>
        <w:t xml:space="preserve"> хліба / І. М. </w:t>
      </w:r>
      <w:proofErr w:type="spellStart"/>
      <w:r w:rsidRPr="00E3190D">
        <w:rPr>
          <w:lang w:val="uk-UA"/>
        </w:rPr>
        <w:t>Медвідь</w:t>
      </w:r>
      <w:proofErr w:type="spellEnd"/>
      <w:r>
        <w:rPr>
          <w:lang w:val="uk-UA"/>
        </w:rPr>
        <w:t xml:space="preserve"> та ін.</w:t>
      </w:r>
      <w:r w:rsidRPr="00E3190D">
        <w:rPr>
          <w:lang w:val="uk-UA"/>
        </w:rPr>
        <w:t xml:space="preserve"> Оздоровчі харчові продукти та дієтичні добавки: технології, якість та безпека : Матеріали Міжнародної науково-практичної конференції, 25-26 травня 2017 р., м. Київ.</w:t>
      </w:r>
      <w:r w:rsidRPr="00CC660F">
        <w:rPr>
          <w:lang w:val="uk-UA"/>
        </w:rPr>
        <w:t xml:space="preserve"> </w:t>
      </w:r>
      <w:r w:rsidRPr="00E3190D">
        <w:rPr>
          <w:lang w:val="uk-UA"/>
        </w:rPr>
        <w:t>К.: НУХТ, 2017</w:t>
      </w:r>
      <w:r>
        <w:rPr>
          <w:lang w:val="uk-UA"/>
        </w:rPr>
        <w:t>,</w:t>
      </w:r>
      <w:r w:rsidRPr="00E3190D">
        <w:rPr>
          <w:lang w:val="uk-UA"/>
        </w:rPr>
        <w:t xml:space="preserve"> С. 58</w:t>
      </w:r>
      <w:r w:rsidRPr="00E3190D">
        <w:rPr>
          <w:bCs/>
          <w:lang w:val="uk-UA"/>
        </w:rPr>
        <w:t>–</w:t>
      </w:r>
      <w:r w:rsidRPr="00E3190D">
        <w:rPr>
          <w:lang w:val="uk-UA"/>
        </w:rPr>
        <w:t>60.</w:t>
      </w:r>
    </w:p>
    <w:p w:rsidR="00670EF9" w:rsidRPr="00D957EE" w:rsidRDefault="00670EF9" w:rsidP="00670EF9">
      <w:pPr>
        <w:pStyle w:val="a3"/>
        <w:numPr>
          <w:ilvl w:val="0"/>
          <w:numId w:val="4"/>
        </w:numPr>
        <w:tabs>
          <w:tab w:val="left" w:pos="0"/>
          <w:tab w:val="left" w:pos="851"/>
        </w:tabs>
        <w:spacing w:after="0"/>
        <w:ind w:left="0" w:firstLine="567"/>
        <w:jc w:val="both"/>
        <w:rPr>
          <w:bCs/>
          <w:lang w:val="uk-UA"/>
        </w:rPr>
      </w:pPr>
      <w:proofErr w:type="spellStart"/>
      <w:r w:rsidRPr="00E3190D">
        <w:rPr>
          <w:lang w:val="uk-UA"/>
        </w:rPr>
        <w:t>Дорохович</w:t>
      </w:r>
      <w:proofErr w:type="spellEnd"/>
      <w:r w:rsidRPr="00E3190D">
        <w:rPr>
          <w:lang w:val="uk-UA"/>
        </w:rPr>
        <w:t xml:space="preserve"> А. М.</w:t>
      </w:r>
      <w:r>
        <w:rPr>
          <w:lang w:val="uk-UA"/>
        </w:rPr>
        <w:t xml:space="preserve">, </w:t>
      </w:r>
      <w:r w:rsidRPr="00E3190D">
        <w:rPr>
          <w:lang w:val="uk-UA"/>
        </w:rPr>
        <w:t xml:space="preserve"> </w:t>
      </w:r>
      <w:proofErr w:type="spellStart"/>
      <w:r w:rsidRPr="00E3190D">
        <w:rPr>
          <w:lang w:val="uk-UA"/>
        </w:rPr>
        <w:t>Лазоренко</w:t>
      </w:r>
      <w:proofErr w:type="spellEnd"/>
      <w:r w:rsidRPr="00E3190D">
        <w:rPr>
          <w:lang w:val="uk-UA"/>
        </w:rPr>
        <w:t xml:space="preserve"> Н. П. </w:t>
      </w:r>
      <w:proofErr w:type="spellStart"/>
      <w:r w:rsidRPr="00E3190D">
        <w:rPr>
          <w:lang w:val="uk-UA"/>
        </w:rPr>
        <w:t>Маффіни</w:t>
      </w:r>
      <w:proofErr w:type="spellEnd"/>
      <w:r w:rsidRPr="00E3190D">
        <w:rPr>
          <w:lang w:val="uk-UA"/>
        </w:rPr>
        <w:t xml:space="preserve"> на </w:t>
      </w:r>
      <w:proofErr w:type="spellStart"/>
      <w:r w:rsidRPr="00E3190D">
        <w:rPr>
          <w:lang w:val="uk-UA"/>
        </w:rPr>
        <w:t>безглютеновому</w:t>
      </w:r>
      <w:proofErr w:type="spellEnd"/>
      <w:r w:rsidRPr="00E3190D">
        <w:rPr>
          <w:lang w:val="uk-UA"/>
        </w:rPr>
        <w:t xml:space="preserve"> борошні для хворих на </w:t>
      </w:r>
      <w:proofErr w:type="spellStart"/>
      <w:r w:rsidRPr="00E3190D">
        <w:rPr>
          <w:lang w:val="uk-UA"/>
        </w:rPr>
        <w:t>целіакію</w:t>
      </w:r>
      <w:proofErr w:type="spellEnd"/>
      <w:r>
        <w:rPr>
          <w:lang w:val="uk-UA"/>
        </w:rPr>
        <w:t xml:space="preserve">. </w:t>
      </w:r>
      <w:proofErr w:type="spellStart"/>
      <w:r w:rsidRPr="00E8449B">
        <w:rPr>
          <w:i/>
          <w:iCs/>
          <w:lang w:val="uk-UA"/>
        </w:rPr>
        <w:t>Ukrainian</w:t>
      </w:r>
      <w:proofErr w:type="spellEnd"/>
      <w:r w:rsidRPr="00E8449B">
        <w:rPr>
          <w:i/>
          <w:iCs/>
          <w:lang w:val="uk-UA"/>
        </w:rPr>
        <w:t xml:space="preserve"> </w:t>
      </w:r>
      <w:proofErr w:type="spellStart"/>
      <w:r w:rsidRPr="00E8449B">
        <w:rPr>
          <w:i/>
          <w:iCs/>
          <w:lang w:val="uk-UA"/>
        </w:rPr>
        <w:t>Food</w:t>
      </w:r>
      <w:proofErr w:type="spellEnd"/>
      <w:r w:rsidRPr="00E8449B">
        <w:rPr>
          <w:i/>
          <w:iCs/>
          <w:lang w:val="uk-UA"/>
        </w:rPr>
        <w:t xml:space="preserve"> </w:t>
      </w:r>
      <w:proofErr w:type="spellStart"/>
      <w:r w:rsidRPr="00E8449B">
        <w:rPr>
          <w:i/>
          <w:iCs/>
          <w:lang w:val="uk-UA"/>
        </w:rPr>
        <w:t>Journal</w:t>
      </w:r>
      <w:proofErr w:type="spellEnd"/>
      <w:r w:rsidRPr="00E3190D">
        <w:rPr>
          <w:lang w:val="uk-UA"/>
        </w:rPr>
        <w:t>. 2012. № 1. С. 58–61.</w:t>
      </w:r>
    </w:p>
    <w:p w:rsidR="00670EF9" w:rsidRPr="00D957EE" w:rsidRDefault="00670EF9" w:rsidP="00670EF9">
      <w:pPr>
        <w:pStyle w:val="a3"/>
        <w:numPr>
          <w:ilvl w:val="0"/>
          <w:numId w:val="4"/>
        </w:numPr>
        <w:tabs>
          <w:tab w:val="left" w:pos="0"/>
          <w:tab w:val="left" w:pos="851"/>
        </w:tabs>
        <w:spacing w:after="0"/>
        <w:ind w:left="0" w:firstLine="567"/>
        <w:jc w:val="both"/>
        <w:rPr>
          <w:bCs/>
          <w:lang w:val="uk-UA"/>
        </w:rPr>
      </w:pPr>
      <w:proofErr w:type="spellStart"/>
      <w:r w:rsidRPr="00E3190D">
        <w:rPr>
          <w:lang w:val="uk-UA"/>
        </w:rPr>
        <w:t>Безглютенові</w:t>
      </w:r>
      <w:proofErr w:type="spellEnd"/>
      <w:r w:rsidRPr="00E3190D">
        <w:rPr>
          <w:lang w:val="uk-UA"/>
        </w:rPr>
        <w:t xml:space="preserve"> борошняні кондитерські вироби для дітей хворих на </w:t>
      </w:r>
      <w:proofErr w:type="spellStart"/>
      <w:r w:rsidRPr="00E3190D">
        <w:rPr>
          <w:lang w:val="uk-UA"/>
        </w:rPr>
        <w:t>целіакію</w:t>
      </w:r>
      <w:proofErr w:type="spellEnd"/>
      <w:r>
        <w:rPr>
          <w:lang w:val="uk-UA"/>
        </w:rPr>
        <w:t xml:space="preserve"> </w:t>
      </w:r>
      <w:r w:rsidRPr="00E3190D">
        <w:rPr>
          <w:lang w:val="uk-UA"/>
        </w:rPr>
        <w:t xml:space="preserve">/ А. М. </w:t>
      </w:r>
      <w:proofErr w:type="spellStart"/>
      <w:r w:rsidRPr="00E3190D">
        <w:rPr>
          <w:lang w:val="uk-UA"/>
        </w:rPr>
        <w:t>Дорохович</w:t>
      </w:r>
      <w:proofErr w:type="spellEnd"/>
      <w:r w:rsidRPr="00E3190D">
        <w:rPr>
          <w:lang w:val="uk-UA"/>
        </w:rPr>
        <w:t xml:space="preserve">, В. В. </w:t>
      </w:r>
      <w:proofErr w:type="spellStart"/>
      <w:r w:rsidRPr="00E3190D">
        <w:rPr>
          <w:lang w:val="uk-UA"/>
        </w:rPr>
        <w:t>Дорохович</w:t>
      </w:r>
      <w:proofErr w:type="spellEnd"/>
      <w:r w:rsidRPr="00E3190D">
        <w:rPr>
          <w:lang w:val="uk-UA"/>
        </w:rPr>
        <w:t xml:space="preserve">, Н. П. </w:t>
      </w:r>
      <w:proofErr w:type="spellStart"/>
      <w:r w:rsidRPr="00E3190D">
        <w:rPr>
          <w:lang w:val="uk-UA"/>
        </w:rPr>
        <w:t>Лазоренко</w:t>
      </w:r>
      <w:proofErr w:type="spellEnd"/>
      <w:r w:rsidRPr="00E3190D">
        <w:rPr>
          <w:lang w:val="uk-UA"/>
        </w:rPr>
        <w:t>, І. В. Тарасенко</w:t>
      </w:r>
      <w:r>
        <w:rPr>
          <w:lang w:val="uk-UA"/>
        </w:rPr>
        <w:t xml:space="preserve">. </w:t>
      </w:r>
      <w:r w:rsidRPr="00E8449B">
        <w:rPr>
          <w:i/>
          <w:iCs/>
          <w:lang w:val="uk-UA"/>
        </w:rPr>
        <w:t xml:space="preserve">Дитяче </w:t>
      </w:r>
      <w:r w:rsidRPr="00E8449B">
        <w:rPr>
          <w:i/>
          <w:iCs/>
          <w:lang w:val="uk-UA"/>
        </w:rPr>
        <w:lastRenderedPageBreak/>
        <w:t>харчування: перспективи розвитку та інноваційні технології</w:t>
      </w:r>
      <w:r w:rsidRPr="00E3190D">
        <w:rPr>
          <w:lang w:val="uk-UA"/>
        </w:rPr>
        <w:t xml:space="preserve">: </w:t>
      </w:r>
      <w:r>
        <w:rPr>
          <w:lang w:val="uk-UA"/>
        </w:rPr>
        <w:t>матеріали п</w:t>
      </w:r>
      <w:r w:rsidRPr="00E3190D">
        <w:rPr>
          <w:lang w:val="uk-UA"/>
        </w:rPr>
        <w:t>ерш</w:t>
      </w:r>
      <w:r>
        <w:rPr>
          <w:lang w:val="uk-UA"/>
        </w:rPr>
        <w:t>ої</w:t>
      </w:r>
      <w:r w:rsidRPr="00E3190D">
        <w:rPr>
          <w:lang w:val="uk-UA"/>
        </w:rPr>
        <w:t xml:space="preserve"> міжнародн</w:t>
      </w:r>
      <w:r>
        <w:rPr>
          <w:lang w:val="uk-UA"/>
        </w:rPr>
        <w:t>ої</w:t>
      </w:r>
      <w:r w:rsidRPr="00E3190D">
        <w:rPr>
          <w:lang w:val="uk-UA"/>
        </w:rPr>
        <w:t xml:space="preserve"> конференці</w:t>
      </w:r>
      <w:r>
        <w:rPr>
          <w:lang w:val="uk-UA"/>
        </w:rPr>
        <w:t>ї</w:t>
      </w:r>
      <w:r w:rsidRPr="00E3190D">
        <w:rPr>
          <w:lang w:val="uk-UA"/>
        </w:rPr>
        <w:t xml:space="preserve"> спеціалізованих наук, 19 березня 2013р. К., 2013. С. 71–73.</w:t>
      </w:r>
    </w:p>
    <w:p w:rsidR="00670EF9" w:rsidRPr="00D957EE" w:rsidRDefault="00670EF9" w:rsidP="00670EF9">
      <w:pPr>
        <w:pStyle w:val="a3"/>
        <w:numPr>
          <w:ilvl w:val="0"/>
          <w:numId w:val="4"/>
        </w:numPr>
        <w:tabs>
          <w:tab w:val="left" w:pos="0"/>
          <w:tab w:val="left" w:pos="851"/>
        </w:tabs>
        <w:spacing w:after="0"/>
        <w:ind w:left="0" w:firstLine="567"/>
        <w:jc w:val="both"/>
        <w:rPr>
          <w:bCs/>
          <w:lang w:val="uk-UA"/>
        </w:rPr>
      </w:pPr>
      <w:proofErr w:type="spellStart"/>
      <w:r w:rsidRPr="00111433">
        <w:rPr>
          <w:spacing w:val="-4"/>
          <w:lang w:val="uk-UA"/>
        </w:rPr>
        <w:t>Дорохович</w:t>
      </w:r>
      <w:proofErr w:type="spellEnd"/>
      <w:r w:rsidRPr="00111433">
        <w:rPr>
          <w:spacing w:val="-4"/>
          <w:lang w:val="uk-UA"/>
        </w:rPr>
        <w:t xml:space="preserve">, В. В.,  </w:t>
      </w:r>
      <w:proofErr w:type="spellStart"/>
      <w:r w:rsidRPr="00111433">
        <w:rPr>
          <w:spacing w:val="-4"/>
          <w:lang w:val="uk-UA"/>
        </w:rPr>
        <w:t>Лазоренко</w:t>
      </w:r>
      <w:proofErr w:type="spellEnd"/>
      <w:r w:rsidRPr="00111433">
        <w:rPr>
          <w:spacing w:val="-4"/>
          <w:lang w:val="uk-UA"/>
        </w:rPr>
        <w:t xml:space="preserve"> Н. П. </w:t>
      </w:r>
      <w:proofErr w:type="spellStart"/>
      <w:r w:rsidRPr="00111433">
        <w:rPr>
          <w:spacing w:val="-4"/>
          <w:lang w:val="uk-UA"/>
        </w:rPr>
        <w:t>Безглютенові</w:t>
      </w:r>
      <w:proofErr w:type="spellEnd"/>
      <w:r w:rsidRPr="00111433">
        <w:rPr>
          <w:spacing w:val="-4"/>
          <w:lang w:val="uk-UA"/>
        </w:rPr>
        <w:t xml:space="preserve"> борошняні кондитерські вироби. </w:t>
      </w:r>
      <w:r w:rsidRPr="00111433">
        <w:rPr>
          <w:i/>
          <w:iCs/>
          <w:spacing w:val="-4"/>
          <w:lang w:val="uk-UA"/>
        </w:rPr>
        <w:t>Обладнання та технології харчових виробництв</w:t>
      </w:r>
      <w:r w:rsidRPr="00111433">
        <w:rPr>
          <w:spacing w:val="-4"/>
          <w:lang w:val="uk-UA"/>
        </w:rPr>
        <w:t>. 2013. Вип. 30. С. 341–347.</w:t>
      </w:r>
    </w:p>
    <w:p w:rsidR="00670EF9" w:rsidRPr="00D957EE" w:rsidRDefault="00670EF9" w:rsidP="00670EF9">
      <w:pPr>
        <w:pStyle w:val="a3"/>
        <w:numPr>
          <w:ilvl w:val="0"/>
          <w:numId w:val="4"/>
        </w:numPr>
        <w:tabs>
          <w:tab w:val="left" w:pos="0"/>
          <w:tab w:val="left" w:pos="851"/>
        </w:tabs>
        <w:spacing w:after="0"/>
        <w:ind w:left="0" w:firstLine="567"/>
        <w:jc w:val="both"/>
        <w:rPr>
          <w:bCs/>
          <w:lang w:val="uk-UA"/>
        </w:rPr>
      </w:pPr>
      <w:proofErr w:type="spellStart"/>
      <w:r w:rsidRPr="00D957EE">
        <w:rPr>
          <w:bCs/>
          <w:lang w:val="uk-UA"/>
        </w:rPr>
        <w:t>Кулініч</w:t>
      </w:r>
      <w:proofErr w:type="spellEnd"/>
      <w:r w:rsidRPr="00D957EE">
        <w:rPr>
          <w:bCs/>
          <w:lang w:val="uk-UA"/>
        </w:rPr>
        <w:t xml:space="preserve"> В. І.,  Гавриш А. В., </w:t>
      </w:r>
      <w:proofErr w:type="spellStart"/>
      <w:r w:rsidRPr="00D957EE">
        <w:rPr>
          <w:bCs/>
          <w:lang w:val="uk-UA"/>
        </w:rPr>
        <w:t>Доценко</w:t>
      </w:r>
      <w:proofErr w:type="spellEnd"/>
      <w:r w:rsidRPr="00D957EE">
        <w:rPr>
          <w:bCs/>
          <w:lang w:val="uk-UA"/>
        </w:rPr>
        <w:t xml:space="preserve"> В. Ф. Рисове борошно – перспективна сировина для </w:t>
      </w:r>
      <w:proofErr w:type="spellStart"/>
      <w:r w:rsidRPr="00D957EE">
        <w:rPr>
          <w:bCs/>
          <w:lang w:val="uk-UA"/>
        </w:rPr>
        <w:t>безглютенових</w:t>
      </w:r>
      <w:proofErr w:type="spellEnd"/>
      <w:r w:rsidRPr="00D957EE">
        <w:rPr>
          <w:bCs/>
          <w:lang w:val="uk-UA"/>
        </w:rPr>
        <w:t xml:space="preserve"> продуктів. </w:t>
      </w:r>
      <w:r w:rsidRPr="00D957EE">
        <w:rPr>
          <w:bCs/>
          <w:i/>
          <w:iCs/>
          <w:lang w:val="uk-UA"/>
        </w:rPr>
        <w:t>Наукові праці Одеської національної академії харчових технологій</w:t>
      </w:r>
      <w:r w:rsidRPr="00D957EE">
        <w:rPr>
          <w:bCs/>
          <w:lang w:val="uk-UA"/>
        </w:rPr>
        <w:t xml:space="preserve">.  2013. Вип. 44, Том 1. С. 175–178. </w:t>
      </w:r>
    </w:p>
    <w:p w:rsidR="00670EF9" w:rsidRPr="00D957EE" w:rsidRDefault="00670EF9" w:rsidP="00670EF9">
      <w:pPr>
        <w:pStyle w:val="a3"/>
        <w:numPr>
          <w:ilvl w:val="0"/>
          <w:numId w:val="4"/>
        </w:numPr>
        <w:tabs>
          <w:tab w:val="left" w:pos="0"/>
          <w:tab w:val="left" w:pos="851"/>
        </w:tabs>
        <w:spacing w:after="0"/>
        <w:ind w:left="0" w:firstLine="567"/>
        <w:jc w:val="both"/>
        <w:rPr>
          <w:bCs/>
          <w:lang w:val="uk-UA"/>
        </w:rPr>
      </w:pPr>
      <w:proofErr w:type="spellStart"/>
      <w:r w:rsidRPr="00E3190D">
        <w:rPr>
          <w:lang w:val="uk-UA"/>
        </w:rPr>
        <w:t>Михонік</w:t>
      </w:r>
      <w:proofErr w:type="spellEnd"/>
      <w:r w:rsidRPr="00E3190D">
        <w:rPr>
          <w:lang w:val="uk-UA"/>
        </w:rPr>
        <w:t xml:space="preserve"> Л. А.</w:t>
      </w:r>
      <w:r>
        <w:rPr>
          <w:lang w:val="uk-UA"/>
        </w:rPr>
        <w:t xml:space="preserve">, </w:t>
      </w:r>
      <w:r w:rsidRPr="00E3190D">
        <w:rPr>
          <w:lang w:val="uk-UA"/>
        </w:rPr>
        <w:t xml:space="preserve"> Грищенко А. М.</w:t>
      </w:r>
      <w:r>
        <w:rPr>
          <w:lang w:val="uk-UA"/>
        </w:rPr>
        <w:t xml:space="preserve"> </w:t>
      </w:r>
      <w:r w:rsidRPr="00E3190D">
        <w:rPr>
          <w:lang w:val="uk-UA"/>
        </w:rPr>
        <w:t xml:space="preserve">Використання рисового борошна в технології </w:t>
      </w:r>
      <w:proofErr w:type="spellStart"/>
      <w:r w:rsidRPr="00E3190D">
        <w:rPr>
          <w:lang w:val="uk-UA"/>
        </w:rPr>
        <w:t>безглютенового</w:t>
      </w:r>
      <w:proofErr w:type="spellEnd"/>
      <w:r w:rsidRPr="00E3190D">
        <w:rPr>
          <w:lang w:val="uk-UA"/>
        </w:rPr>
        <w:t xml:space="preserve"> хліба</w:t>
      </w:r>
      <w:r>
        <w:rPr>
          <w:lang w:val="uk-UA"/>
        </w:rPr>
        <w:t xml:space="preserve">. </w:t>
      </w:r>
      <w:r w:rsidRPr="00A372DE">
        <w:rPr>
          <w:i/>
          <w:iCs/>
          <w:lang w:val="uk-UA"/>
        </w:rPr>
        <w:t>Наукові праці Національного університету харчових технологій</w:t>
      </w:r>
      <w:r w:rsidRPr="00E3190D">
        <w:rPr>
          <w:lang w:val="uk-UA"/>
        </w:rPr>
        <w:t>. 2017. Т. 23, № 2. С. 241</w:t>
      </w:r>
      <w:r w:rsidRPr="00E3190D">
        <w:rPr>
          <w:bCs/>
          <w:lang w:val="uk-UA"/>
        </w:rPr>
        <w:t>–</w:t>
      </w:r>
      <w:r w:rsidRPr="00E3190D">
        <w:rPr>
          <w:lang w:val="uk-UA"/>
        </w:rPr>
        <w:t>247.</w:t>
      </w:r>
    </w:p>
    <w:p w:rsidR="00670EF9" w:rsidRPr="007637B0" w:rsidRDefault="00670EF9" w:rsidP="00670EF9">
      <w:pPr>
        <w:pStyle w:val="a3"/>
        <w:numPr>
          <w:ilvl w:val="0"/>
          <w:numId w:val="4"/>
        </w:numPr>
        <w:tabs>
          <w:tab w:val="left" w:pos="0"/>
          <w:tab w:val="left" w:pos="567"/>
          <w:tab w:val="left" w:pos="993"/>
        </w:tabs>
        <w:spacing w:after="0"/>
        <w:ind w:left="0" w:firstLine="567"/>
        <w:jc w:val="both"/>
        <w:rPr>
          <w:bCs/>
          <w:lang w:val="uk-UA"/>
        </w:rPr>
      </w:pPr>
      <w:r w:rsidRPr="00EF21E1">
        <w:rPr>
          <w:color w:val="333333"/>
          <w:shd w:val="clear" w:color="auto" w:fill="FFFFFF"/>
          <w:lang w:val="uk-UA"/>
        </w:rPr>
        <w:t xml:space="preserve">Войтенко О. Дослідження можливості заміни пшеничного борошна на рисове у виробництві бісквітних напівфабрикатів для хворих на </w:t>
      </w:r>
      <w:proofErr w:type="spellStart"/>
      <w:r w:rsidRPr="00EF21E1">
        <w:rPr>
          <w:color w:val="333333"/>
          <w:shd w:val="clear" w:color="auto" w:fill="FFFFFF"/>
          <w:lang w:val="uk-UA"/>
        </w:rPr>
        <w:t>целіакію</w:t>
      </w:r>
      <w:proofErr w:type="spellEnd"/>
      <w:r w:rsidRPr="00EF21E1">
        <w:rPr>
          <w:color w:val="333333"/>
          <w:shd w:val="clear" w:color="auto" w:fill="FFFFFF"/>
          <w:lang w:val="uk-UA"/>
        </w:rPr>
        <w:t xml:space="preserve">. </w:t>
      </w:r>
      <w:r w:rsidRPr="00EF21E1">
        <w:rPr>
          <w:i/>
          <w:iCs/>
          <w:color w:val="333333"/>
          <w:shd w:val="clear" w:color="auto" w:fill="FFFFFF"/>
          <w:lang w:val="uk-UA"/>
        </w:rPr>
        <w:t>Наукові здобутки молоді – вирішенню проблем харчування людства у ХХІ столітті</w:t>
      </w:r>
      <w:r w:rsidRPr="00EF21E1">
        <w:rPr>
          <w:color w:val="333333"/>
          <w:shd w:val="clear" w:color="auto" w:fill="FFFFFF"/>
          <w:lang w:val="uk-UA"/>
        </w:rPr>
        <w:t xml:space="preserve"> : програма і матеріали 80 міжнародної наукової конференції молодих учених, аспірантів і студентів, 10–11 квітня 2014 р.  К.: НУХТ, 2014.  Ч. 1. С. 32–33.</w:t>
      </w:r>
    </w:p>
    <w:p w:rsidR="00670EF9" w:rsidRPr="007637B0" w:rsidRDefault="00670EF9" w:rsidP="00670EF9">
      <w:pPr>
        <w:pStyle w:val="a3"/>
        <w:numPr>
          <w:ilvl w:val="0"/>
          <w:numId w:val="4"/>
        </w:numPr>
        <w:tabs>
          <w:tab w:val="left" w:pos="0"/>
          <w:tab w:val="left" w:pos="851"/>
          <w:tab w:val="left" w:pos="993"/>
        </w:tabs>
        <w:spacing w:after="0"/>
        <w:ind w:left="0" w:firstLine="567"/>
        <w:jc w:val="both"/>
        <w:rPr>
          <w:bCs/>
          <w:lang w:val="uk-UA"/>
        </w:rPr>
      </w:pPr>
      <w:r w:rsidRPr="00E3190D">
        <w:rPr>
          <w:lang w:val="uk-UA"/>
        </w:rPr>
        <w:t xml:space="preserve">Реологічні властивості </w:t>
      </w:r>
      <w:proofErr w:type="spellStart"/>
      <w:r w:rsidRPr="00E3190D">
        <w:rPr>
          <w:lang w:val="uk-UA"/>
        </w:rPr>
        <w:t>безглютенового</w:t>
      </w:r>
      <w:proofErr w:type="spellEnd"/>
      <w:r w:rsidRPr="00E3190D">
        <w:rPr>
          <w:lang w:val="uk-UA"/>
        </w:rPr>
        <w:t xml:space="preserve">  </w:t>
      </w:r>
      <w:proofErr w:type="spellStart"/>
      <w:r w:rsidRPr="00E3190D">
        <w:rPr>
          <w:lang w:val="uk-UA"/>
        </w:rPr>
        <w:t>бездріжджового</w:t>
      </w:r>
      <w:proofErr w:type="spellEnd"/>
      <w:r w:rsidRPr="00E3190D">
        <w:rPr>
          <w:lang w:val="uk-UA"/>
        </w:rPr>
        <w:t xml:space="preserve"> тіста</w:t>
      </w:r>
      <w:r>
        <w:rPr>
          <w:lang w:val="uk-UA"/>
        </w:rPr>
        <w:t xml:space="preserve"> / </w:t>
      </w:r>
      <w:proofErr w:type="spellStart"/>
      <w:r w:rsidRPr="00E3190D">
        <w:rPr>
          <w:lang w:val="uk-UA"/>
        </w:rPr>
        <w:t>Шаніна</w:t>
      </w:r>
      <w:proofErr w:type="spellEnd"/>
      <w:r w:rsidRPr="00E3190D">
        <w:rPr>
          <w:lang w:val="uk-UA"/>
        </w:rPr>
        <w:t xml:space="preserve"> О.М</w:t>
      </w:r>
      <w:r>
        <w:rPr>
          <w:lang w:val="uk-UA"/>
        </w:rPr>
        <w:t>. та ін.</w:t>
      </w:r>
      <w:r w:rsidRPr="00E3190D">
        <w:rPr>
          <w:lang w:val="uk-UA"/>
        </w:rPr>
        <w:t xml:space="preserve"> </w:t>
      </w:r>
      <w:r w:rsidRPr="001C53B7">
        <w:rPr>
          <w:i/>
          <w:iCs/>
          <w:lang w:val="uk-UA"/>
        </w:rPr>
        <w:t>Молодий вчений</w:t>
      </w:r>
      <w:r>
        <w:rPr>
          <w:i/>
          <w:iCs/>
          <w:lang w:val="uk-UA"/>
        </w:rPr>
        <w:t>,</w:t>
      </w:r>
      <w:r w:rsidRPr="00E3190D">
        <w:rPr>
          <w:lang w:val="uk-UA"/>
        </w:rPr>
        <w:t xml:space="preserve"> № 2 (42) лютий, 2017, С. 225</w:t>
      </w:r>
      <w:r w:rsidRPr="00E3190D">
        <w:rPr>
          <w:bCs/>
          <w:lang w:val="uk-UA"/>
        </w:rPr>
        <w:t>–</w:t>
      </w:r>
      <w:r w:rsidRPr="00E3190D">
        <w:rPr>
          <w:lang w:val="uk-UA"/>
        </w:rPr>
        <w:t>229.</w:t>
      </w:r>
    </w:p>
    <w:p w:rsidR="00670EF9" w:rsidRPr="00D957EE" w:rsidRDefault="00670EF9" w:rsidP="00670EF9">
      <w:pPr>
        <w:pStyle w:val="a3"/>
        <w:numPr>
          <w:ilvl w:val="0"/>
          <w:numId w:val="4"/>
        </w:numPr>
        <w:tabs>
          <w:tab w:val="left" w:pos="0"/>
          <w:tab w:val="left" w:pos="851"/>
          <w:tab w:val="left" w:pos="993"/>
        </w:tabs>
        <w:spacing w:after="0"/>
        <w:ind w:left="0" w:firstLine="567"/>
        <w:jc w:val="both"/>
        <w:rPr>
          <w:bCs/>
          <w:lang w:val="uk-UA"/>
        </w:rPr>
      </w:pPr>
      <w:proofErr w:type="spellStart"/>
      <w:r w:rsidRPr="00E8449B">
        <w:rPr>
          <w:spacing w:val="-4"/>
          <w:lang w:val="uk-UA"/>
        </w:rPr>
        <w:t>Орішич</w:t>
      </w:r>
      <w:proofErr w:type="spellEnd"/>
      <w:r w:rsidRPr="00E8449B">
        <w:rPr>
          <w:spacing w:val="-4"/>
          <w:lang w:val="uk-UA"/>
        </w:rPr>
        <w:t xml:space="preserve"> Дмитро, </w:t>
      </w:r>
      <w:proofErr w:type="spellStart"/>
      <w:r w:rsidRPr="00E8449B">
        <w:rPr>
          <w:spacing w:val="-4"/>
          <w:lang w:val="uk-UA"/>
        </w:rPr>
        <w:t>Голікова</w:t>
      </w:r>
      <w:proofErr w:type="spellEnd"/>
      <w:r w:rsidRPr="00E8449B">
        <w:rPr>
          <w:spacing w:val="-4"/>
          <w:lang w:val="uk-UA"/>
        </w:rPr>
        <w:t xml:space="preserve"> Тетяна. Перспектива застосування кокосового борошна в технології кондитерських виробів. </w:t>
      </w:r>
      <w:r w:rsidRPr="00E8449B">
        <w:rPr>
          <w:i/>
          <w:iCs/>
          <w:lang w:val="uk-UA"/>
        </w:rPr>
        <w:t>Оздоровчі харчові продукти та дієтичні добавки: технології, якість та безпека</w:t>
      </w:r>
      <w:r w:rsidRPr="00EF21E1">
        <w:rPr>
          <w:lang w:val="uk-UA"/>
        </w:rPr>
        <w:t xml:space="preserve"> </w:t>
      </w:r>
      <w:r w:rsidRPr="00E8449B">
        <w:rPr>
          <w:lang w:val="uk-UA"/>
        </w:rPr>
        <w:t>:</w:t>
      </w:r>
      <w:r w:rsidRPr="00EF21E1">
        <w:rPr>
          <w:lang w:val="uk-UA"/>
        </w:rPr>
        <w:t xml:space="preserve"> </w:t>
      </w:r>
      <w:r>
        <w:rPr>
          <w:lang w:val="uk-UA"/>
        </w:rPr>
        <w:t>м</w:t>
      </w:r>
      <w:r w:rsidRPr="00E8449B">
        <w:rPr>
          <w:lang w:val="uk-UA"/>
        </w:rPr>
        <w:t>атеріали Міжнародної науково</w:t>
      </w:r>
      <w:r w:rsidRPr="00EF21E1">
        <w:rPr>
          <w:lang w:val="uk-UA"/>
        </w:rPr>
        <w:t xml:space="preserve"> </w:t>
      </w:r>
      <w:r w:rsidRPr="00E8449B">
        <w:rPr>
          <w:lang w:val="uk-UA"/>
        </w:rPr>
        <w:t>-</w:t>
      </w:r>
      <w:r w:rsidRPr="00EF21E1">
        <w:rPr>
          <w:lang w:val="uk-UA"/>
        </w:rPr>
        <w:t xml:space="preserve"> </w:t>
      </w:r>
      <w:r w:rsidRPr="00E8449B">
        <w:rPr>
          <w:lang w:val="uk-UA"/>
        </w:rPr>
        <w:t>практичної конференції, 25-26</w:t>
      </w:r>
      <w:r w:rsidRPr="00EF21E1">
        <w:rPr>
          <w:lang w:val="uk-UA"/>
        </w:rPr>
        <w:t xml:space="preserve"> </w:t>
      </w:r>
      <w:r w:rsidRPr="00E8449B">
        <w:rPr>
          <w:lang w:val="uk-UA"/>
        </w:rPr>
        <w:t>травня 2017</w:t>
      </w:r>
      <w:r w:rsidRPr="00EF21E1">
        <w:rPr>
          <w:lang w:val="uk-UA"/>
        </w:rPr>
        <w:t xml:space="preserve"> </w:t>
      </w:r>
      <w:r w:rsidRPr="00E8449B">
        <w:rPr>
          <w:lang w:val="uk-UA"/>
        </w:rPr>
        <w:t>р., Київ</w:t>
      </w:r>
      <w:r w:rsidRPr="00EF21E1">
        <w:rPr>
          <w:lang w:val="uk-UA"/>
        </w:rPr>
        <w:t xml:space="preserve"> </w:t>
      </w:r>
      <w:r w:rsidRPr="00E8449B">
        <w:rPr>
          <w:lang w:val="uk-UA"/>
        </w:rPr>
        <w:t>: НУХТ, 201</w:t>
      </w:r>
      <w:r w:rsidRPr="00EF21E1">
        <w:rPr>
          <w:lang w:val="uk-UA"/>
        </w:rPr>
        <w:t>7. С.83</w:t>
      </w:r>
      <w:r w:rsidRPr="00E3190D">
        <w:rPr>
          <w:lang w:val="uk-UA"/>
        </w:rPr>
        <w:t>–</w:t>
      </w:r>
      <w:r w:rsidRPr="00EF21E1">
        <w:rPr>
          <w:lang w:val="uk-UA"/>
        </w:rPr>
        <w:t>85.</w:t>
      </w:r>
    </w:p>
    <w:p w:rsidR="00670EF9" w:rsidRPr="007637B0" w:rsidRDefault="00670EF9" w:rsidP="00670EF9">
      <w:pPr>
        <w:pStyle w:val="a3"/>
        <w:numPr>
          <w:ilvl w:val="0"/>
          <w:numId w:val="4"/>
        </w:numPr>
        <w:tabs>
          <w:tab w:val="left" w:pos="0"/>
          <w:tab w:val="left" w:pos="851"/>
          <w:tab w:val="left" w:pos="993"/>
        </w:tabs>
        <w:spacing w:after="0"/>
        <w:ind w:left="0" w:firstLine="567"/>
        <w:jc w:val="both"/>
        <w:rPr>
          <w:lang w:val="uk-UA"/>
        </w:rPr>
      </w:pPr>
      <w:r w:rsidRPr="007637B0">
        <w:rPr>
          <w:lang w:val="uk-UA"/>
        </w:rPr>
        <w:t xml:space="preserve">Кокосове борошно: властивості і особливості застосування. </w:t>
      </w:r>
      <w:r w:rsidR="00641BF3">
        <w:fldChar w:fldCharType="begin"/>
      </w:r>
      <w:r w:rsidR="00641BF3">
        <w:instrText>HYPERLINK "https://maximum.fm/novini_t2"</w:instrText>
      </w:r>
      <w:r w:rsidR="00641BF3">
        <w:fldChar w:fldCharType="separate"/>
      </w:r>
      <w:r w:rsidRPr="007637B0">
        <w:rPr>
          <w:rStyle w:val="aa"/>
          <w:lang w:val="uk-UA"/>
        </w:rPr>
        <w:t>https://maximum.fm/novini_t2</w:t>
      </w:r>
      <w:r w:rsidR="00641BF3">
        <w:fldChar w:fldCharType="end"/>
      </w:r>
      <w:r w:rsidRPr="007637B0">
        <w:rPr>
          <w:lang w:val="uk-UA"/>
        </w:rPr>
        <w:t xml:space="preserve"> (дата звернення: 04.04.2022).</w:t>
      </w:r>
    </w:p>
    <w:p w:rsidR="00670EF9" w:rsidRPr="00CC660F" w:rsidRDefault="00670EF9" w:rsidP="00670EF9">
      <w:pPr>
        <w:pStyle w:val="a3"/>
        <w:numPr>
          <w:ilvl w:val="0"/>
          <w:numId w:val="4"/>
        </w:numPr>
        <w:tabs>
          <w:tab w:val="left" w:pos="0"/>
          <w:tab w:val="left" w:pos="851"/>
          <w:tab w:val="left" w:pos="993"/>
        </w:tabs>
        <w:spacing w:after="0"/>
        <w:ind w:left="0" w:firstLine="567"/>
        <w:jc w:val="both"/>
        <w:rPr>
          <w:bCs/>
          <w:lang w:val="uk-UA"/>
        </w:rPr>
      </w:pPr>
      <w:proofErr w:type="spellStart"/>
      <w:r w:rsidRPr="00E3190D">
        <w:rPr>
          <w:lang w:val="uk-UA"/>
        </w:rPr>
        <w:t>Coconut</w:t>
      </w:r>
      <w:proofErr w:type="spellEnd"/>
      <w:r w:rsidRPr="00E3190D">
        <w:rPr>
          <w:lang w:val="uk-UA"/>
        </w:rPr>
        <w:t xml:space="preserve"> </w:t>
      </w:r>
      <w:proofErr w:type="spellStart"/>
      <w:r w:rsidRPr="00E3190D">
        <w:rPr>
          <w:lang w:val="uk-UA"/>
        </w:rPr>
        <w:t>Flour</w:t>
      </w:r>
      <w:proofErr w:type="spellEnd"/>
      <w:r w:rsidRPr="00E3190D">
        <w:rPr>
          <w:lang w:val="uk-UA"/>
        </w:rPr>
        <w:t xml:space="preserve"> </w:t>
      </w:r>
      <w:proofErr w:type="spellStart"/>
      <w:r w:rsidRPr="00E3190D">
        <w:rPr>
          <w:lang w:val="uk-UA"/>
        </w:rPr>
        <w:t>Nutrition</w:t>
      </w:r>
      <w:proofErr w:type="spellEnd"/>
      <w:r w:rsidRPr="00E3190D">
        <w:rPr>
          <w:lang w:val="uk-UA"/>
        </w:rPr>
        <w:t xml:space="preserve">: </w:t>
      </w:r>
      <w:proofErr w:type="spellStart"/>
      <w:r w:rsidRPr="00E3190D">
        <w:rPr>
          <w:lang w:val="uk-UA"/>
        </w:rPr>
        <w:t>The</w:t>
      </w:r>
      <w:proofErr w:type="spellEnd"/>
      <w:r w:rsidRPr="00E3190D">
        <w:rPr>
          <w:lang w:val="uk-UA"/>
        </w:rPr>
        <w:t xml:space="preserve"> Gluten-Free </w:t>
      </w:r>
      <w:proofErr w:type="spellStart"/>
      <w:r w:rsidRPr="00E3190D">
        <w:rPr>
          <w:lang w:val="uk-UA"/>
        </w:rPr>
        <w:t>Flour</w:t>
      </w:r>
      <w:proofErr w:type="spellEnd"/>
      <w:r w:rsidRPr="00E3190D">
        <w:rPr>
          <w:lang w:val="uk-UA"/>
        </w:rPr>
        <w:t xml:space="preserve"> </w:t>
      </w:r>
      <w:proofErr w:type="spellStart"/>
      <w:r w:rsidRPr="00E3190D">
        <w:rPr>
          <w:lang w:val="uk-UA"/>
        </w:rPr>
        <w:t>Substitute</w:t>
      </w:r>
      <w:proofErr w:type="spellEnd"/>
      <w:r w:rsidRPr="00E3190D">
        <w:rPr>
          <w:lang w:val="uk-UA"/>
        </w:rPr>
        <w:t xml:space="preserve"> </w:t>
      </w:r>
      <w:proofErr w:type="spellStart"/>
      <w:r w:rsidRPr="00E3190D">
        <w:rPr>
          <w:lang w:val="uk-UA"/>
        </w:rPr>
        <w:t>that</w:t>
      </w:r>
      <w:proofErr w:type="spellEnd"/>
      <w:r w:rsidRPr="00E3190D">
        <w:rPr>
          <w:lang w:val="uk-UA"/>
        </w:rPr>
        <w:t xml:space="preserve"> </w:t>
      </w:r>
      <w:proofErr w:type="spellStart"/>
      <w:r w:rsidRPr="00E3190D">
        <w:rPr>
          <w:lang w:val="uk-UA"/>
        </w:rPr>
        <w:t>Boosts</w:t>
      </w:r>
      <w:proofErr w:type="spellEnd"/>
      <w:r w:rsidRPr="00E3190D">
        <w:rPr>
          <w:lang w:val="uk-UA"/>
        </w:rPr>
        <w:t xml:space="preserve"> </w:t>
      </w:r>
      <w:proofErr w:type="spellStart"/>
      <w:r w:rsidRPr="00E3190D">
        <w:rPr>
          <w:lang w:val="uk-UA"/>
        </w:rPr>
        <w:t>Health</w:t>
      </w:r>
      <w:proofErr w:type="spellEnd"/>
      <w:r w:rsidRPr="00E3190D">
        <w:rPr>
          <w:lang w:val="uk-UA"/>
        </w:rPr>
        <w:t xml:space="preserve">. </w:t>
      </w:r>
      <w:r w:rsidR="00641BF3">
        <w:fldChar w:fldCharType="begin"/>
      </w:r>
      <w:r w:rsidR="00641BF3" w:rsidRPr="00486D65">
        <w:rPr>
          <w:lang w:val="en-US"/>
        </w:rPr>
        <w:instrText>HYPERLINK "https://draxe.com"</w:instrText>
      </w:r>
      <w:r w:rsidR="00641BF3">
        <w:fldChar w:fldCharType="separate"/>
      </w:r>
      <w:r w:rsidRPr="00E3190D">
        <w:rPr>
          <w:rStyle w:val="aa"/>
          <w:lang w:val="uk-UA"/>
        </w:rPr>
        <w:t>https://draxe.com</w:t>
      </w:r>
      <w:r w:rsidR="00641BF3">
        <w:fldChar w:fldCharType="end"/>
      </w:r>
      <w:r w:rsidRPr="00E3190D">
        <w:rPr>
          <w:lang w:val="uk-UA"/>
        </w:rPr>
        <w:t xml:space="preserve"> (дата звернення: 21.04.20</w:t>
      </w:r>
      <w:r>
        <w:rPr>
          <w:lang w:val="uk-UA"/>
        </w:rPr>
        <w:t>22</w:t>
      </w:r>
      <w:r w:rsidRPr="00E3190D">
        <w:rPr>
          <w:lang w:val="uk-UA"/>
        </w:rPr>
        <w:t>).</w:t>
      </w:r>
    </w:p>
    <w:p w:rsidR="00670EF9" w:rsidRPr="00CC660F" w:rsidRDefault="00670EF9" w:rsidP="00670EF9">
      <w:pPr>
        <w:pStyle w:val="a3"/>
        <w:numPr>
          <w:ilvl w:val="0"/>
          <w:numId w:val="4"/>
        </w:numPr>
        <w:tabs>
          <w:tab w:val="left" w:pos="0"/>
          <w:tab w:val="left" w:pos="851"/>
          <w:tab w:val="left" w:pos="993"/>
        </w:tabs>
        <w:spacing w:after="0"/>
        <w:ind w:left="0" w:firstLine="567"/>
        <w:jc w:val="both"/>
        <w:rPr>
          <w:lang w:val="uk-UA"/>
        </w:rPr>
      </w:pPr>
      <w:proofErr w:type="spellStart"/>
      <w:r w:rsidRPr="00CC660F">
        <w:rPr>
          <w:lang w:val="uk-UA"/>
        </w:rPr>
        <w:t>Poonam</w:t>
      </w:r>
      <w:proofErr w:type="spellEnd"/>
      <w:r w:rsidRPr="00CC660F">
        <w:rPr>
          <w:lang w:val="uk-UA"/>
        </w:rPr>
        <w:t xml:space="preserve"> </w:t>
      </w:r>
      <w:proofErr w:type="spellStart"/>
      <w:r w:rsidRPr="00CC660F">
        <w:rPr>
          <w:lang w:val="uk-UA"/>
        </w:rPr>
        <w:t>Dhankhar</w:t>
      </w:r>
      <w:proofErr w:type="spellEnd"/>
      <w:r w:rsidRPr="00CC660F">
        <w:rPr>
          <w:lang w:val="uk-UA"/>
        </w:rPr>
        <w:t xml:space="preserve">, </w:t>
      </w:r>
      <w:proofErr w:type="spellStart"/>
      <w:r w:rsidRPr="00CC660F">
        <w:rPr>
          <w:lang w:val="uk-UA"/>
        </w:rPr>
        <w:t>M.Tech</w:t>
      </w:r>
      <w:proofErr w:type="spellEnd"/>
      <w:r w:rsidRPr="00CC660F">
        <w:rPr>
          <w:lang w:val="uk-UA"/>
        </w:rPr>
        <w:t xml:space="preserve">. A </w:t>
      </w:r>
      <w:proofErr w:type="spellStart"/>
      <w:r w:rsidRPr="00CC660F">
        <w:rPr>
          <w:lang w:val="uk-UA"/>
        </w:rPr>
        <w:t>Study</w:t>
      </w:r>
      <w:proofErr w:type="spellEnd"/>
      <w:r w:rsidRPr="00CC660F">
        <w:rPr>
          <w:lang w:val="uk-UA"/>
        </w:rPr>
        <w:t xml:space="preserve"> </w:t>
      </w:r>
      <w:proofErr w:type="spellStart"/>
      <w:r w:rsidRPr="00CC660F">
        <w:rPr>
          <w:lang w:val="uk-UA"/>
        </w:rPr>
        <w:t>on</w:t>
      </w:r>
      <w:proofErr w:type="spellEnd"/>
      <w:r w:rsidRPr="00CC660F">
        <w:rPr>
          <w:lang w:val="uk-UA"/>
        </w:rPr>
        <w:t xml:space="preserve"> </w:t>
      </w:r>
      <w:proofErr w:type="spellStart"/>
      <w:r w:rsidRPr="00CC660F">
        <w:rPr>
          <w:lang w:val="uk-UA"/>
        </w:rPr>
        <w:t>Development</w:t>
      </w:r>
      <w:proofErr w:type="spellEnd"/>
      <w:r w:rsidRPr="00CC660F">
        <w:rPr>
          <w:lang w:val="uk-UA"/>
        </w:rPr>
        <w:t xml:space="preserve"> </w:t>
      </w:r>
      <w:proofErr w:type="spellStart"/>
      <w:r w:rsidRPr="00CC660F">
        <w:rPr>
          <w:lang w:val="uk-UA"/>
        </w:rPr>
        <w:t>of</w:t>
      </w:r>
      <w:proofErr w:type="spellEnd"/>
      <w:r w:rsidRPr="00CC660F">
        <w:rPr>
          <w:lang w:val="uk-UA"/>
        </w:rPr>
        <w:t xml:space="preserve"> </w:t>
      </w:r>
      <w:proofErr w:type="spellStart"/>
      <w:r w:rsidRPr="00CC660F">
        <w:rPr>
          <w:lang w:val="uk-UA"/>
        </w:rPr>
        <w:t>Coconut</w:t>
      </w:r>
      <w:proofErr w:type="spellEnd"/>
      <w:r w:rsidRPr="00CC660F">
        <w:rPr>
          <w:lang w:val="uk-UA"/>
        </w:rPr>
        <w:t xml:space="preserve"> </w:t>
      </w:r>
      <w:proofErr w:type="spellStart"/>
      <w:r w:rsidRPr="00CC660F">
        <w:rPr>
          <w:lang w:val="uk-UA"/>
        </w:rPr>
        <w:t>Based</w:t>
      </w:r>
      <w:proofErr w:type="spellEnd"/>
      <w:r w:rsidRPr="00CC660F">
        <w:rPr>
          <w:lang w:val="uk-UA"/>
        </w:rPr>
        <w:t xml:space="preserve"> </w:t>
      </w:r>
      <w:proofErr w:type="spellStart"/>
      <w:r w:rsidRPr="00CC660F">
        <w:rPr>
          <w:lang w:val="uk-UA"/>
        </w:rPr>
        <w:t>Gluten</w:t>
      </w:r>
      <w:proofErr w:type="spellEnd"/>
      <w:r w:rsidRPr="00CC660F">
        <w:rPr>
          <w:lang w:val="uk-UA"/>
        </w:rPr>
        <w:t xml:space="preserve"> </w:t>
      </w:r>
      <w:proofErr w:type="spellStart"/>
      <w:r w:rsidRPr="00CC660F">
        <w:rPr>
          <w:lang w:val="uk-UA"/>
        </w:rPr>
        <w:t>Free</w:t>
      </w:r>
      <w:proofErr w:type="spellEnd"/>
      <w:r w:rsidRPr="00CC660F">
        <w:rPr>
          <w:lang w:val="uk-UA"/>
        </w:rPr>
        <w:t xml:space="preserve"> </w:t>
      </w:r>
      <w:proofErr w:type="spellStart"/>
      <w:r w:rsidRPr="00CC660F">
        <w:rPr>
          <w:lang w:val="uk-UA"/>
        </w:rPr>
        <w:t>Cookies</w:t>
      </w:r>
      <w:proofErr w:type="spellEnd"/>
      <w:r w:rsidRPr="00CC660F">
        <w:rPr>
          <w:lang w:val="uk-UA"/>
        </w:rPr>
        <w:t xml:space="preserve">.  </w:t>
      </w:r>
      <w:proofErr w:type="spellStart"/>
      <w:r w:rsidRPr="00CC660F">
        <w:rPr>
          <w:i/>
          <w:iCs/>
          <w:lang w:val="uk-UA"/>
        </w:rPr>
        <w:t>International</w:t>
      </w:r>
      <w:proofErr w:type="spellEnd"/>
      <w:r w:rsidRPr="00CC660F">
        <w:rPr>
          <w:i/>
          <w:iCs/>
          <w:lang w:val="uk-UA"/>
        </w:rPr>
        <w:t xml:space="preserve"> </w:t>
      </w:r>
      <w:proofErr w:type="spellStart"/>
      <w:r w:rsidRPr="00CC660F">
        <w:rPr>
          <w:i/>
          <w:iCs/>
          <w:lang w:val="uk-UA"/>
        </w:rPr>
        <w:t>Journal</w:t>
      </w:r>
      <w:proofErr w:type="spellEnd"/>
      <w:r w:rsidRPr="00CC660F">
        <w:rPr>
          <w:i/>
          <w:iCs/>
          <w:lang w:val="uk-UA"/>
        </w:rPr>
        <w:t xml:space="preserve"> </w:t>
      </w:r>
      <w:proofErr w:type="spellStart"/>
      <w:r w:rsidRPr="00CC660F">
        <w:rPr>
          <w:i/>
          <w:iCs/>
          <w:lang w:val="uk-UA"/>
        </w:rPr>
        <w:t>of</w:t>
      </w:r>
      <w:proofErr w:type="spellEnd"/>
      <w:r w:rsidRPr="00CC660F">
        <w:rPr>
          <w:i/>
          <w:iCs/>
          <w:lang w:val="uk-UA"/>
        </w:rPr>
        <w:t xml:space="preserve"> </w:t>
      </w:r>
      <w:proofErr w:type="spellStart"/>
      <w:r w:rsidRPr="00CC660F">
        <w:rPr>
          <w:i/>
          <w:iCs/>
          <w:lang w:val="uk-UA"/>
        </w:rPr>
        <w:t>Engineering</w:t>
      </w:r>
      <w:proofErr w:type="spellEnd"/>
      <w:r w:rsidRPr="00CC660F">
        <w:rPr>
          <w:i/>
          <w:iCs/>
          <w:lang w:val="uk-UA"/>
        </w:rPr>
        <w:t xml:space="preserve"> </w:t>
      </w:r>
      <w:proofErr w:type="spellStart"/>
      <w:r w:rsidRPr="00CC660F">
        <w:rPr>
          <w:i/>
          <w:iCs/>
          <w:lang w:val="uk-UA"/>
        </w:rPr>
        <w:t>Science</w:t>
      </w:r>
      <w:proofErr w:type="spellEnd"/>
      <w:r w:rsidRPr="00CC660F">
        <w:rPr>
          <w:i/>
          <w:iCs/>
          <w:lang w:val="uk-UA"/>
        </w:rPr>
        <w:t xml:space="preserve"> </w:t>
      </w:r>
      <w:proofErr w:type="spellStart"/>
      <w:r w:rsidRPr="00CC660F">
        <w:rPr>
          <w:i/>
          <w:iCs/>
          <w:lang w:val="uk-UA"/>
        </w:rPr>
        <w:t>Invention</w:t>
      </w:r>
      <w:proofErr w:type="spellEnd"/>
      <w:r w:rsidRPr="00CC660F">
        <w:rPr>
          <w:lang w:val="uk-UA"/>
        </w:rPr>
        <w:t xml:space="preserve">. </w:t>
      </w:r>
      <w:proofErr w:type="spellStart"/>
      <w:r w:rsidRPr="00CC660F">
        <w:rPr>
          <w:lang w:val="uk-UA"/>
        </w:rPr>
        <w:t>Volume</w:t>
      </w:r>
      <w:proofErr w:type="spellEnd"/>
      <w:r w:rsidRPr="00CC660F">
        <w:rPr>
          <w:lang w:val="uk-UA"/>
        </w:rPr>
        <w:t xml:space="preserve"> 2, 12 </w:t>
      </w:r>
      <w:proofErr w:type="spellStart"/>
      <w:r w:rsidRPr="00CC660F">
        <w:rPr>
          <w:lang w:val="uk-UA"/>
        </w:rPr>
        <w:t>December</w:t>
      </w:r>
      <w:proofErr w:type="spellEnd"/>
      <w:r w:rsidRPr="00CC660F">
        <w:rPr>
          <w:lang w:val="uk-UA"/>
        </w:rPr>
        <w:t xml:space="preserve"> 2013, P.10</w:t>
      </w:r>
      <w:r w:rsidRPr="00CC660F">
        <w:rPr>
          <w:bCs/>
          <w:lang w:val="uk-UA"/>
        </w:rPr>
        <w:t>–</w:t>
      </w:r>
      <w:r w:rsidRPr="00CC660F">
        <w:rPr>
          <w:lang w:val="uk-UA"/>
        </w:rPr>
        <w:t>19.</w:t>
      </w:r>
    </w:p>
    <w:p w:rsidR="00670EF9" w:rsidRPr="00CC660F" w:rsidRDefault="00670EF9" w:rsidP="00670EF9">
      <w:pPr>
        <w:pStyle w:val="a3"/>
        <w:numPr>
          <w:ilvl w:val="0"/>
          <w:numId w:val="4"/>
        </w:numPr>
        <w:tabs>
          <w:tab w:val="left" w:pos="0"/>
          <w:tab w:val="left" w:pos="851"/>
          <w:tab w:val="left" w:pos="993"/>
        </w:tabs>
        <w:spacing w:after="0"/>
        <w:ind w:left="0" w:firstLine="567"/>
        <w:jc w:val="both"/>
        <w:rPr>
          <w:bCs/>
          <w:lang w:val="uk-UA"/>
        </w:rPr>
      </w:pPr>
      <w:proofErr w:type="spellStart"/>
      <w:r w:rsidRPr="00E3190D">
        <w:rPr>
          <w:lang w:val="uk-UA"/>
        </w:rPr>
        <w:lastRenderedPageBreak/>
        <w:t>Daniela</w:t>
      </w:r>
      <w:proofErr w:type="spellEnd"/>
      <w:r w:rsidRPr="00E3190D">
        <w:rPr>
          <w:lang w:val="uk-UA"/>
        </w:rPr>
        <w:t xml:space="preserve"> </w:t>
      </w:r>
      <w:proofErr w:type="spellStart"/>
      <w:r w:rsidRPr="00E3190D">
        <w:rPr>
          <w:lang w:val="uk-UA"/>
        </w:rPr>
        <w:t>Stoin</w:t>
      </w:r>
      <w:proofErr w:type="spellEnd"/>
      <w:r w:rsidRPr="00E3190D">
        <w:rPr>
          <w:lang w:val="uk-UA"/>
        </w:rPr>
        <w:t xml:space="preserve">. </w:t>
      </w:r>
      <w:proofErr w:type="spellStart"/>
      <w:r w:rsidRPr="00E3190D">
        <w:rPr>
          <w:lang w:val="uk-UA"/>
        </w:rPr>
        <w:t>Researches</w:t>
      </w:r>
      <w:proofErr w:type="spellEnd"/>
      <w:r w:rsidRPr="00E3190D">
        <w:rPr>
          <w:lang w:val="uk-UA"/>
        </w:rPr>
        <w:t xml:space="preserve"> </w:t>
      </w:r>
      <w:proofErr w:type="spellStart"/>
      <w:r w:rsidRPr="00E3190D">
        <w:rPr>
          <w:lang w:val="uk-UA"/>
        </w:rPr>
        <w:t>regarding</w:t>
      </w:r>
      <w:proofErr w:type="spellEnd"/>
      <w:r w:rsidRPr="00E3190D">
        <w:rPr>
          <w:lang w:val="uk-UA"/>
        </w:rPr>
        <w:t xml:space="preserve"> </w:t>
      </w:r>
      <w:proofErr w:type="spellStart"/>
      <w:r w:rsidRPr="00E3190D">
        <w:rPr>
          <w:lang w:val="uk-UA"/>
        </w:rPr>
        <w:t>the</w:t>
      </w:r>
      <w:proofErr w:type="spellEnd"/>
      <w:r w:rsidRPr="00E3190D">
        <w:rPr>
          <w:lang w:val="uk-UA"/>
        </w:rPr>
        <w:t xml:space="preserve"> </w:t>
      </w:r>
      <w:proofErr w:type="spellStart"/>
      <w:r w:rsidRPr="00E3190D">
        <w:rPr>
          <w:lang w:val="uk-UA"/>
        </w:rPr>
        <w:t>influence</w:t>
      </w:r>
      <w:proofErr w:type="spellEnd"/>
      <w:r w:rsidRPr="00E3190D">
        <w:rPr>
          <w:lang w:val="uk-UA"/>
        </w:rPr>
        <w:t xml:space="preserve"> </w:t>
      </w:r>
      <w:proofErr w:type="spellStart"/>
      <w:r w:rsidRPr="00E3190D">
        <w:rPr>
          <w:lang w:val="uk-UA"/>
        </w:rPr>
        <w:t>of</w:t>
      </w:r>
      <w:proofErr w:type="spellEnd"/>
      <w:r w:rsidRPr="00E3190D">
        <w:rPr>
          <w:lang w:val="uk-UA"/>
        </w:rPr>
        <w:t xml:space="preserve"> </w:t>
      </w:r>
      <w:proofErr w:type="spellStart"/>
      <w:r w:rsidRPr="00E3190D">
        <w:rPr>
          <w:lang w:val="uk-UA"/>
        </w:rPr>
        <w:t>coconut</w:t>
      </w:r>
      <w:proofErr w:type="spellEnd"/>
      <w:r w:rsidRPr="00E3190D">
        <w:rPr>
          <w:lang w:val="uk-UA"/>
        </w:rPr>
        <w:t xml:space="preserve"> </w:t>
      </w:r>
      <w:proofErr w:type="spellStart"/>
      <w:r w:rsidRPr="00E3190D">
        <w:rPr>
          <w:lang w:val="uk-UA"/>
        </w:rPr>
        <w:t>flour</w:t>
      </w:r>
      <w:proofErr w:type="spellEnd"/>
      <w:r w:rsidRPr="00E3190D">
        <w:rPr>
          <w:lang w:val="uk-UA"/>
        </w:rPr>
        <w:t xml:space="preserve"> </w:t>
      </w:r>
      <w:proofErr w:type="spellStart"/>
      <w:r w:rsidRPr="00E3190D">
        <w:rPr>
          <w:lang w:val="uk-UA"/>
        </w:rPr>
        <w:t>addition</w:t>
      </w:r>
      <w:proofErr w:type="spellEnd"/>
      <w:r w:rsidRPr="00E3190D">
        <w:rPr>
          <w:lang w:val="uk-UA"/>
        </w:rPr>
        <w:t xml:space="preserve"> </w:t>
      </w:r>
      <w:proofErr w:type="spellStart"/>
      <w:r w:rsidRPr="00E3190D">
        <w:rPr>
          <w:lang w:val="uk-UA"/>
        </w:rPr>
        <w:t>on</w:t>
      </w:r>
      <w:proofErr w:type="spellEnd"/>
      <w:r w:rsidRPr="00E3190D">
        <w:rPr>
          <w:lang w:val="uk-UA"/>
        </w:rPr>
        <w:t xml:space="preserve"> </w:t>
      </w:r>
      <w:proofErr w:type="spellStart"/>
      <w:r w:rsidRPr="00E3190D">
        <w:rPr>
          <w:lang w:val="uk-UA"/>
        </w:rPr>
        <w:t>the</w:t>
      </w:r>
      <w:proofErr w:type="spellEnd"/>
      <w:r w:rsidRPr="00E3190D">
        <w:rPr>
          <w:lang w:val="uk-UA"/>
        </w:rPr>
        <w:t xml:space="preserve"> </w:t>
      </w:r>
      <w:proofErr w:type="spellStart"/>
      <w:r w:rsidRPr="00E3190D">
        <w:rPr>
          <w:lang w:val="uk-UA"/>
        </w:rPr>
        <w:t>nutritional</w:t>
      </w:r>
      <w:proofErr w:type="spellEnd"/>
      <w:r w:rsidRPr="00E3190D">
        <w:rPr>
          <w:lang w:val="uk-UA"/>
        </w:rPr>
        <w:t xml:space="preserve"> </w:t>
      </w:r>
      <w:proofErr w:type="spellStart"/>
      <w:r w:rsidRPr="00E3190D">
        <w:rPr>
          <w:lang w:val="uk-UA"/>
        </w:rPr>
        <w:t>value</w:t>
      </w:r>
      <w:proofErr w:type="spellEnd"/>
      <w:r w:rsidRPr="00E3190D">
        <w:rPr>
          <w:lang w:val="uk-UA"/>
        </w:rPr>
        <w:t xml:space="preserve"> </w:t>
      </w:r>
      <w:proofErr w:type="spellStart"/>
      <w:r w:rsidRPr="00E3190D">
        <w:rPr>
          <w:lang w:val="uk-UA"/>
        </w:rPr>
        <w:t>of</w:t>
      </w:r>
      <w:proofErr w:type="spellEnd"/>
      <w:r w:rsidRPr="00E3190D">
        <w:rPr>
          <w:lang w:val="uk-UA"/>
        </w:rPr>
        <w:t xml:space="preserve"> </w:t>
      </w:r>
      <w:proofErr w:type="spellStart"/>
      <w:r w:rsidRPr="00E3190D">
        <w:rPr>
          <w:lang w:val="uk-UA"/>
        </w:rPr>
        <w:t>gluten</w:t>
      </w:r>
      <w:proofErr w:type="spellEnd"/>
      <w:r w:rsidRPr="00E3190D">
        <w:rPr>
          <w:lang w:val="uk-UA"/>
        </w:rPr>
        <w:t xml:space="preserve"> – </w:t>
      </w:r>
      <w:proofErr w:type="spellStart"/>
      <w:r w:rsidRPr="00E3190D">
        <w:rPr>
          <w:lang w:val="uk-UA"/>
        </w:rPr>
        <w:t>free</w:t>
      </w:r>
      <w:proofErr w:type="spellEnd"/>
      <w:r w:rsidRPr="00E3190D">
        <w:rPr>
          <w:lang w:val="uk-UA"/>
        </w:rPr>
        <w:t xml:space="preserve"> </w:t>
      </w:r>
      <w:proofErr w:type="spellStart"/>
      <w:r w:rsidRPr="00E3190D">
        <w:rPr>
          <w:lang w:val="uk-UA"/>
        </w:rPr>
        <w:t>cookies</w:t>
      </w:r>
      <w:proofErr w:type="spellEnd"/>
      <w:r w:rsidRPr="00E3190D">
        <w:rPr>
          <w:lang w:val="uk-UA"/>
        </w:rPr>
        <w:t xml:space="preserve">. </w:t>
      </w:r>
      <w:proofErr w:type="spellStart"/>
      <w:r w:rsidRPr="003120C1">
        <w:rPr>
          <w:i/>
          <w:iCs/>
          <w:lang w:val="uk-UA"/>
        </w:rPr>
        <w:t>Journal</w:t>
      </w:r>
      <w:proofErr w:type="spellEnd"/>
      <w:r w:rsidRPr="003120C1">
        <w:rPr>
          <w:i/>
          <w:iCs/>
          <w:lang w:val="uk-UA"/>
        </w:rPr>
        <w:t xml:space="preserve"> </w:t>
      </w:r>
      <w:proofErr w:type="spellStart"/>
      <w:r w:rsidRPr="003120C1">
        <w:rPr>
          <w:i/>
          <w:iCs/>
          <w:lang w:val="uk-UA"/>
        </w:rPr>
        <w:t>of</w:t>
      </w:r>
      <w:proofErr w:type="spellEnd"/>
      <w:r w:rsidRPr="003120C1">
        <w:rPr>
          <w:i/>
          <w:iCs/>
          <w:lang w:val="uk-UA"/>
        </w:rPr>
        <w:t xml:space="preserve"> </w:t>
      </w:r>
      <w:proofErr w:type="spellStart"/>
      <w:r w:rsidRPr="003120C1">
        <w:rPr>
          <w:i/>
          <w:iCs/>
          <w:lang w:val="uk-UA"/>
        </w:rPr>
        <w:t>Agroalimentary</w:t>
      </w:r>
      <w:proofErr w:type="spellEnd"/>
      <w:r w:rsidRPr="003120C1">
        <w:rPr>
          <w:i/>
          <w:iCs/>
          <w:lang w:val="uk-UA"/>
        </w:rPr>
        <w:t xml:space="preserve"> </w:t>
      </w:r>
      <w:proofErr w:type="spellStart"/>
      <w:r w:rsidRPr="003120C1">
        <w:rPr>
          <w:i/>
          <w:iCs/>
          <w:lang w:val="uk-UA"/>
        </w:rPr>
        <w:t>Processes</w:t>
      </w:r>
      <w:proofErr w:type="spellEnd"/>
      <w:r w:rsidRPr="003120C1">
        <w:rPr>
          <w:i/>
          <w:iCs/>
          <w:lang w:val="uk-UA"/>
        </w:rPr>
        <w:t xml:space="preserve"> </w:t>
      </w:r>
      <w:proofErr w:type="spellStart"/>
      <w:r w:rsidRPr="003120C1">
        <w:rPr>
          <w:i/>
          <w:iCs/>
          <w:lang w:val="uk-UA"/>
        </w:rPr>
        <w:t>and</w:t>
      </w:r>
      <w:proofErr w:type="spellEnd"/>
      <w:r w:rsidRPr="003120C1">
        <w:rPr>
          <w:i/>
          <w:iCs/>
          <w:lang w:val="uk-UA"/>
        </w:rPr>
        <w:t xml:space="preserve"> Technologies</w:t>
      </w:r>
      <w:r>
        <w:rPr>
          <w:lang w:val="uk-UA"/>
        </w:rPr>
        <w:t>.</w:t>
      </w:r>
      <w:r w:rsidRPr="00E3190D">
        <w:rPr>
          <w:lang w:val="uk-UA"/>
        </w:rPr>
        <w:t xml:space="preserve">2016, 22(4), </w:t>
      </w:r>
      <w:r>
        <w:rPr>
          <w:lang w:val="uk-UA"/>
        </w:rPr>
        <w:t xml:space="preserve">Р. </w:t>
      </w:r>
      <w:r w:rsidRPr="00E3190D">
        <w:rPr>
          <w:lang w:val="uk-UA"/>
        </w:rPr>
        <w:t>292–300.</w:t>
      </w:r>
    </w:p>
    <w:p w:rsidR="00F34FB8" w:rsidRPr="00502925" w:rsidRDefault="00F34FB8" w:rsidP="00700D26">
      <w:pPr>
        <w:shd w:val="clear" w:color="auto" w:fill="FFFFFF"/>
        <w:spacing w:after="0" w:line="360" w:lineRule="auto"/>
        <w:rPr>
          <w:rFonts w:ascii="Times New Roman" w:eastAsia="Times New Roman" w:hAnsi="Times New Roman" w:cs="Times New Roman"/>
          <w:sz w:val="28"/>
          <w:szCs w:val="28"/>
          <w:lang w:val="uk-UA" w:eastAsia="ru-RU"/>
        </w:rPr>
      </w:pPr>
    </w:p>
    <w:p w:rsidR="00502925" w:rsidRPr="00502925" w:rsidRDefault="00502925" w:rsidP="00700D26">
      <w:pPr>
        <w:spacing w:after="0" w:line="360" w:lineRule="auto"/>
        <w:jc w:val="center"/>
        <w:rPr>
          <w:rFonts w:ascii="Times New Roman" w:hAnsi="Times New Roman" w:cs="Times New Roman"/>
          <w:b/>
          <w:bCs/>
          <w:sz w:val="28"/>
          <w:szCs w:val="28"/>
        </w:rPr>
      </w:pPr>
      <w:r w:rsidRPr="00502925">
        <w:rPr>
          <w:rFonts w:ascii="Times New Roman" w:hAnsi="Times New Roman" w:cs="Times New Roman"/>
          <w:b/>
          <w:bCs/>
          <w:sz w:val="28"/>
          <w:szCs w:val="28"/>
          <w:lang w:val="en-US"/>
        </w:rPr>
        <w:t>R</w:t>
      </w:r>
      <w:r w:rsidRPr="00502925">
        <w:rPr>
          <w:rFonts w:ascii="Times New Roman" w:hAnsi="Times New Roman" w:cs="Times New Roman"/>
          <w:b/>
          <w:bCs/>
          <w:sz w:val="28"/>
          <w:szCs w:val="28"/>
        </w:rPr>
        <w:t>EFERENCES</w:t>
      </w:r>
    </w:p>
    <w:p w:rsidR="00502925" w:rsidRPr="00502925" w:rsidRDefault="00502925" w:rsidP="00700D26">
      <w:pPr>
        <w:spacing w:after="0" w:line="360" w:lineRule="auto"/>
        <w:jc w:val="center"/>
        <w:rPr>
          <w:rFonts w:ascii="Times New Roman" w:hAnsi="Times New Roman" w:cs="Times New Roman"/>
          <w:b/>
          <w:bCs/>
          <w:sz w:val="28"/>
          <w:szCs w:val="28"/>
        </w:rPr>
      </w:pPr>
    </w:p>
    <w:p w:rsidR="00502925" w:rsidRPr="00F761BD" w:rsidRDefault="00502925" w:rsidP="00F761BD">
      <w:pPr>
        <w:pStyle w:val="a3"/>
        <w:numPr>
          <w:ilvl w:val="0"/>
          <w:numId w:val="5"/>
        </w:numPr>
        <w:tabs>
          <w:tab w:val="center" w:pos="284"/>
          <w:tab w:val="left" w:pos="993"/>
        </w:tabs>
        <w:spacing w:after="0"/>
        <w:ind w:left="0" w:firstLine="567"/>
        <w:jc w:val="both"/>
        <w:rPr>
          <w:lang w:val="en-US"/>
        </w:rPr>
      </w:pPr>
      <w:proofErr w:type="spellStart"/>
      <w:r w:rsidRPr="00F761BD">
        <w:rPr>
          <w:lang w:val="en-US"/>
        </w:rPr>
        <w:t>Babich</w:t>
      </w:r>
      <w:proofErr w:type="spellEnd"/>
      <w:r w:rsidRPr="00F761BD">
        <w:rPr>
          <w:lang w:val="en-US"/>
        </w:rPr>
        <w:t xml:space="preserve"> O. V., </w:t>
      </w:r>
      <w:proofErr w:type="spellStart"/>
      <w:r w:rsidRPr="00F761BD">
        <w:rPr>
          <w:lang w:val="en-US"/>
        </w:rPr>
        <w:t>Vihot</w:t>
      </w:r>
      <w:proofErr w:type="spellEnd"/>
      <w:r w:rsidRPr="00F761BD">
        <w:rPr>
          <w:lang w:val="en-US"/>
        </w:rPr>
        <w:t xml:space="preserve"> M.M. (2016). </w:t>
      </w:r>
      <w:proofErr w:type="spellStart"/>
      <w:r w:rsidRPr="00F761BD">
        <w:rPr>
          <w:lang w:val="en-US"/>
        </w:rPr>
        <w:t>Problematika</w:t>
      </w:r>
      <w:proofErr w:type="spellEnd"/>
      <w:r w:rsidRPr="00F761BD">
        <w:rPr>
          <w:lang w:val="en-US"/>
        </w:rPr>
        <w:t xml:space="preserve"> </w:t>
      </w:r>
      <w:proofErr w:type="spellStart"/>
      <w:r w:rsidRPr="00F761BD">
        <w:rPr>
          <w:lang w:val="en-US"/>
        </w:rPr>
        <w:t>zabezpechennya</w:t>
      </w:r>
      <w:proofErr w:type="spellEnd"/>
      <w:r w:rsidRPr="00F761BD">
        <w:rPr>
          <w:lang w:val="en-US"/>
        </w:rPr>
        <w:t xml:space="preserve"> </w:t>
      </w:r>
      <w:proofErr w:type="spellStart"/>
      <w:r w:rsidRPr="00F761BD">
        <w:rPr>
          <w:lang w:val="en-US"/>
        </w:rPr>
        <w:t>spetsIalnimi</w:t>
      </w:r>
      <w:proofErr w:type="spellEnd"/>
      <w:r w:rsidRPr="00F761BD">
        <w:rPr>
          <w:lang w:val="en-US"/>
        </w:rPr>
        <w:t xml:space="preserve"> </w:t>
      </w:r>
      <w:proofErr w:type="spellStart"/>
      <w:r w:rsidRPr="00F761BD">
        <w:rPr>
          <w:lang w:val="en-US"/>
        </w:rPr>
        <w:t>produktami</w:t>
      </w:r>
      <w:proofErr w:type="spellEnd"/>
      <w:r w:rsidRPr="00F761BD">
        <w:rPr>
          <w:lang w:val="en-US"/>
        </w:rPr>
        <w:t xml:space="preserve"> </w:t>
      </w:r>
      <w:proofErr w:type="spellStart"/>
      <w:r w:rsidRPr="00F761BD">
        <w:rPr>
          <w:lang w:val="en-US"/>
        </w:rPr>
        <w:t>harchuvannya</w:t>
      </w:r>
      <w:proofErr w:type="spellEnd"/>
      <w:r w:rsidRPr="00F761BD">
        <w:rPr>
          <w:lang w:val="en-US"/>
        </w:rPr>
        <w:t xml:space="preserve"> </w:t>
      </w:r>
      <w:proofErr w:type="spellStart"/>
      <w:r w:rsidRPr="00F761BD">
        <w:rPr>
          <w:lang w:val="en-US"/>
        </w:rPr>
        <w:t>hvorih</w:t>
      </w:r>
      <w:proofErr w:type="spellEnd"/>
      <w:r w:rsidRPr="00F761BD">
        <w:rPr>
          <w:lang w:val="en-US"/>
        </w:rPr>
        <w:t xml:space="preserve"> </w:t>
      </w:r>
      <w:proofErr w:type="spellStart"/>
      <w:proofErr w:type="gramStart"/>
      <w:r w:rsidRPr="00F761BD">
        <w:rPr>
          <w:lang w:val="en-US"/>
        </w:rPr>
        <w:t>na</w:t>
      </w:r>
      <w:proofErr w:type="spellEnd"/>
      <w:proofErr w:type="gramEnd"/>
      <w:r w:rsidRPr="00F761BD">
        <w:rPr>
          <w:lang w:val="en-US"/>
        </w:rPr>
        <w:t xml:space="preserve"> </w:t>
      </w:r>
      <w:proofErr w:type="spellStart"/>
      <w:r w:rsidRPr="00F761BD">
        <w:rPr>
          <w:lang w:val="en-US"/>
        </w:rPr>
        <w:t>tselIakIyu</w:t>
      </w:r>
      <w:proofErr w:type="spellEnd"/>
      <w:r w:rsidRPr="00F761BD">
        <w:rPr>
          <w:lang w:val="en-US"/>
        </w:rPr>
        <w:t xml:space="preserve"> v </w:t>
      </w:r>
      <w:proofErr w:type="spellStart"/>
      <w:r w:rsidRPr="00F761BD">
        <w:rPr>
          <w:lang w:val="en-US"/>
        </w:rPr>
        <w:t>Ukrayini</w:t>
      </w:r>
      <w:proofErr w:type="spellEnd"/>
      <w:r w:rsidRPr="00F761BD">
        <w:rPr>
          <w:lang w:val="uk-UA"/>
        </w:rPr>
        <w:t xml:space="preserve"> </w:t>
      </w:r>
      <w:r w:rsidRPr="00F761BD">
        <w:rPr>
          <w:lang w:val="en-US"/>
        </w:rPr>
        <w:t xml:space="preserve">[Providing special food products for patients with celiac disease in Ukraine]. </w:t>
      </w:r>
      <w:proofErr w:type="spellStart"/>
      <w:r w:rsidRPr="00F761BD">
        <w:rPr>
          <w:i/>
          <w:iCs/>
          <w:lang w:val="en-US"/>
        </w:rPr>
        <w:t>Problemyi</w:t>
      </w:r>
      <w:proofErr w:type="spellEnd"/>
      <w:r w:rsidRPr="00F761BD">
        <w:rPr>
          <w:i/>
          <w:iCs/>
          <w:lang w:val="en-US"/>
        </w:rPr>
        <w:t xml:space="preserve"> </w:t>
      </w:r>
      <w:proofErr w:type="spellStart"/>
      <w:r w:rsidRPr="00F761BD">
        <w:rPr>
          <w:i/>
          <w:iCs/>
          <w:lang w:val="en-US"/>
        </w:rPr>
        <w:t>stareniya</w:t>
      </w:r>
      <w:proofErr w:type="spellEnd"/>
      <w:r w:rsidRPr="00F761BD">
        <w:rPr>
          <w:i/>
          <w:iCs/>
          <w:lang w:val="en-US"/>
        </w:rPr>
        <w:t xml:space="preserve"> </w:t>
      </w:r>
      <w:proofErr w:type="spellStart"/>
      <w:r w:rsidRPr="00F761BD">
        <w:rPr>
          <w:i/>
          <w:iCs/>
          <w:lang w:val="en-US"/>
        </w:rPr>
        <w:t>i</w:t>
      </w:r>
      <w:proofErr w:type="spellEnd"/>
      <w:r w:rsidRPr="00F761BD">
        <w:rPr>
          <w:i/>
          <w:iCs/>
          <w:lang w:val="en-US"/>
        </w:rPr>
        <w:t xml:space="preserve"> </w:t>
      </w:r>
      <w:proofErr w:type="spellStart"/>
      <w:r w:rsidRPr="00F761BD">
        <w:rPr>
          <w:i/>
          <w:iCs/>
          <w:lang w:val="en-US"/>
        </w:rPr>
        <w:t>dolgoletiya</w:t>
      </w:r>
      <w:proofErr w:type="spellEnd"/>
      <w:r w:rsidRPr="00F761BD">
        <w:rPr>
          <w:i/>
          <w:iCs/>
          <w:lang w:val="en-US"/>
        </w:rPr>
        <w:t xml:space="preserve"> </w:t>
      </w:r>
      <w:r w:rsidRPr="00F761BD">
        <w:rPr>
          <w:lang w:val="en-US"/>
        </w:rPr>
        <w:t xml:space="preserve">– </w:t>
      </w:r>
      <w:r w:rsidRPr="00F761BD">
        <w:rPr>
          <w:i/>
          <w:iCs/>
          <w:lang w:val="en-US"/>
        </w:rPr>
        <w:t>Problems of aging and longevity</w:t>
      </w:r>
      <w:r w:rsidRPr="00F761BD">
        <w:rPr>
          <w:lang w:val="en-US"/>
        </w:rPr>
        <w:t xml:space="preserve">. (2, Vols. 25), (pp. 230–234). Kyiv: </w:t>
      </w:r>
      <w:proofErr w:type="spellStart"/>
      <w:r w:rsidRPr="00F761BD">
        <w:rPr>
          <w:lang w:val="en-US"/>
        </w:rPr>
        <w:t>Vyd-vo</w:t>
      </w:r>
      <w:proofErr w:type="spellEnd"/>
      <w:r w:rsidRPr="00F761BD">
        <w:rPr>
          <w:lang w:val="en-US"/>
        </w:rPr>
        <w:t xml:space="preserve"> </w:t>
      </w:r>
      <w:hyperlink r:id="rId18" w:history="1">
        <w:r w:rsidRPr="00F761BD">
          <w:rPr>
            <w:rStyle w:val="aa"/>
            <w:color w:val="auto"/>
            <w:u w:val="none"/>
            <w:bdr w:val="none" w:sz="0" w:space="0" w:color="auto" w:frame="1"/>
            <w:lang w:val="en-US"/>
          </w:rPr>
          <w:t>Institute of Gerontology of the National Academy of Medical Sciences of Ukraine</w:t>
        </w:r>
      </w:hyperlink>
      <w:r w:rsidRPr="00F761BD">
        <w:rPr>
          <w:lang w:val="en-US"/>
        </w:rPr>
        <w:t xml:space="preserve"> [in Ukraine].</w:t>
      </w:r>
    </w:p>
    <w:p w:rsidR="00502925" w:rsidRPr="00F761BD" w:rsidRDefault="00502925" w:rsidP="00502925">
      <w:pPr>
        <w:pStyle w:val="HTML"/>
        <w:spacing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2. </w:t>
      </w:r>
      <w:proofErr w:type="spellStart"/>
      <w:r w:rsidRPr="00F761BD">
        <w:rPr>
          <w:rFonts w:ascii="Times New Roman" w:hAnsi="Times New Roman" w:cs="Times New Roman"/>
          <w:sz w:val="28"/>
          <w:szCs w:val="28"/>
          <w:lang w:val="en-US"/>
        </w:rPr>
        <w:t>Mukoid</w:t>
      </w:r>
      <w:proofErr w:type="spellEnd"/>
      <w:r w:rsidRPr="00F761BD">
        <w:rPr>
          <w:rFonts w:ascii="Times New Roman" w:hAnsi="Times New Roman" w:cs="Times New Roman"/>
          <w:sz w:val="28"/>
          <w:szCs w:val="28"/>
          <w:lang w:val="en-US"/>
        </w:rPr>
        <w:t xml:space="preserve"> R.M., </w:t>
      </w:r>
      <w:proofErr w:type="spellStart"/>
      <w:r w:rsidRPr="00F761BD">
        <w:rPr>
          <w:rFonts w:ascii="Times New Roman" w:hAnsi="Times New Roman" w:cs="Times New Roman"/>
          <w:sz w:val="28"/>
          <w:szCs w:val="28"/>
          <w:lang w:val="en-US"/>
        </w:rPr>
        <w:t>Yemelianova</w:t>
      </w:r>
      <w:proofErr w:type="spellEnd"/>
      <w:r w:rsidRPr="00F761BD">
        <w:rPr>
          <w:rFonts w:ascii="Times New Roman" w:hAnsi="Times New Roman" w:cs="Times New Roman"/>
          <w:sz w:val="28"/>
          <w:szCs w:val="28"/>
          <w:lang w:val="en-US"/>
        </w:rPr>
        <w:t xml:space="preserve"> N.O., </w:t>
      </w:r>
      <w:proofErr w:type="spellStart"/>
      <w:r w:rsidRPr="00F761BD">
        <w:rPr>
          <w:rFonts w:ascii="Times New Roman" w:hAnsi="Times New Roman" w:cs="Times New Roman"/>
          <w:sz w:val="28"/>
          <w:szCs w:val="28"/>
          <w:lang w:val="en-US"/>
        </w:rPr>
        <w:t>Chumakova</w:t>
      </w:r>
      <w:proofErr w:type="spellEnd"/>
      <w:r w:rsidRPr="00F761BD">
        <w:rPr>
          <w:rFonts w:ascii="Times New Roman" w:hAnsi="Times New Roman" w:cs="Times New Roman"/>
          <w:sz w:val="28"/>
          <w:szCs w:val="28"/>
          <w:lang w:val="en-US"/>
        </w:rPr>
        <w:t xml:space="preserve"> O.V. (2013). </w:t>
      </w:r>
      <w:proofErr w:type="spellStart"/>
      <w:proofErr w:type="gramStart"/>
      <w:r w:rsidRPr="00F761BD">
        <w:rPr>
          <w:rFonts w:ascii="Times New Roman" w:hAnsi="Times New Roman" w:cs="Times New Roman"/>
          <w:sz w:val="28"/>
          <w:szCs w:val="28"/>
          <w:lang w:val="en-US"/>
        </w:rPr>
        <w:t>Hliuten</w:t>
      </w:r>
      <w:proofErr w:type="spellEnd"/>
      <w:r w:rsidRPr="00F761BD">
        <w:rPr>
          <w:rFonts w:ascii="Times New Roman" w:hAnsi="Times New Roman" w:cs="Times New Roman"/>
          <w:sz w:val="28"/>
          <w:szCs w:val="28"/>
          <w:lang w:val="en-US"/>
        </w:rPr>
        <w:t>.</w:t>
      </w:r>
      <w:proofErr w:type="gramEnd"/>
      <w:r w:rsidRPr="00F761BD">
        <w:rPr>
          <w:rFonts w:ascii="Times New Roman" w:hAnsi="Times New Roman" w:cs="Times New Roman"/>
          <w:sz w:val="28"/>
          <w:szCs w:val="28"/>
          <w:lang w:val="en-US"/>
        </w:rPr>
        <w:t xml:space="preserve"> </w:t>
      </w:r>
      <w:proofErr w:type="spellStart"/>
      <w:proofErr w:type="gramStart"/>
      <w:r w:rsidRPr="00F761BD">
        <w:rPr>
          <w:rFonts w:ascii="Times New Roman" w:hAnsi="Times New Roman" w:cs="Times New Roman"/>
          <w:sz w:val="28"/>
          <w:szCs w:val="28"/>
          <w:lang w:val="en-US"/>
        </w:rPr>
        <w:t>Chomu</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yoho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mozhna</w:t>
      </w:r>
      <w:proofErr w:type="spellEnd"/>
      <w:r w:rsidRPr="00F761BD">
        <w:rPr>
          <w:rFonts w:ascii="Times New Roman" w:hAnsi="Times New Roman" w:cs="Times New Roman"/>
          <w:sz w:val="28"/>
          <w:szCs w:val="28"/>
          <w:lang w:val="en-US"/>
        </w:rPr>
        <w:t xml:space="preserve"> ne </w:t>
      </w:r>
      <w:proofErr w:type="spellStart"/>
      <w:r w:rsidRPr="00F761BD">
        <w:rPr>
          <w:rFonts w:ascii="Times New Roman" w:hAnsi="Times New Roman" w:cs="Times New Roman"/>
          <w:sz w:val="28"/>
          <w:szCs w:val="28"/>
          <w:lang w:val="en-US"/>
        </w:rPr>
        <w:t>vsim</w:t>
      </w:r>
      <w:proofErr w:type="spellEnd"/>
      <w:r w:rsidRPr="00F761BD">
        <w:rPr>
          <w:rFonts w:ascii="Times New Roman" w:hAnsi="Times New Roman" w:cs="Times New Roman"/>
          <w:sz w:val="28"/>
          <w:szCs w:val="28"/>
          <w:lang w:val="en-US"/>
        </w:rPr>
        <w:t>?</w:t>
      </w:r>
      <w:proofErr w:type="gramEnd"/>
      <w:r w:rsidRPr="00F761BD">
        <w:rPr>
          <w:rFonts w:ascii="Times New Roman" w:hAnsi="Times New Roman" w:cs="Times New Roman"/>
          <w:sz w:val="28"/>
          <w:szCs w:val="28"/>
          <w:lang w:val="en-US"/>
        </w:rPr>
        <w:t xml:space="preserve"> </w:t>
      </w:r>
      <w:proofErr w:type="gramStart"/>
      <w:r w:rsidRPr="00F761BD">
        <w:rPr>
          <w:rFonts w:ascii="Times New Roman" w:hAnsi="Times New Roman" w:cs="Times New Roman"/>
          <w:sz w:val="28"/>
          <w:szCs w:val="28"/>
          <w:lang w:val="en-US"/>
        </w:rPr>
        <w:t>[</w:t>
      </w:r>
      <w:r w:rsidRPr="00F761BD">
        <w:rPr>
          <w:rFonts w:ascii="Times New Roman" w:hAnsi="Times New Roman" w:cs="Times New Roman"/>
          <w:sz w:val="28"/>
          <w:szCs w:val="28"/>
          <w:lang/>
        </w:rPr>
        <w:t>Gluten.</w:t>
      </w:r>
      <w:proofErr w:type="gramEnd"/>
      <w:r w:rsidRPr="00F761BD">
        <w:rPr>
          <w:rFonts w:ascii="Times New Roman" w:hAnsi="Times New Roman" w:cs="Times New Roman"/>
          <w:sz w:val="28"/>
          <w:szCs w:val="28"/>
          <w:lang/>
        </w:rPr>
        <w:t xml:space="preserve"> Why it is not possible for everyone</w:t>
      </w:r>
      <w:r w:rsidRPr="00F761BD">
        <w:rPr>
          <w:rFonts w:ascii="Times New Roman" w:hAnsi="Times New Roman" w:cs="Times New Roman"/>
          <w:sz w:val="28"/>
          <w:szCs w:val="28"/>
          <w:lang w:val="en-US"/>
        </w:rPr>
        <w:t xml:space="preserve">]. </w:t>
      </w:r>
      <w:proofErr w:type="spellStart"/>
      <w:proofErr w:type="gramStart"/>
      <w:r w:rsidRPr="00F761BD">
        <w:rPr>
          <w:rFonts w:ascii="Times New Roman" w:hAnsi="Times New Roman" w:cs="Times New Roman"/>
          <w:sz w:val="28"/>
          <w:szCs w:val="28"/>
          <w:lang w:val="en-US"/>
        </w:rPr>
        <w:t>Sbornik</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nauchnyh</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trudov</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SWorld</w:t>
      </w:r>
      <w:proofErr w:type="spellEnd"/>
      <w:r w:rsidRPr="00F761BD">
        <w:rPr>
          <w:rFonts w:ascii="Times New Roman" w:hAnsi="Times New Roman" w:cs="Times New Roman"/>
          <w:sz w:val="28"/>
          <w:szCs w:val="28"/>
          <w:lang w:val="en-US"/>
        </w:rPr>
        <w:t>.</w:t>
      </w:r>
      <w:proofErr w:type="gramEnd"/>
      <w:r w:rsidRPr="00F761BD">
        <w:rPr>
          <w:rFonts w:ascii="Times New Roman" w:hAnsi="Times New Roman" w:cs="Times New Roman"/>
          <w:sz w:val="28"/>
          <w:szCs w:val="28"/>
          <w:lang w:val="en-US"/>
        </w:rPr>
        <w:t xml:space="preserve"> </w:t>
      </w:r>
      <w:proofErr w:type="spellStart"/>
      <w:proofErr w:type="gramStart"/>
      <w:r w:rsidRPr="00F761BD">
        <w:rPr>
          <w:rFonts w:ascii="Times New Roman" w:hAnsi="Times New Roman" w:cs="Times New Roman"/>
          <w:sz w:val="28"/>
          <w:szCs w:val="28"/>
          <w:lang w:val="en-US"/>
        </w:rPr>
        <w:t>Materialy</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mezhdunarodnoj</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nauchno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prakticheskoj</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konferencii</w:t>
      </w:r>
      <w:proofErr w:type="spellEnd"/>
      <w:r w:rsidRPr="00F761BD">
        <w:rPr>
          <w:rFonts w:ascii="Times New Roman" w:hAnsi="Times New Roman" w:cs="Times New Roman"/>
          <w:sz w:val="28"/>
          <w:szCs w:val="28"/>
          <w:lang w:val="en-US"/>
        </w:rPr>
        <w:t xml:space="preserve"> «</w:t>
      </w:r>
      <w:r w:rsidRPr="00F761BD">
        <w:rPr>
          <w:rFonts w:ascii="Times New Roman" w:hAnsi="Times New Roman" w:cs="Times New Roman"/>
          <w:sz w:val="28"/>
          <w:szCs w:val="28"/>
          <w:shd w:val="clear" w:color="auto" w:fill="FFFFFF"/>
          <w:lang w:val="en-US"/>
        </w:rPr>
        <w:t>Modern directions of theoretical and applied researches</w:t>
      </w:r>
      <w:r w:rsidRPr="00F761BD">
        <w:rPr>
          <w:rFonts w:ascii="Times New Roman" w:hAnsi="Times New Roman" w:cs="Times New Roman"/>
          <w:sz w:val="28"/>
          <w:szCs w:val="28"/>
          <w:lang w:val="en-US"/>
        </w:rPr>
        <w:t xml:space="preserve"> 2013».</w:t>
      </w:r>
      <w:proofErr w:type="gramEnd"/>
      <w:r w:rsidR="00F761BD" w:rsidRPr="00F761BD">
        <w:rPr>
          <w:rFonts w:ascii="Times New Roman" w:hAnsi="Times New Roman" w:cs="Times New Roman"/>
          <w:sz w:val="28"/>
          <w:szCs w:val="28"/>
          <w:lang w:val="en-US"/>
        </w:rPr>
        <w:t xml:space="preserve"> </w:t>
      </w:r>
      <w:proofErr w:type="spellStart"/>
      <w:proofErr w:type="gramStart"/>
      <w:r w:rsidRPr="00F761BD">
        <w:rPr>
          <w:rFonts w:ascii="Times New Roman" w:hAnsi="Times New Roman" w:cs="Times New Roman"/>
          <w:sz w:val="28"/>
          <w:szCs w:val="28"/>
          <w:lang w:val="en-US"/>
        </w:rPr>
        <w:t>Vypusk</w:t>
      </w:r>
      <w:proofErr w:type="spellEnd"/>
      <w:r w:rsidR="00F761BD" w:rsidRPr="00F761BD">
        <w:rPr>
          <w:rFonts w:ascii="Times New Roman" w:hAnsi="Times New Roman" w:cs="Times New Roman"/>
          <w:sz w:val="28"/>
          <w:szCs w:val="28"/>
          <w:lang w:val="en-US"/>
        </w:rPr>
        <w:t xml:space="preserve"> </w:t>
      </w:r>
      <w:r w:rsidRPr="00F761BD">
        <w:rPr>
          <w:rFonts w:ascii="Times New Roman" w:hAnsi="Times New Roman" w:cs="Times New Roman"/>
          <w:sz w:val="28"/>
          <w:szCs w:val="28"/>
          <w:lang w:val="en-US"/>
        </w:rPr>
        <w:t>1.</w:t>
      </w:r>
      <w:proofErr w:type="gramEnd"/>
      <w:r w:rsidRPr="00F761BD">
        <w:rPr>
          <w:rFonts w:ascii="Times New Roman" w:hAnsi="Times New Roman" w:cs="Times New Roman"/>
          <w:sz w:val="28"/>
          <w:szCs w:val="28"/>
          <w:lang w:val="en-US"/>
        </w:rPr>
        <w:t xml:space="preserve"> Tom 4 (pp. 81–85). Odessa: KUPRIENKO, 2013. [</w:t>
      </w:r>
      <w:proofErr w:type="gramStart"/>
      <w:r w:rsidRPr="00F761BD">
        <w:rPr>
          <w:rFonts w:ascii="Times New Roman" w:hAnsi="Times New Roman" w:cs="Times New Roman"/>
          <w:sz w:val="28"/>
          <w:szCs w:val="28"/>
          <w:lang w:val="en-US"/>
        </w:rPr>
        <w:t>in</w:t>
      </w:r>
      <w:proofErr w:type="gramEnd"/>
      <w:r w:rsidRPr="00F761BD">
        <w:rPr>
          <w:rFonts w:ascii="Times New Roman" w:hAnsi="Times New Roman" w:cs="Times New Roman"/>
          <w:sz w:val="28"/>
          <w:szCs w:val="28"/>
          <w:lang w:val="en-US"/>
        </w:rPr>
        <w:t xml:space="preserve"> Ukrainian].</w:t>
      </w:r>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3. </w:t>
      </w:r>
      <w:proofErr w:type="spellStart"/>
      <w:r w:rsidRPr="00F761BD">
        <w:rPr>
          <w:rFonts w:ascii="Times New Roman" w:hAnsi="Times New Roman" w:cs="Times New Roman"/>
          <w:sz w:val="28"/>
          <w:szCs w:val="28"/>
          <w:lang w:val="en-US"/>
        </w:rPr>
        <w:t>Kraievska</w:t>
      </w:r>
      <w:proofErr w:type="spellEnd"/>
      <w:r w:rsidRPr="00F761BD">
        <w:rPr>
          <w:rFonts w:ascii="Times New Roman" w:hAnsi="Times New Roman" w:cs="Times New Roman"/>
          <w:sz w:val="28"/>
          <w:szCs w:val="28"/>
          <w:lang w:val="en-US"/>
        </w:rPr>
        <w:t xml:space="preserve"> S. </w:t>
      </w:r>
      <w:proofErr w:type="spellStart"/>
      <w:r w:rsidRPr="00F761BD">
        <w:rPr>
          <w:rFonts w:ascii="Times New Roman" w:hAnsi="Times New Roman" w:cs="Times New Roman"/>
          <w:sz w:val="28"/>
          <w:szCs w:val="28"/>
          <w:lang w:val="en-US"/>
        </w:rPr>
        <w:t>Stetsenko</w:t>
      </w:r>
      <w:proofErr w:type="spellEnd"/>
      <w:r w:rsidRPr="00F761BD">
        <w:rPr>
          <w:rFonts w:ascii="Times New Roman" w:hAnsi="Times New Roman" w:cs="Times New Roman"/>
          <w:sz w:val="28"/>
          <w:szCs w:val="28"/>
          <w:lang w:val="en-US"/>
        </w:rPr>
        <w:t xml:space="preserve"> N. (2018). [Formation of the domestic market of gluten-free food] International scientific-practical journal – </w:t>
      </w:r>
      <w:r w:rsidRPr="00F761BD">
        <w:rPr>
          <w:rFonts w:ascii="Times New Roman" w:hAnsi="Times New Roman" w:cs="Times New Roman"/>
          <w:i/>
          <w:iCs/>
          <w:sz w:val="28"/>
          <w:szCs w:val="28"/>
          <w:lang w:val="en-US"/>
        </w:rPr>
        <w:t xml:space="preserve">Bulletin of Kyiv National University of Trade and Economics: </w:t>
      </w:r>
      <w:r w:rsidRPr="00F761BD">
        <w:rPr>
          <w:rFonts w:ascii="Times New Roman" w:hAnsi="Times New Roman" w:cs="Times New Roman"/>
          <w:sz w:val="28"/>
          <w:szCs w:val="28"/>
          <w:lang w:val="en-US"/>
        </w:rPr>
        <w:t xml:space="preserve">Collected </w:t>
      </w:r>
      <w:proofErr w:type="spellStart"/>
      <w:r w:rsidRPr="00F761BD">
        <w:rPr>
          <w:rFonts w:ascii="Times New Roman" w:hAnsi="Times New Roman" w:cs="Times New Roman"/>
          <w:sz w:val="28"/>
          <w:szCs w:val="28"/>
          <w:lang w:val="en-US"/>
        </w:rPr>
        <w:t>papers.Series</w:t>
      </w:r>
      <w:proofErr w:type="spellEnd"/>
      <w:r w:rsidRPr="00F761BD">
        <w:rPr>
          <w:rFonts w:ascii="Times New Roman" w:hAnsi="Times New Roman" w:cs="Times New Roman"/>
          <w:sz w:val="28"/>
          <w:szCs w:val="28"/>
          <w:lang w:val="en-US"/>
        </w:rPr>
        <w:t xml:space="preserve">: Commodities and markets (4), (pp. 36–46). Kyiv: </w:t>
      </w:r>
      <w:r w:rsidRPr="00F761BD">
        <w:rPr>
          <w:rFonts w:ascii="Times New Roman" w:hAnsi="Times New Roman" w:cs="Times New Roman"/>
          <w:sz w:val="28"/>
          <w:szCs w:val="28"/>
        </w:rPr>
        <w:t>К</w:t>
      </w:r>
      <w:r w:rsidRPr="00F761BD">
        <w:rPr>
          <w:rFonts w:ascii="Times New Roman" w:hAnsi="Times New Roman" w:cs="Times New Roman"/>
          <w:sz w:val="28"/>
          <w:szCs w:val="28"/>
          <w:lang w:val="en-US"/>
        </w:rPr>
        <w:t xml:space="preserve">NTEU [in Ukraine].  </w:t>
      </w:r>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4. </w:t>
      </w:r>
      <w:proofErr w:type="spellStart"/>
      <w:r w:rsidRPr="00F761BD">
        <w:rPr>
          <w:rFonts w:ascii="Times New Roman" w:hAnsi="Times New Roman" w:cs="Times New Roman"/>
          <w:sz w:val="28"/>
          <w:szCs w:val="28"/>
          <w:lang w:val="en-US"/>
        </w:rPr>
        <w:t>Rysove</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boroshno</w:t>
      </w:r>
      <w:proofErr w:type="spellEnd"/>
      <w:r w:rsidRPr="00F761BD">
        <w:rPr>
          <w:rFonts w:ascii="Times New Roman" w:hAnsi="Times New Roman" w:cs="Times New Roman"/>
          <w:sz w:val="28"/>
          <w:szCs w:val="28"/>
          <w:lang w:val="en-US"/>
        </w:rPr>
        <w:t xml:space="preserve"> – </w:t>
      </w:r>
      <w:proofErr w:type="spellStart"/>
      <w:r w:rsidRPr="00F761BD">
        <w:rPr>
          <w:rFonts w:ascii="Times New Roman" w:hAnsi="Times New Roman" w:cs="Times New Roman"/>
          <w:sz w:val="28"/>
          <w:szCs w:val="28"/>
          <w:lang w:val="en-US"/>
        </w:rPr>
        <w:t>perspektyvna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syrovyna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dlia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vyrobnytstva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bezghliutenovoho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khliba</w:t>
      </w:r>
      <w:proofErr w:type="spellEnd"/>
      <w:r w:rsidRPr="00F761BD">
        <w:rPr>
          <w:rFonts w:ascii="Times New Roman" w:hAnsi="Times New Roman" w:cs="Times New Roman"/>
          <w:sz w:val="28"/>
          <w:szCs w:val="28"/>
          <w:lang w:val="en-US"/>
        </w:rPr>
        <w:t xml:space="preserve"> [Rice flour - a promising raw material for the production of gluten-free bread] / </w:t>
      </w:r>
      <w:r w:rsidR="00F761BD" w:rsidRPr="00F761BD">
        <w:rPr>
          <w:rFonts w:ascii="Times New Roman" w:hAnsi="Times New Roman" w:cs="Times New Roman"/>
          <w:sz w:val="28"/>
          <w:szCs w:val="28"/>
          <w:lang w:val="uk-UA"/>
        </w:rPr>
        <w:t xml:space="preserve">   </w:t>
      </w:r>
      <w:r w:rsidRPr="00F761BD">
        <w:rPr>
          <w:rFonts w:ascii="Times New Roman" w:hAnsi="Times New Roman" w:cs="Times New Roman"/>
          <w:sz w:val="28"/>
          <w:szCs w:val="28"/>
          <w:lang w:val="en-US"/>
        </w:rPr>
        <w:t xml:space="preserve">I. M. </w:t>
      </w:r>
      <w:proofErr w:type="spellStart"/>
      <w:r w:rsidRPr="00F761BD">
        <w:rPr>
          <w:rFonts w:ascii="Times New Roman" w:hAnsi="Times New Roman" w:cs="Times New Roman"/>
          <w:sz w:val="28"/>
          <w:szCs w:val="28"/>
          <w:lang w:val="en-US"/>
        </w:rPr>
        <w:t>Medvid</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ta</w:t>
      </w:r>
      <w:proofErr w:type="spellEnd"/>
      <w:r w:rsidRPr="00F761BD">
        <w:rPr>
          <w:rFonts w:ascii="Times New Roman" w:hAnsi="Times New Roman" w:cs="Times New Roman"/>
          <w:sz w:val="28"/>
          <w:szCs w:val="28"/>
          <w:lang w:val="en-US"/>
        </w:rPr>
        <w:t xml:space="preserve"> in (2017). </w:t>
      </w:r>
      <w:proofErr w:type="spellStart"/>
      <w:r w:rsidRPr="00F761BD">
        <w:rPr>
          <w:rFonts w:ascii="Times New Roman" w:hAnsi="Times New Roman" w:cs="Times New Roman"/>
          <w:i/>
          <w:sz w:val="28"/>
          <w:szCs w:val="28"/>
          <w:lang w:val="en-US"/>
        </w:rPr>
        <w:t>Ozdorovchi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kharchovi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produkty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diietychni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dobavky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tekhnolohii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yakist</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bezpeka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materialy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Mizhnarodnoi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naukovo-praktychnoi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konferentsii</w:t>
      </w:r>
      <w:proofErr w:type="spellEnd"/>
      <w:r w:rsidRPr="00F761BD">
        <w:rPr>
          <w:rFonts w:ascii="Times New Roman" w:hAnsi="Times New Roman" w:cs="Times New Roman"/>
          <w:i/>
          <w:sz w:val="28"/>
          <w:szCs w:val="28"/>
          <w:lang w:val="en-US"/>
        </w:rPr>
        <w:t xml:space="preserve">, 25-26 </w:t>
      </w:r>
      <w:proofErr w:type="spellStart"/>
      <w:r w:rsidRPr="00F761BD">
        <w:rPr>
          <w:rFonts w:ascii="Times New Roman" w:hAnsi="Times New Roman" w:cs="Times New Roman"/>
          <w:i/>
          <w:sz w:val="28"/>
          <w:szCs w:val="28"/>
          <w:lang w:val="en-US"/>
        </w:rPr>
        <w:t>travnia</w:t>
      </w:r>
      <w:proofErr w:type="spellEnd"/>
      <w:r w:rsidRPr="00F761BD">
        <w:rPr>
          <w:rFonts w:ascii="Times New Roman" w:hAnsi="Times New Roman" w:cs="Times New Roman"/>
          <w:sz w:val="28"/>
          <w:szCs w:val="28"/>
          <w:lang w:val="en-US"/>
        </w:rPr>
        <w:t xml:space="preserve"> - </w:t>
      </w:r>
      <w:r w:rsidRPr="00F761BD">
        <w:rPr>
          <w:rFonts w:ascii="Times New Roman" w:hAnsi="Times New Roman" w:cs="Times New Roman"/>
          <w:i/>
          <w:sz w:val="28"/>
          <w:szCs w:val="28"/>
          <w:lang w:val="en-US"/>
        </w:rPr>
        <w:t>International Scientific and Practical Conference</w:t>
      </w:r>
      <w:r w:rsidRPr="00F761BD">
        <w:rPr>
          <w:rFonts w:ascii="Times New Roman" w:hAnsi="Times New Roman" w:cs="Times New Roman"/>
          <w:sz w:val="28"/>
          <w:szCs w:val="28"/>
          <w:lang w:val="en-US"/>
        </w:rPr>
        <w:t xml:space="preserve"> </w:t>
      </w:r>
      <w:r w:rsidR="00F761BD" w:rsidRPr="00F761BD">
        <w:rPr>
          <w:rFonts w:ascii="Times New Roman" w:hAnsi="Times New Roman" w:cs="Times New Roman"/>
          <w:sz w:val="28"/>
          <w:szCs w:val="28"/>
          <w:lang w:val="uk-UA"/>
        </w:rPr>
        <w:t>«</w:t>
      </w:r>
      <w:r w:rsidRPr="00F761BD">
        <w:rPr>
          <w:rFonts w:ascii="Times New Roman" w:hAnsi="Times New Roman" w:cs="Times New Roman"/>
          <w:sz w:val="28"/>
          <w:szCs w:val="28"/>
          <w:lang w:val="en-US"/>
        </w:rPr>
        <w:t>Health foods and dietary supplements: technologies, quality and safety</w:t>
      </w:r>
      <w:r w:rsidR="00F761BD" w:rsidRPr="00F761BD">
        <w:rPr>
          <w:rFonts w:ascii="Times New Roman" w:hAnsi="Times New Roman" w:cs="Times New Roman"/>
          <w:sz w:val="28"/>
          <w:szCs w:val="28"/>
          <w:lang w:val="uk-UA"/>
        </w:rPr>
        <w:t>»</w:t>
      </w:r>
      <w:r w:rsidRPr="00F761BD">
        <w:rPr>
          <w:rFonts w:ascii="Times New Roman" w:hAnsi="Times New Roman" w:cs="Times New Roman"/>
          <w:sz w:val="28"/>
          <w:szCs w:val="28"/>
          <w:lang w:val="en-US"/>
        </w:rPr>
        <w:t xml:space="preserve">. (pp. 58–60). </w:t>
      </w:r>
      <w:proofErr w:type="gramStart"/>
      <w:r w:rsidRPr="00F761BD">
        <w:rPr>
          <w:rFonts w:ascii="Times New Roman" w:hAnsi="Times New Roman" w:cs="Times New Roman"/>
          <w:sz w:val="28"/>
          <w:szCs w:val="28"/>
          <w:lang w:val="en-US"/>
        </w:rPr>
        <w:t>Kyiv.</w:t>
      </w:r>
      <w:proofErr w:type="gramEnd"/>
      <w:r w:rsidRPr="00F761BD">
        <w:rPr>
          <w:rFonts w:ascii="Times New Roman" w:hAnsi="Times New Roman" w:cs="Times New Roman"/>
          <w:sz w:val="28"/>
          <w:szCs w:val="28"/>
          <w:lang w:val="en-US"/>
        </w:rPr>
        <w:t xml:space="preserve"> K.: </w:t>
      </w:r>
      <w:proofErr w:type="spellStart"/>
      <w:r w:rsidRPr="00F761BD">
        <w:rPr>
          <w:rFonts w:ascii="Times New Roman" w:hAnsi="Times New Roman" w:cs="Times New Roman"/>
          <w:sz w:val="28"/>
          <w:szCs w:val="28"/>
          <w:lang w:val="en-US"/>
        </w:rPr>
        <w:t>NUKhT</w:t>
      </w:r>
      <w:proofErr w:type="spellEnd"/>
      <w:r w:rsidRPr="00F761BD">
        <w:rPr>
          <w:rFonts w:ascii="Times New Roman" w:hAnsi="Times New Roman" w:cs="Times New Roman"/>
          <w:sz w:val="28"/>
          <w:szCs w:val="28"/>
          <w:lang w:val="en-US"/>
        </w:rPr>
        <w:t xml:space="preserve"> [in Ukraine]. </w:t>
      </w:r>
    </w:p>
    <w:p w:rsidR="00502925" w:rsidRPr="00F761BD" w:rsidRDefault="00502925" w:rsidP="00502925">
      <w:pPr>
        <w:pStyle w:val="Default"/>
        <w:spacing w:line="360" w:lineRule="auto"/>
        <w:ind w:firstLine="567"/>
        <w:jc w:val="both"/>
        <w:rPr>
          <w:color w:val="auto"/>
          <w:sz w:val="28"/>
          <w:szCs w:val="28"/>
        </w:rPr>
      </w:pPr>
      <w:r w:rsidRPr="00F761BD">
        <w:rPr>
          <w:color w:val="auto"/>
          <w:sz w:val="28"/>
          <w:szCs w:val="28"/>
          <w:lang w:val="en-US"/>
        </w:rPr>
        <w:t xml:space="preserve">5. </w:t>
      </w:r>
      <w:proofErr w:type="spellStart"/>
      <w:r w:rsidRPr="00F761BD">
        <w:rPr>
          <w:color w:val="auto"/>
          <w:sz w:val="28"/>
          <w:szCs w:val="28"/>
          <w:lang w:val="en-US"/>
        </w:rPr>
        <w:t>Dorokhovych</w:t>
      </w:r>
      <w:proofErr w:type="spellEnd"/>
      <w:r w:rsidRPr="00F761BD">
        <w:rPr>
          <w:color w:val="auto"/>
          <w:sz w:val="28"/>
          <w:szCs w:val="28"/>
          <w:lang w:val="en-US"/>
        </w:rPr>
        <w:t xml:space="preserve"> A. M.</w:t>
      </w:r>
      <w:proofErr w:type="gramStart"/>
      <w:r w:rsidRPr="00F761BD">
        <w:rPr>
          <w:color w:val="auto"/>
          <w:sz w:val="28"/>
          <w:szCs w:val="28"/>
          <w:lang w:val="en-US"/>
        </w:rPr>
        <w:t xml:space="preserve">,  </w:t>
      </w:r>
      <w:proofErr w:type="spellStart"/>
      <w:r w:rsidRPr="00F761BD">
        <w:rPr>
          <w:color w:val="auto"/>
          <w:sz w:val="28"/>
          <w:szCs w:val="28"/>
          <w:lang w:val="en-US"/>
        </w:rPr>
        <w:t>Lazorenko</w:t>
      </w:r>
      <w:proofErr w:type="spellEnd"/>
      <w:proofErr w:type="gramEnd"/>
      <w:r w:rsidRPr="00F761BD">
        <w:rPr>
          <w:color w:val="auto"/>
          <w:sz w:val="28"/>
          <w:szCs w:val="28"/>
          <w:lang w:val="en-US"/>
        </w:rPr>
        <w:t xml:space="preserve"> N. P. (2012). </w:t>
      </w:r>
      <w:proofErr w:type="spellStart"/>
      <w:r w:rsidRPr="00F761BD">
        <w:rPr>
          <w:color w:val="auto"/>
          <w:sz w:val="28"/>
          <w:szCs w:val="28"/>
          <w:lang w:val="en-US"/>
        </w:rPr>
        <w:t>Maffiny</w:t>
      </w:r>
      <w:proofErr w:type="spellEnd"/>
      <w:r w:rsidRPr="00F761BD">
        <w:rPr>
          <w:color w:val="auto"/>
          <w:sz w:val="28"/>
          <w:szCs w:val="28"/>
          <w:lang w:val="en-US"/>
        </w:rPr>
        <w:t xml:space="preserve"> </w:t>
      </w:r>
      <w:proofErr w:type="spellStart"/>
      <w:proofErr w:type="gramStart"/>
      <w:r w:rsidRPr="00F761BD">
        <w:rPr>
          <w:color w:val="auto"/>
          <w:sz w:val="28"/>
          <w:szCs w:val="28"/>
          <w:lang w:val="en-US"/>
        </w:rPr>
        <w:t>na</w:t>
      </w:r>
      <w:proofErr w:type="spellEnd"/>
      <w:proofErr w:type="gramEnd"/>
      <w:r w:rsidRPr="00F761BD">
        <w:rPr>
          <w:color w:val="auto"/>
          <w:sz w:val="28"/>
          <w:szCs w:val="28"/>
          <w:lang w:val="en-US"/>
        </w:rPr>
        <w:t xml:space="preserve"> </w:t>
      </w:r>
      <w:proofErr w:type="spellStart"/>
      <w:r w:rsidRPr="00F761BD">
        <w:rPr>
          <w:color w:val="auto"/>
          <w:sz w:val="28"/>
          <w:szCs w:val="28"/>
          <w:lang w:val="en-US"/>
        </w:rPr>
        <w:t>bezghliutenovomu</w:t>
      </w:r>
      <w:proofErr w:type="spellEnd"/>
      <w:r w:rsidRPr="00F761BD">
        <w:rPr>
          <w:color w:val="auto"/>
          <w:sz w:val="28"/>
          <w:szCs w:val="28"/>
          <w:lang w:val="en-US"/>
        </w:rPr>
        <w:t xml:space="preserve"> </w:t>
      </w:r>
      <w:proofErr w:type="spellStart"/>
      <w:r w:rsidRPr="00F761BD">
        <w:rPr>
          <w:color w:val="auto"/>
          <w:sz w:val="28"/>
          <w:szCs w:val="28"/>
          <w:lang w:val="en-US"/>
        </w:rPr>
        <w:t>boroshni</w:t>
      </w:r>
      <w:proofErr w:type="spellEnd"/>
      <w:r w:rsidRPr="00F761BD">
        <w:rPr>
          <w:color w:val="auto"/>
          <w:sz w:val="28"/>
          <w:szCs w:val="28"/>
          <w:lang w:val="en-US"/>
        </w:rPr>
        <w:t xml:space="preserve"> </w:t>
      </w:r>
      <w:proofErr w:type="spellStart"/>
      <w:r w:rsidRPr="00F761BD">
        <w:rPr>
          <w:color w:val="auto"/>
          <w:sz w:val="28"/>
          <w:szCs w:val="28"/>
          <w:lang w:val="en-US"/>
        </w:rPr>
        <w:t>dlia</w:t>
      </w:r>
      <w:proofErr w:type="spellEnd"/>
      <w:r w:rsidRPr="00F761BD">
        <w:rPr>
          <w:color w:val="auto"/>
          <w:sz w:val="28"/>
          <w:szCs w:val="28"/>
          <w:lang w:val="en-US"/>
        </w:rPr>
        <w:t xml:space="preserve"> </w:t>
      </w:r>
      <w:proofErr w:type="spellStart"/>
      <w:r w:rsidRPr="00F761BD">
        <w:rPr>
          <w:color w:val="auto"/>
          <w:sz w:val="28"/>
          <w:szCs w:val="28"/>
          <w:lang w:val="en-US"/>
        </w:rPr>
        <w:t>khvorykh</w:t>
      </w:r>
      <w:proofErr w:type="spellEnd"/>
      <w:r w:rsidRPr="00F761BD">
        <w:rPr>
          <w:color w:val="auto"/>
          <w:sz w:val="28"/>
          <w:szCs w:val="28"/>
          <w:lang w:val="en-US"/>
        </w:rPr>
        <w:t xml:space="preserve"> </w:t>
      </w:r>
      <w:proofErr w:type="spellStart"/>
      <w:r w:rsidRPr="00F761BD">
        <w:rPr>
          <w:color w:val="auto"/>
          <w:sz w:val="28"/>
          <w:szCs w:val="28"/>
          <w:lang w:val="en-US"/>
        </w:rPr>
        <w:t>na</w:t>
      </w:r>
      <w:proofErr w:type="spellEnd"/>
      <w:r w:rsidRPr="00F761BD">
        <w:rPr>
          <w:color w:val="auto"/>
          <w:sz w:val="28"/>
          <w:szCs w:val="28"/>
          <w:lang w:val="en-US"/>
        </w:rPr>
        <w:t xml:space="preserve"> </w:t>
      </w:r>
      <w:proofErr w:type="spellStart"/>
      <w:r w:rsidRPr="00F761BD">
        <w:rPr>
          <w:color w:val="auto"/>
          <w:sz w:val="28"/>
          <w:szCs w:val="28"/>
          <w:lang w:val="en-US"/>
        </w:rPr>
        <w:t>tseliakiiu</w:t>
      </w:r>
      <w:proofErr w:type="spellEnd"/>
      <w:r w:rsidRPr="00F761BD">
        <w:rPr>
          <w:color w:val="auto"/>
          <w:sz w:val="28"/>
          <w:szCs w:val="28"/>
          <w:lang w:val="en-US"/>
        </w:rPr>
        <w:t xml:space="preserve"> [Gluten-free muffins for celiac patients</w:t>
      </w:r>
      <w:r w:rsidRPr="00F761BD">
        <w:rPr>
          <w:b/>
          <w:bCs/>
          <w:color w:val="auto"/>
          <w:sz w:val="28"/>
          <w:szCs w:val="28"/>
          <w:lang w:val="en-US"/>
        </w:rPr>
        <w:t>].</w:t>
      </w:r>
      <w:r w:rsidRPr="00F761BD">
        <w:rPr>
          <w:color w:val="auto"/>
          <w:sz w:val="28"/>
          <w:szCs w:val="28"/>
          <w:lang w:val="en-US"/>
        </w:rPr>
        <w:t xml:space="preserve"> Ukrainian </w:t>
      </w:r>
      <w:r w:rsidRPr="00F761BD">
        <w:rPr>
          <w:color w:val="auto"/>
          <w:sz w:val="28"/>
          <w:szCs w:val="28"/>
          <w:lang w:val="en-US"/>
        </w:rPr>
        <w:lastRenderedPageBreak/>
        <w:t>Food Journal −</w:t>
      </w:r>
      <w:proofErr w:type="spellStart"/>
      <w:r w:rsidRPr="00F761BD">
        <w:rPr>
          <w:i/>
          <w:iCs/>
          <w:color w:val="auto"/>
          <w:sz w:val="28"/>
          <w:szCs w:val="28"/>
        </w:rPr>
        <w:t>Bulletin</w:t>
      </w:r>
      <w:proofErr w:type="spellEnd"/>
      <w:r w:rsidRPr="00F761BD">
        <w:rPr>
          <w:i/>
          <w:iCs/>
          <w:color w:val="auto"/>
          <w:sz w:val="28"/>
          <w:szCs w:val="28"/>
        </w:rPr>
        <w:t xml:space="preserve"> </w:t>
      </w:r>
      <w:r w:rsidRPr="00F761BD">
        <w:rPr>
          <w:i/>
          <w:color w:val="auto"/>
          <w:sz w:val="28"/>
          <w:szCs w:val="28"/>
          <w:lang w:val="en-US"/>
        </w:rPr>
        <w:t xml:space="preserve">of National University of Food Technologies: </w:t>
      </w:r>
      <w:proofErr w:type="spellStart"/>
      <w:r w:rsidRPr="00F761BD">
        <w:rPr>
          <w:color w:val="auto"/>
          <w:sz w:val="28"/>
          <w:szCs w:val="28"/>
        </w:rPr>
        <w:t>Collected</w:t>
      </w:r>
      <w:proofErr w:type="spellEnd"/>
      <w:r w:rsidRPr="00F761BD">
        <w:rPr>
          <w:color w:val="auto"/>
          <w:sz w:val="28"/>
          <w:szCs w:val="28"/>
        </w:rPr>
        <w:t xml:space="preserve"> </w:t>
      </w:r>
      <w:proofErr w:type="spellStart"/>
      <w:r w:rsidRPr="00F761BD">
        <w:rPr>
          <w:color w:val="auto"/>
          <w:sz w:val="28"/>
          <w:szCs w:val="28"/>
        </w:rPr>
        <w:t>papers</w:t>
      </w:r>
      <w:proofErr w:type="spellEnd"/>
      <w:r w:rsidRPr="00F761BD">
        <w:rPr>
          <w:color w:val="auto"/>
          <w:sz w:val="28"/>
          <w:szCs w:val="28"/>
        </w:rPr>
        <w:t>. (1), (</w:t>
      </w:r>
      <w:proofErr w:type="spellStart"/>
      <w:r w:rsidRPr="00F761BD">
        <w:rPr>
          <w:color w:val="auto"/>
          <w:sz w:val="28"/>
          <w:szCs w:val="28"/>
        </w:rPr>
        <w:t>pp</w:t>
      </w:r>
      <w:proofErr w:type="spellEnd"/>
      <w:r w:rsidRPr="00F761BD">
        <w:rPr>
          <w:color w:val="auto"/>
          <w:sz w:val="28"/>
          <w:szCs w:val="28"/>
        </w:rPr>
        <w:t xml:space="preserve">. 58–61). </w:t>
      </w:r>
      <w:proofErr w:type="spellStart"/>
      <w:r w:rsidRPr="00F761BD">
        <w:rPr>
          <w:color w:val="auto"/>
          <w:sz w:val="28"/>
          <w:szCs w:val="28"/>
        </w:rPr>
        <w:t>Kyiv</w:t>
      </w:r>
      <w:proofErr w:type="spellEnd"/>
      <w:r w:rsidRPr="00F761BD">
        <w:rPr>
          <w:color w:val="auto"/>
          <w:sz w:val="28"/>
          <w:szCs w:val="28"/>
        </w:rPr>
        <w:t xml:space="preserve"> : </w:t>
      </w:r>
      <w:proofErr w:type="spellStart"/>
      <w:r w:rsidRPr="00F761BD">
        <w:rPr>
          <w:color w:val="auto"/>
          <w:sz w:val="28"/>
          <w:szCs w:val="28"/>
          <w:lang w:val="en-US"/>
        </w:rPr>
        <w:t>NUKhT</w:t>
      </w:r>
      <w:proofErr w:type="spellEnd"/>
      <w:r w:rsidRPr="00F761BD">
        <w:rPr>
          <w:color w:val="auto"/>
          <w:sz w:val="28"/>
          <w:szCs w:val="28"/>
        </w:rPr>
        <w:t xml:space="preserve"> [</w:t>
      </w:r>
      <w:r w:rsidRPr="00F761BD">
        <w:rPr>
          <w:color w:val="auto"/>
          <w:sz w:val="28"/>
          <w:szCs w:val="28"/>
          <w:lang w:val="en-US"/>
        </w:rPr>
        <w:t>in</w:t>
      </w:r>
      <w:r w:rsidRPr="00F761BD">
        <w:rPr>
          <w:color w:val="auto"/>
          <w:sz w:val="28"/>
          <w:szCs w:val="28"/>
        </w:rPr>
        <w:t xml:space="preserve"> </w:t>
      </w:r>
      <w:r w:rsidRPr="00F761BD">
        <w:rPr>
          <w:color w:val="auto"/>
          <w:sz w:val="28"/>
          <w:szCs w:val="28"/>
          <w:lang w:val="en-US"/>
        </w:rPr>
        <w:t>Ukraine</w:t>
      </w:r>
      <w:r w:rsidRPr="00F761BD">
        <w:rPr>
          <w:color w:val="auto"/>
          <w:sz w:val="28"/>
          <w:szCs w:val="28"/>
        </w:rPr>
        <w:t>].</w:t>
      </w:r>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6. </w:t>
      </w:r>
      <w:proofErr w:type="spellStart"/>
      <w:r w:rsidRPr="00F761BD">
        <w:rPr>
          <w:rFonts w:ascii="Times New Roman" w:hAnsi="Times New Roman" w:cs="Times New Roman"/>
          <w:sz w:val="28"/>
          <w:szCs w:val="28"/>
          <w:lang w:val="en-US"/>
        </w:rPr>
        <w:t>Bezghliutenovi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boroshniani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kondyterski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vyroby</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dlia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ditei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khvorykh</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na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tseliakiiu</w:t>
      </w:r>
      <w:proofErr w:type="spellEnd"/>
      <w:r w:rsidRPr="00F761BD">
        <w:rPr>
          <w:rFonts w:ascii="Times New Roman" w:hAnsi="Times New Roman" w:cs="Times New Roman"/>
          <w:sz w:val="28"/>
          <w:szCs w:val="28"/>
          <w:lang w:val="en-US"/>
        </w:rPr>
        <w:t xml:space="preserve"> [Gluten-free flour confectionery for children with celiac disease] / A. M. </w:t>
      </w:r>
      <w:proofErr w:type="spellStart"/>
      <w:r w:rsidRPr="00F761BD">
        <w:rPr>
          <w:rFonts w:ascii="Times New Roman" w:hAnsi="Times New Roman" w:cs="Times New Roman"/>
          <w:sz w:val="28"/>
          <w:szCs w:val="28"/>
          <w:lang w:val="en-US"/>
        </w:rPr>
        <w:t>Dorokhovych</w:t>
      </w:r>
      <w:proofErr w:type="spellEnd"/>
      <w:r w:rsidRPr="00F761BD">
        <w:rPr>
          <w:rFonts w:ascii="Times New Roman" w:hAnsi="Times New Roman" w:cs="Times New Roman"/>
          <w:sz w:val="28"/>
          <w:szCs w:val="28"/>
          <w:lang w:val="en-US"/>
        </w:rPr>
        <w:t xml:space="preserve">, V. V. </w:t>
      </w:r>
      <w:proofErr w:type="spellStart"/>
      <w:r w:rsidRPr="00F761BD">
        <w:rPr>
          <w:rFonts w:ascii="Times New Roman" w:hAnsi="Times New Roman" w:cs="Times New Roman"/>
          <w:sz w:val="28"/>
          <w:szCs w:val="28"/>
          <w:lang w:val="en-US"/>
        </w:rPr>
        <w:t>Dorokhovych</w:t>
      </w:r>
      <w:proofErr w:type="spellEnd"/>
      <w:r w:rsidRPr="00F761BD">
        <w:rPr>
          <w:rFonts w:ascii="Times New Roman" w:hAnsi="Times New Roman" w:cs="Times New Roman"/>
          <w:sz w:val="28"/>
          <w:szCs w:val="28"/>
          <w:lang w:val="en-US"/>
        </w:rPr>
        <w:t xml:space="preserve">, N. P. </w:t>
      </w:r>
      <w:proofErr w:type="spellStart"/>
      <w:r w:rsidRPr="00F761BD">
        <w:rPr>
          <w:rFonts w:ascii="Times New Roman" w:hAnsi="Times New Roman" w:cs="Times New Roman"/>
          <w:sz w:val="28"/>
          <w:szCs w:val="28"/>
          <w:lang w:val="en-US"/>
        </w:rPr>
        <w:t>Lazorenko</w:t>
      </w:r>
      <w:proofErr w:type="spellEnd"/>
      <w:r w:rsidRPr="00F761BD">
        <w:rPr>
          <w:rFonts w:ascii="Times New Roman" w:hAnsi="Times New Roman" w:cs="Times New Roman"/>
          <w:sz w:val="28"/>
          <w:szCs w:val="28"/>
          <w:lang w:val="en-US"/>
        </w:rPr>
        <w:t xml:space="preserve">, I. V. </w:t>
      </w:r>
      <w:proofErr w:type="spellStart"/>
      <w:r w:rsidRPr="00F761BD">
        <w:rPr>
          <w:rFonts w:ascii="Times New Roman" w:hAnsi="Times New Roman" w:cs="Times New Roman"/>
          <w:sz w:val="28"/>
          <w:szCs w:val="28"/>
          <w:lang w:val="en-US"/>
        </w:rPr>
        <w:t>Tarasenko</w:t>
      </w:r>
      <w:proofErr w:type="spellEnd"/>
      <w:r w:rsidRPr="00F761BD">
        <w:rPr>
          <w:rFonts w:ascii="Times New Roman" w:hAnsi="Times New Roman" w:cs="Times New Roman"/>
          <w:sz w:val="28"/>
          <w:szCs w:val="28"/>
          <w:lang w:val="en-US"/>
        </w:rPr>
        <w:t xml:space="preserve">. (2013). </w:t>
      </w:r>
      <w:proofErr w:type="spellStart"/>
      <w:r w:rsidRPr="00F761BD">
        <w:rPr>
          <w:rFonts w:ascii="Times New Roman" w:hAnsi="Times New Roman" w:cs="Times New Roman"/>
          <w:i/>
          <w:sz w:val="28"/>
          <w:szCs w:val="28"/>
          <w:lang w:val="en-US"/>
        </w:rPr>
        <w:t>Dytiache</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kharchuvannia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perspektyvy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rozvytku</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innovatsiini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tekhnolohii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materialy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pershoi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mizhnarodnoi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konferentsii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spetsializovanykh</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nauk</w:t>
      </w:r>
      <w:proofErr w:type="spellEnd"/>
      <w:r w:rsidRPr="00F761BD">
        <w:rPr>
          <w:rFonts w:ascii="Times New Roman" w:hAnsi="Times New Roman" w:cs="Times New Roman"/>
          <w:i/>
          <w:sz w:val="28"/>
          <w:szCs w:val="28"/>
          <w:lang w:val="en-US"/>
        </w:rPr>
        <w:t xml:space="preserve">, 19 </w:t>
      </w:r>
      <w:proofErr w:type="spellStart"/>
      <w:r w:rsidRPr="00F761BD">
        <w:rPr>
          <w:rFonts w:ascii="Times New Roman" w:hAnsi="Times New Roman" w:cs="Times New Roman"/>
          <w:i/>
          <w:sz w:val="28"/>
          <w:szCs w:val="28"/>
          <w:lang w:val="en-US"/>
        </w:rPr>
        <w:t>bereznia</w:t>
      </w:r>
      <w:proofErr w:type="spellEnd"/>
      <w:r w:rsidRPr="00F761BD">
        <w:rPr>
          <w:rFonts w:ascii="Times New Roman" w:hAnsi="Times New Roman" w:cs="Times New Roman"/>
          <w:i/>
          <w:sz w:val="28"/>
          <w:szCs w:val="28"/>
          <w:lang w:val="en-US"/>
        </w:rPr>
        <w:t>. –   The first international conference of specialized sciences</w:t>
      </w:r>
      <w:r w:rsidRPr="00F761BD">
        <w:rPr>
          <w:rFonts w:ascii="Times New Roman" w:hAnsi="Times New Roman" w:cs="Times New Roman"/>
          <w:b/>
          <w:bCs/>
          <w:i/>
          <w:sz w:val="28"/>
          <w:szCs w:val="28"/>
          <w:lang w:val="en-US"/>
        </w:rPr>
        <w:t xml:space="preserve"> «</w:t>
      </w:r>
      <w:r w:rsidRPr="00F761BD">
        <w:rPr>
          <w:rFonts w:ascii="Times New Roman" w:hAnsi="Times New Roman" w:cs="Times New Roman"/>
          <w:i/>
          <w:sz w:val="28"/>
          <w:szCs w:val="28"/>
          <w:lang w:val="en-US"/>
        </w:rPr>
        <w:t>Children food: prospects for development and innovative technologies»</w:t>
      </w:r>
      <w:r w:rsidRPr="00F761BD">
        <w:rPr>
          <w:rFonts w:ascii="Times New Roman" w:hAnsi="Times New Roman" w:cs="Times New Roman"/>
          <w:sz w:val="28"/>
          <w:szCs w:val="28"/>
          <w:lang w:val="en-US"/>
        </w:rPr>
        <w:t>. (</w:t>
      </w:r>
      <w:proofErr w:type="spellStart"/>
      <w:proofErr w:type="gramStart"/>
      <w:r w:rsidRPr="00F761BD">
        <w:rPr>
          <w:rFonts w:ascii="Times New Roman" w:hAnsi="Times New Roman" w:cs="Times New Roman"/>
          <w:sz w:val="28"/>
          <w:szCs w:val="28"/>
        </w:rPr>
        <w:t>рр</w:t>
      </w:r>
      <w:proofErr w:type="spellEnd"/>
      <w:proofErr w:type="gramEnd"/>
      <w:r w:rsidRPr="00F761BD">
        <w:rPr>
          <w:rFonts w:ascii="Times New Roman" w:hAnsi="Times New Roman" w:cs="Times New Roman"/>
          <w:sz w:val="28"/>
          <w:szCs w:val="28"/>
          <w:lang w:val="en-US"/>
        </w:rPr>
        <w:t xml:space="preserve">. S. 71–73). </w:t>
      </w:r>
      <w:proofErr w:type="gramStart"/>
      <w:r w:rsidRPr="00F761BD">
        <w:rPr>
          <w:rFonts w:ascii="Times New Roman" w:hAnsi="Times New Roman" w:cs="Times New Roman"/>
          <w:sz w:val="28"/>
          <w:szCs w:val="28"/>
          <w:lang w:val="en-US"/>
        </w:rPr>
        <w:t>Kyiv :</w:t>
      </w:r>
      <w:proofErr w:type="gramEnd"/>
      <w:r w:rsidRPr="00F761BD">
        <w:rPr>
          <w:rFonts w:ascii="Times New Roman" w:hAnsi="Times New Roman" w:cs="Times New Roman"/>
          <w:sz w:val="28"/>
          <w:szCs w:val="28"/>
          <w:lang w:val="en-US"/>
        </w:rPr>
        <w:t xml:space="preserve"> [in Ukraine].</w:t>
      </w:r>
    </w:p>
    <w:p w:rsidR="00502925" w:rsidRPr="00F761BD" w:rsidRDefault="00502925" w:rsidP="00502925">
      <w:pPr>
        <w:pStyle w:val="Default"/>
        <w:spacing w:line="360" w:lineRule="auto"/>
        <w:ind w:firstLine="567"/>
        <w:jc w:val="both"/>
        <w:rPr>
          <w:color w:val="auto"/>
          <w:sz w:val="28"/>
          <w:szCs w:val="28"/>
          <w:lang w:val="en-US"/>
        </w:rPr>
      </w:pPr>
      <w:r w:rsidRPr="00F761BD">
        <w:rPr>
          <w:color w:val="auto"/>
          <w:sz w:val="28"/>
          <w:szCs w:val="28"/>
          <w:lang w:val="en-US"/>
        </w:rPr>
        <w:t>7</w:t>
      </w:r>
      <w:r w:rsidRPr="00F761BD">
        <w:rPr>
          <w:color w:val="auto"/>
          <w:sz w:val="28"/>
          <w:szCs w:val="28"/>
        </w:rPr>
        <w:t xml:space="preserve">. </w:t>
      </w:r>
      <w:proofErr w:type="spellStart"/>
      <w:r w:rsidRPr="00F761BD">
        <w:rPr>
          <w:color w:val="auto"/>
          <w:sz w:val="28"/>
          <w:szCs w:val="28"/>
          <w:lang w:val="en-US"/>
        </w:rPr>
        <w:t>Dorokhovych</w:t>
      </w:r>
      <w:proofErr w:type="spellEnd"/>
      <w:r w:rsidRPr="00F761BD">
        <w:rPr>
          <w:color w:val="auto"/>
          <w:sz w:val="28"/>
          <w:szCs w:val="28"/>
          <w:lang w:val="en-US"/>
        </w:rPr>
        <w:t>, V. V.</w:t>
      </w:r>
      <w:proofErr w:type="gramStart"/>
      <w:r w:rsidRPr="00F761BD">
        <w:rPr>
          <w:color w:val="auto"/>
          <w:sz w:val="28"/>
          <w:szCs w:val="28"/>
          <w:lang w:val="en-US"/>
        </w:rPr>
        <w:t xml:space="preserve">,  </w:t>
      </w:r>
      <w:proofErr w:type="spellStart"/>
      <w:r w:rsidRPr="00F761BD">
        <w:rPr>
          <w:color w:val="auto"/>
          <w:sz w:val="28"/>
          <w:szCs w:val="28"/>
          <w:lang w:val="en-US"/>
        </w:rPr>
        <w:t>Lazorenko</w:t>
      </w:r>
      <w:proofErr w:type="spellEnd"/>
      <w:proofErr w:type="gramEnd"/>
      <w:r w:rsidRPr="00F761BD">
        <w:rPr>
          <w:color w:val="auto"/>
          <w:sz w:val="28"/>
          <w:szCs w:val="28"/>
          <w:lang w:val="en-US"/>
        </w:rPr>
        <w:t xml:space="preserve"> N. P. (2013).  </w:t>
      </w:r>
      <w:proofErr w:type="spellStart"/>
      <w:proofErr w:type="gramStart"/>
      <w:r w:rsidRPr="00F761BD">
        <w:rPr>
          <w:color w:val="auto"/>
          <w:sz w:val="28"/>
          <w:szCs w:val="28"/>
          <w:lang w:val="en-US"/>
        </w:rPr>
        <w:t>Bezghliutenovi</w:t>
      </w:r>
      <w:proofErr w:type="spellEnd"/>
      <w:r w:rsidRPr="00F761BD">
        <w:rPr>
          <w:color w:val="auto"/>
          <w:sz w:val="28"/>
          <w:szCs w:val="28"/>
          <w:lang w:val="en-US"/>
        </w:rPr>
        <w:t xml:space="preserve"> </w:t>
      </w:r>
      <w:proofErr w:type="spellStart"/>
      <w:r w:rsidRPr="00F761BD">
        <w:rPr>
          <w:color w:val="auto"/>
          <w:sz w:val="28"/>
          <w:szCs w:val="28"/>
          <w:lang w:val="en-US"/>
        </w:rPr>
        <w:t>boroshniani</w:t>
      </w:r>
      <w:proofErr w:type="spellEnd"/>
      <w:r w:rsidRPr="00F761BD">
        <w:rPr>
          <w:color w:val="auto"/>
          <w:sz w:val="28"/>
          <w:szCs w:val="28"/>
          <w:lang w:val="en-US"/>
        </w:rPr>
        <w:t xml:space="preserve"> </w:t>
      </w:r>
      <w:proofErr w:type="spellStart"/>
      <w:r w:rsidRPr="00F761BD">
        <w:rPr>
          <w:color w:val="auto"/>
          <w:sz w:val="28"/>
          <w:szCs w:val="28"/>
          <w:lang w:val="en-US"/>
        </w:rPr>
        <w:t>kondyterski</w:t>
      </w:r>
      <w:proofErr w:type="spellEnd"/>
      <w:r w:rsidRPr="00F761BD">
        <w:rPr>
          <w:color w:val="auto"/>
          <w:sz w:val="28"/>
          <w:szCs w:val="28"/>
          <w:lang w:val="en-US"/>
        </w:rPr>
        <w:t xml:space="preserve"> </w:t>
      </w:r>
      <w:proofErr w:type="spellStart"/>
      <w:r w:rsidRPr="00F761BD">
        <w:rPr>
          <w:color w:val="auto"/>
          <w:sz w:val="28"/>
          <w:szCs w:val="28"/>
          <w:lang w:val="en-US"/>
        </w:rPr>
        <w:t>vyroby</w:t>
      </w:r>
      <w:proofErr w:type="spellEnd"/>
      <w:r w:rsidRPr="00F761BD">
        <w:rPr>
          <w:color w:val="auto"/>
          <w:sz w:val="28"/>
          <w:szCs w:val="28"/>
          <w:lang w:val="en-US"/>
        </w:rPr>
        <w:t xml:space="preserve"> [Gluten-free flour confectionery].</w:t>
      </w:r>
      <w:proofErr w:type="gramEnd"/>
      <w:r w:rsidRPr="00F761BD">
        <w:rPr>
          <w:color w:val="auto"/>
          <w:sz w:val="28"/>
          <w:szCs w:val="28"/>
          <w:lang w:val="en-US"/>
        </w:rPr>
        <w:t xml:space="preserve"> </w:t>
      </w:r>
      <w:proofErr w:type="spellStart"/>
      <w:proofErr w:type="gramStart"/>
      <w:r w:rsidRPr="00F761BD">
        <w:rPr>
          <w:i/>
          <w:color w:val="auto"/>
          <w:sz w:val="28"/>
          <w:szCs w:val="28"/>
          <w:lang w:val="en-US"/>
        </w:rPr>
        <w:t>Obladnannia</w:t>
      </w:r>
      <w:proofErr w:type="spellEnd"/>
      <w:r w:rsidRPr="00F761BD">
        <w:rPr>
          <w:i/>
          <w:color w:val="auto"/>
          <w:sz w:val="28"/>
          <w:szCs w:val="28"/>
          <w:lang w:val="en-US"/>
        </w:rPr>
        <w:t xml:space="preserve"> </w:t>
      </w:r>
      <w:proofErr w:type="spellStart"/>
      <w:r w:rsidRPr="00F761BD">
        <w:rPr>
          <w:i/>
          <w:color w:val="auto"/>
          <w:sz w:val="28"/>
          <w:szCs w:val="28"/>
          <w:lang w:val="en-US"/>
        </w:rPr>
        <w:t>ta</w:t>
      </w:r>
      <w:proofErr w:type="spellEnd"/>
      <w:r w:rsidRPr="00F761BD">
        <w:rPr>
          <w:i/>
          <w:color w:val="auto"/>
          <w:sz w:val="28"/>
          <w:szCs w:val="28"/>
          <w:lang w:val="en-US"/>
        </w:rPr>
        <w:t xml:space="preserve"> </w:t>
      </w:r>
      <w:proofErr w:type="spellStart"/>
      <w:r w:rsidRPr="00F761BD">
        <w:rPr>
          <w:i/>
          <w:color w:val="auto"/>
          <w:sz w:val="28"/>
          <w:szCs w:val="28"/>
          <w:lang w:val="en-US"/>
        </w:rPr>
        <w:t>tekhnolohii</w:t>
      </w:r>
      <w:proofErr w:type="spellEnd"/>
      <w:r w:rsidRPr="00F761BD">
        <w:rPr>
          <w:i/>
          <w:color w:val="auto"/>
          <w:sz w:val="28"/>
          <w:szCs w:val="28"/>
          <w:lang w:val="en-US"/>
        </w:rPr>
        <w:t xml:space="preserve"> </w:t>
      </w:r>
      <w:proofErr w:type="spellStart"/>
      <w:r w:rsidRPr="00F761BD">
        <w:rPr>
          <w:i/>
          <w:color w:val="auto"/>
          <w:sz w:val="28"/>
          <w:szCs w:val="28"/>
          <w:lang w:val="en-US"/>
        </w:rPr>
        <w:t>kharchovykh</w:t>
      </w:r>
      <w:proofErr w:type="spellEnd"/>
      <w:r w:rsidRPr="00F761BD">
        <w:rPr>
          <w:i/>
          <w:color w:val="auto"/>
          <w:sz w:val="28"/>
          <w:szCs w:val="28"/>
          <w:lang w:val="en-US"/>
        </w:rPr>
        <w:t xml:space="preserve"> </w:t>
      </w:r>
      <w:proofErr w:type="spellStart"/>
      <w:r w:rsidRPr="00F761BD">
        <w:rPr>
          <w:i/>
          <w:color w:val="auto"/>
          <w:sz w:val="28"/>
          <w:szCs w:val="28"/>
          <w:lang w:val="en-US"/>
        </w:rPr>
        <w:t>vyrobnytstv</w:t>
      </w:r>
      <w:proofErr w:type="spellEnd"/>
      <w:r w:rsidRPr="00F761BD">
        <w:rPr>
          <w:i/>
          <w:color w:val="auto"/>
          <w:sz w:val="28"/>
          <w:szCs w:val="28"/>
          <w:lang w:val="en-US"/>
        </w:rPr>
        <w:t xml:space="preserve"> </w:t>
      </w:r>
      <w:proofErr w:type="spellStart"/>
      <w:r w:rsidRPr="00F761BD">
        <w:rPr>
          <w:i/>
          <w:iCs/>
          <w:color w:val="auto"/>
          <w:sz w:val="28"/>
          <w:szCs w:val="28"/>
        </w:rPr>
        <w:t>zb</w:t>
      </w:r>
      <w:proofErr w:type="spellEnd"/>
      <w:r w:rsidRPr="00F761BD">
        <w:rPr>
          <w:i/>
          <w:iCs/>
          <w:color w:val="auto"/>
          <w:sz w:val="28"/>
          <w:szCs w:val="28"/>
        </w:rPr>
        <w:t>.</w:t>
      </w:r>
      <w:proofErr w:type="gramEnd"/>
      <w:r w:rsidRPr="00F761BD">
        <w:rPr>
          <w:i/>
          <w:iCs/>
          <w:color w:val="auto"/>
          <w:sz w:val="28"/>
          <w:szCs w:val="28"/>
        </w:rPr>
        <w:t xml:space="preserve"> </w:t>
      </w:r>
      <w:proofErr w:type="spellStart"/>
      <w:r w:rsidRPr="00F761BD">
        <w:rPr>
          <w:i/>
          <w:iCs/>
          <w:color w:val="auto"/>
          <w:sz w:val="28"/>
          <w:szCs w:val="28"/>
        </w:rPr>
        <w:t>nauk</w:t>
      </w:r>
      <w:proofErr w:type="spellEnd"/>
      <w:r w:rsidRPr="00F761BD">
        <w:rPr>
          <w:i/>
          <w:iCs/>
          <w:color w:val="auto"/>
          <w:sz w:val="28"/>
          <w:szCs w:val="28"/>
        </w:rPr>
        <w:t xml:space="preserve">. </w:t>
      </w:r>
      <w:proofErr w:type="spellStart"/>
      <w:r w:rsidRPr="00F761BD">
        <w:rPr>
          <w:i/>
          <w:iCs/>
          <w:color w:val="auto"/>
          <w:sz w:val="28"/>
          <w:szCs w:val="28"/>
        </w:rPr>
        <w:t>prats</w:t>
      </w:r>
      <w:proofErr w:type="spellEnd"/>
      <w:r w:rsidRPr="00F761BD">
        <w:rPr>
          <w:i/>
          <w:iCs/>
          <w:color w:val="auto"/>
          <w:sz w:val="28"/>
          <w:szCs w:val="28"/>
        </w:rPr>
        <w:t xml:space="preserve"> </w:t>
      </w:r>
      <w:r w:rsidRPr="00F761BD">
        <w:rPr>
          <w:i/>
          <w:color w:val="auto"/>
          <w:sz w:val="28"/>
          <w:szCs w:val="28"/>
          <w:lang w:val="en-US"/>
        </w:rPr>
        <w:t>–</w:t>
      </w:r>
      <w:r w:rsidRPr="00F761BD">
        <w:rPr>
          <w:color w:val="auto"/>
          <w:sz w:val="28"/>
          <w:szCs w:val="28"/>
          <w:lang w:val="en-US"/>
        </w:rPr>
        <w:t xml:space="preserve"> </w:t>
      </w:r>
      <w:r w:rsidRPr="00F761BD">
        <w:rPr>
          <w:i/>
          <w:color w:val="auto"/>
          <w:sz w:val="28"/>
          <w:szCs w:val="28"/>
          <w:lang w:val="en-US"/>
        </w:rPr>
        <w:t>Food production equipment and technologies</w:t>
      </w:r>
      <w:r w:rsidRPr="00F761BD">
        <w:rPr>
          <w:color w:val="auto"/>
          <w:sz w:val="28"/>
          <w:szCs w:val="28"/>
          <w:lang w:val="en-US"/>
        </w:rPr>
        <w:t xml:space="preserve">: </w:t>
      </w:r>
      <w:proofErr w:type="spellStart"/>
      <w:r w:rsidRPr="00F761BD">
        <w:rPr>
          <w:color w:val="auto"/>
          <w:sz w:val="28"/>
          <w:szCs w:val="28"/>
        </w:rPr>
        <w:t>Collected</w:t>
      </w:r>
      <w:proofErr w:type="spellEnd"/>
      <w:r w:rsidRPr="00F761BD">
        <w:rPr>
          <w:color w:val="auto"/>
          <w:sz w:val="28"/>
          <w:szCs w:val="28"/>
        </w:rPr>
        <w:t xml:space="preserve"> </w:t>
      </w:r>
      <w:proofErr w:type="spellStart"/>
      <w:r w:rsidRPr="00F761BD">
        <w:rPr>
          <w:color w:val="auto"/>
          <w:sz w:val="28"/>
          <w:szCs w:val="28"/>
        </w:rPr>
        <w:t>papers</w:t>
      </w:r>
      <w:proofErr w:type="spellEnd"/>
      <w:r w:rsidRPr="00F761BD">
        <w:rPr>
          <w:color w:val="auto"/>
          <w:sz w:val="28"/>
          <w:szCs w:val="28"/>
        </w:rPr>
        <w:t xml:space="preserve"> </w:t>
      </w:r>
      <w:r w:rsidRPr="00F761BD">
        <w:rPr>
          <w:color w:val="auto"/>
          <w:sz w:val="28"/>
          <w:szCs w:val="28"/>
          <w:lang w:val="en-US"/>
        </w:rPr>
        <w:t xml:space="preserve">(30), (pp.341–347). Donetsk: </w:t>
      </w:r>
      <w:proofErr w:type="spellStart"/>
      <w:r w:rsidRPr="00F761BD">
        <w:rPr>
          <w:color w:val="auto"/>
          <w:sz w:val="28"/>
          <w:szCs w:val="28"/>
          <w:lang w:val="en-US"/>
        </w:rPr>
        <w:t>DonNUET</w:t>
      </w:r>
      <w:proofErr w:type="spellEnd"/>
      <w:r w:rsidRPr="00F761BD">
        <w:rPr>
          <w:color w:val="auto"/>
          <w:sz w:val="28"/>
          <w:szCs w:val="28"/>
          <w:lang w:val="en-US"/>
        </w:rPr>
        <w:t xml:space="preserve"> [in Ukraine].</w:t>
      </w:r>
    </w:p>
    <w:p w:rsidR="00502925" w:rsidRPr="00F761BD" w:rsidRDefault="00502925" w:rsidP="00502925">
      <w:pPr>
        <w:pStyle w:val="Default"/>
        <w:spacing w:line="360" w:lineRule="auto"/>
        <w:ind w:firstLine="567"/>
        <w:jc w:val="both"/>
        <w:rPr>
          <w:color w:val="auto"/>
          <w:sz w:val="28"/>
          <w:szCs w:val="28"/>
          <w:lang w:val="en-US"/>
        </w:rPr>
      </w:pPr>
      <w:r w:rsidRPr="00F761BD">
        <w:rPr>
          <w:color w:val="auto"/>
          <w:sz w:val="28"/>
          <w:szCs w:val="28"/>
          <w:lang w:val="en-US"/>
        </w:rPr>
        <w:t xml:space="preserve">8. </w:t>
      </w:r>
      <w:proofErr w:type="spellStart"/>
      <w:r w:rsidRPr="00F761BD">
        <w:rPr>
          <w:color w:val="auto"/>
          <w:sz w:val="28"/>
          <w:szCs w:val="28"/>
          <w:lang w:val="en-US"/>
        </w:rPr>
        <w:t>Kulinich</w:t>
      </w:r>
      <w:proofErr w:type="spellEnd"/>
      <w:r w:rsidRPr="00F761BD">
        <w:rPr>
          <w:color w:val="auto"/>
          <w:sz w:val="28"/>
          <w:szCs w:val="28"/>
          <w:lang w:val="en-US"/>
        </w:rPr>
        <w:t xml:space="preserve"> V. I., </w:t>
      </w:r>
      <w:proofErr w:type="spellStart"/>
      <w:r w:rsidRPr="00F761BD">
        <w:rPr>
          <w:color w:val="auto"/>
          <w:sz w:val="28"/>
          <w:szCs w:val="28"/>
          <w:lang w:val="en-US"/>
        </w:rPr>
        <w:t>Havrysh</w:t>
      </w:r>
      <w:proofErr w:type="spellEnd"/>
      <w:r w:rsidRPr="00F761BD">
        <w:rPr>
          <w:color w:val="auto"/>
          <w:sz w:val="28"/>
          <w:szCs w:val="28"/>
          <w:lang w:val="en-US"/>
        </w:rPr>
        <w:t xml:space="preserve"> A. V., </w:t>
      </w:r>
      <w:proofErr w:type="spellStart"/>
      <w:r w:rsidRPr="00F761BD">
        <w:rPr>
          <w:color w:val="auto"/>
          <w:sz w:val="28"/>
          <w:szCs w:val="28"/>
          <w:lang w:val="en-US"/>
        </w:rPr>
        <w:t>Dotsenko</w:t>
      </w:r>
      <w:proofErr w:type="spellEnd"/>
      <w:r w:rsidRPr="00F761BD">
        <w:rPr>
          <w:color w:val="auto"/>
          <w:sz w:val="28"/>
          <w:szCs w:val="28"/>
          <w:lang w:val="en-US"/>
        </w:rPr>
        <w:t xml:space="preserve"> V. F. (2013). </w:t>
      </w:r>
      <w:proofErr w:type="spellStart"/>
      <w:proofErr w:type="gramStart"/>
      <w:r w:rsidRPr="00F761BD">
        <w:rPr>
          <w:color w:val="auto"/>
          <w:sz w:val="28"/>
          <w:szCs w:val="28"/>
          <w:lang w:val="en-US"/>
        </w:rPr>
        <w:t>Rysove</w:t>
      </w:r>
      <w:proofErr w:type="spellEnd"/>
      <w:r w:rsidRPr="00F761BD">
        <w:rPr>
          <w:color w:val="auto"/>
          <w:sz w:val="28"/>
          <w:szCs w:val="28"/>
          <w:lang w:val="en-US"/>
        </w:rPr>
        <w:t xml:space="preserve"> </w:t>
      </w:r>
      <w:proofErr w:type="spellStart"/>
      <w:r w:rsidRPr="00F761BD">
        <w:rPr>
          <w:color w:val="auto"/>
          <w:sz w:val="28"/>
          <w:szCs w:val="28"/>
          <w:lang w:val="en-US"/>
        </w:rPr>
        <w:t>boroshno</w:t>
      </w:r>
      <w:proofErr w:type="spellEnd"/>
      <w:r w:rsidRPr="00F761BD">
        <w:rPr>
          <w:color w:val="auto"/>
          <w:sz w:val="28"/>
          <w:szCs w:val="28"/>
          <w:lang w:val="en-US"/>
        </w:rPr>
        <w:t xml:space="preserve"> – </w:t>
      </w:r>
      <w:proofErr w:type="spellStart"/>
      <w:r w:rsidRPr="00F761BD">
        <w:rPr>
          <w:color w:val="auto"/>
          <w:sz w:val="28"/>
          <w:szCs w:val="28"/>
          <w:lang w:val="en-US"/>
        </w:rPr>
        <w:t>perspektyvna</w:t>
      </w:r>
      <w:proofErr w:type="spellEnd"/>
      <w:r w:rsidRPr="00F761BD">
        <w:rPr>
          <w:color w:val="auto"/>
          <w:sz w:val="28"/>
          <w:szCs w:val="28"/>
          <w:lang w:val="en-US"/>
        </w:rPr>
        <w:t xml:space="preserve"> </w:t>
      </w:r>
      <w:proofErr w:type="spellStart"/>
      <w:r w:rsidRPr="00F761BD">
        <w:rPr>
          <w:color w:val="auto"/>
          <w:sz w:val="28"/>
          <w:szCs w:val="28"/>
          <w:lang w:val="en-US"/>
        </w:rPr>
        <w:t>syrovyna</w:t>
      </w:r>
      <w:proofErr w:type="spellEnd"/>
      <w:r w:rsidRPr="00F761BD">
        <w:rPr>
          <w:color w:val="auto"/>
          <w:sz w:val="28"/>
          <w:szCs w:val="28"/>
          <w:lang w:val="en-US"/>
        </w:rPr>
        <w:t xml:space="preserve"> </w:t>
      </w:r>
      <w:proofErr w:type="spellStart"/>
      <w:r w:rsidRPr="00F761BD">
        <w:rPr>
          <w:color w:val="auto"/>
          <w:sz w:val="28"/>
          <w:szCs w:val="28"/>
          <w:lang w:val="en-US"/>
        </w:rPr>
        <w:t>dlia</w:t>
      </w:r>
      <w:proofErr w:type="spellEnd"/>
      <w:r w:rsidRPr="00F761BD">
        <w:rPr>
          <w:color w:val="auto"/>
          <w:sz w:val="28"/>
          <w:szCs w:val="28"/>
          <w:lang w:val="en-US"/>
        </w:rPr>
        <w:t xml:space="preserve"> </w:t>
      </w:r>
      <w:proofErr w:type="spellStart"/>
      <w:r w:rsidRPr="00F761BD">
        <w:rPr>
          <w:color w:val="auto"/>
          <w:sz w:val="28"/>
          <w:szCs w:val="28"/>
          <w:lang w:val="en-US"/>
        </w:rPr>
        <w:t>bezghliutenovykh</w:t>
      </w:r>
      <w:proofErr w:type="spellEnd"/>
      <w:r w:rsidRPr="00F761BD">
        <w:rPr>
          <w:color w:val="auto"/>
          <w:sz w:val="28"/>
          <w:szCs w:val="28"/>
          <w:lang w:val="en-US"/>
        </w:rPr>
        <w:t xml:space="preserve"> </w:t>
      </w:r>
      <w:proofErr w:type="spellStart"/>
      <w:r w:rsidRPr="00F761BD">
        <w:rPr>
          <w:color w:val="auto"/>
          <w:sz w:val="28"/>
          <w:szCs w:val="28"/>
          <w:lang w:val="en-US"/>
        </w:rPr>
        <w:t>produktiv</w:t>
      </w:r>
      <w:proofErr w:type="spellEnd"/>
      <w:r w:rsidRPr="00F761BD">
        <w:rPr>
          <w:color w:val="auto"/>
          <w:sz w:val="28"/>
          <w:szCs w:val="28"/>
          <w:lang w:val="en-US"/>
        </w:rPr>
        <w:t xml:space="preserve"> [Rice flour - a promising raw material for gluten-free products].</w:t>
      </w:r>
      <w:proofErr w:type="gramEnd"/>
      <w:r w:rsidRPr="00F761BD">
        <w:rPr>
          <w:color w:val="auto"/>
          <w:sz w:val="28"/>
          <w:szCs w:val="28"/>
          <w:shd w:val="clear" w:color="auto" w:fill="FFFFFF"/>
          <w:lang w:val="en-US"/>
        </w:rPr>
        <w:t xml:space="preserve"> </w:t>
      </w:r>
      <w:proofErr w:type="spellStart"/>
      <w:r w:rsidRPr="00F761BD">
        <w:rPr>
          <w:i/>
          <w:iCs/>
          <w:color w:val="auto"/>
          <w:sz w:val="28"/>
          <w:szCs w:val="28"/>
          <w:lang w:val="en-US"/>
        </w:rPr>
        <w:t>Naukovi</w:t>
      </w:r>
      <w:proofErr w:type="spellEnd"/>
      <w:r w:rsidRPr="00F761BD">
        <w:rPr>
          <w:i/>
          <w:iCs/>
          <w:color w:val="auto"/>
          <w:sz w:val="28"/>
          <w:szCs w:val="28"/>
          <w:lang w:val="en-US"/>
        </w:rPr>
        <w:t xml:space="preserve"> </w:t>
      </w:r>
      <w:proofErr w:type="spellStart"/>
      <w:r w:rsidRPr="00F761BD">
        <w:rPr>
          <w:i/>
          <w:iCs/>
          <w:color w:val="auto"/>
          <w:sz w:val="28"/>
          <w:szCs w:val="28"/>
          <w:lang w:val="en-US"/>
        </w:rPr>
        <w:t>pratsi</w:t>
      </w:r>
      <w:proofErr w:type="spellEnd"/>
      <w:r w:rsidRPr="00F761BD">
        <w:rPr>
          <w:i/>
          <w:iCs/>
          <w:color w:val="auto"/>
          <w:sz w:val="28"/>
          <w:szCs w:val="28"/>
          <w:lang w:val="en-US"/>
        </w:rPr>
        <w:t xml:space="preserve"> </w:t>
      </w:r>
      <w:proofErr w:type="spellStart"/>
      <w:r w:rsidRPr="00F761BD">
        <w:rPr>
          <w:i/>
          <w:iCs/>
          <w:color w:val="auto"/>
          <w:sz w:val="28"/>
          <w:szCs w:val="28"/>
          <w:lang w:val="en-US"/>
        </w:rPr>
        <w:t>Odeskoi</w:t>
      </w:r>
      <w:proofErr w:type="spellEnd"/>
      <w:r w:rsidRPr="00F761BD">
        <w:rPr>
          <w:i/>
          <w:iCs/>
          <w:color w:val="auto"/>
          <w:sz w:val="28"/>
          <w:szCs w:val="28"/>
          <w:lang w:val="en-US"/>
        </w:rPr>
        <w:t xml:space="preserve"> </w:t>
      </w:r>
      <w:proofErr w:type="spellStart"/>
      <w:r w:rsidRPr="00F761BD">
        <w:rPr>
          <w:i/>
          <w:iCs/>
          <w:color w:val="auto"/>
          <w:sz w:val="28"/>
          <w:szCs w:val="28"/>
          <w:lang w:val="en-US"/>
        </w:rPr>
        <w:t>natsionalnoi</w:t>
      </w:r>
      <w:proofErr w:type="spellEnd"/>
      <w:r w:rsidRPr="00F761BD">
        <w:rPr>
          <w:i/>
          <w:iCs/>
          <w:color w:val="auto"/>
          <w:sz w:val="28"/>
          <w:szCs w:val="28"/>
          <w:lang w:val="en-US"/>
        </w:rPr>
        <w:t xml:space="preserve"> </w:t>
      </w:r>
      <w:proofErr w:type="spellStart"/>
      <w:r w:rsidRPr="00F761BD">
        <w:rPr>
          <w:i/>
          <w:iCs/>
          <w:color w:val="auto"/>
          <w:sz w:val="28"/>
          <w:szCs w:val="28"/>
          <w:lang w:val="en-US"/>
        </w:rPr>
        <w:t>akademii</w:t>
      </w:r>
      <w:proofErr w:type="spellEnd"/>
      <w:r w:rsidRPr="00F761BD">
        <w:rPr>
          <w:i/>
          <w:iCs/>
          <w:color w:val="auto"/>
          <w:sz w:val="28"/>
          <w:szCs w:val="28"/>
          <w:lang w:val="en-US"/>
        </w:rPr>
        <w:t xml:space="preserve"> </w:t>
      </w:r>
      <w:proofErr w:type="spellStart"/>
      <w:r w:rsidRPr="00F761BD">
        <w:rPr>
          <w:i/>
          <w:iCs/>
          <w:color w:val="auto"/>
          <w:sz w:val="28"/>
          <w:szCs w:val="28"/>
          <w:lang w:val="en-US"/>
        </w:rPr>
        <w:t>kharchovykh</w:t>
      </w:r>
      <w:proofErr w:type="spellEnd"/>
      <w:r w:rsidRPr="00F761BD">
        <w:rPr>
          <w:i/>
          <w:iCs/>
          <w:color w:val="auto"/>
          <w:sz w:val="28"/>
          <w:szCs w:val="28"/>
          <w:lang w:val="en-US"/>
        </w:rPr>
        <w:t xml:space="preserve"> </w:t>
      </w:r>
      <w:proofErr w:type="spellStart"/>
      <w:r w:rsidRPr="00F761BD">
        <w:rPr>
          <w:i/>
          <w:iCs/>
          <w:color w:val="auto"/>
          <w:sz w:val="28"/>
          <w:szCs w:val="28"/>
          <w:lang w:val="en-US"/>
        </w:rPr>
        <w:t>tekhnolohii</w:t>
      </w:r>
      <w:proofErr w:type="spellEnd"/>
      <w:r w:rsidRPr="00F761BD">
        <w:rPr>
          <w:i/>
          <w:iCs/>
          <w:color w:val="auto"/>
          <w:sz w:val="28"/>
          <w:szCs w:val="28"/>
          <w:lang w:val="en-US"/>
        </w:rPr>
        <w:t xml:space="preserve"> </w:t>
      </w:r>
      <w:r w:rsidRPr="00F761BD">
        <w:rPr>
          <w:color w:val="auto"/>
          <w:sz w:val="28"/>
          <w:szCs w:val="28"/>
          <w:lang w:val="en-US"/>
        </w:rPr>
        <w:t xml:space="preserve">– </w:t>
      </w:r>
      <w:r w:rsidRPr="00F761BD">
        <w:rPr>
          <w:i/>
          <w:color w:val="auto"/>
          <w:sz w:val="28"/>
          <w:szCs w:val="28"/>
          <w:lang w:val="en-US"/>
        </w:rPr>
        <w:t>Bulletin of</w:t>
      </w:r>
      <w:r w:rsidRPr="00F761BD">
        <w:rPr>
          <w:i/>
          <w:color w:val="auto"/>
          <w:sz w:val="28"/>
          <w:szCs w:val="28"/>
          <w:shd w:val="clear" w:color="auto" w:fill="FFFFFF"/>
          <w:lang w:val="en-US"/>
        </w:rPr>
        <w:t xml:space="preserve"> Odessa national academy of food technologies: Collected papers:</w:t>
      </w:r>
      <w:r w:rsidRPr="00F761BD">
        <w:rPr>
          <w:color w:val="auto"/>
          <w:sz w:val="28"/>
          <w:szCs w:val="28"/>
          <w:shd w:val="clear" w:color="auto" w:fill="FFFFFF"/>
          <w:lang w:val="en-US"/>
        </w:rPr>
        <w:t xml:space="preserve"> </w:t>
      </w:r>
      <w:r w:rsidRPr="00F761BD">
        <w:rPr>
          <w:i/>
          <w:color w:val="auto"/>
          <w:sz w:val="28"/>
          <w:szCs w:val="28"/>
          <w:shd w:val="clear" w:color="auto" w:fill="FFFFFF"/>
          <w:lang w:val="en-US"/>
        </w:rPr>
        <w:t>Scientific works</w:t>
      </w:r>
      <w:r w:rsidRPr="00F761BD">
        <w:rPr>
          <w:color w:val="auto"/>
          <w:sz w:val="28"/>
          <w:szCs w:val="28"/>
          <w:shd w:val="clear" w:color="auto" w:fill="FFFFFF"/>
          <w:lang w:val="en-US"/>
        </w:rPr>
        <w:t xml:space="preserve">. </w:t>
      </w:r>
      <w:proofErr w:type="gramStart"/>
      <w:r w:rsidRPr="00F761BD">
        <w:rPr>
          <w:color w:val="auto"/>
          <w:sz w:val="28"/>
          <w:szCs w:val="28"/>
          <w:shd w:val="clear" w:color="auto" w:fill="FFFFFF"/>
          <w:lang w:val="en-US"/>
        </w:rPr>
        <w:t>(44, Vols.1), (pp.</w:t>
      </w:r>
      <w:r w:rsidRPr="00F761BD">
        <w:rPr>
          <w:color w:val="auto"/>
          <w:sz w:val="28"/>
          <w:szCs w:val="28"/>
          <w:lang w:val="en-US"/>
        </w:rPr>
        <w:t>175–178).</w:t>
      </w:r>
      <w:proofErr w:type="gramEnd"/>
      <w:r w:rsidRPr="00F761BD">
        <w:rPr>
          <w:color w:val="auto"/>
          <w:sz w:val="28"/>
          <w:szCs w:val="28"/>
          <w:lang w:val="en-US"/>
        </w:rPr>
        <w:t xml:space="preserve"> Odessa: </w:t>
      </w:r>
      <w:proofErr w:type="spellStart"/>
      <w:r w:rsidRPr="00F761BD">
        <w:rPr>
          <w:color w:val="auto"/>
          <w:sz w:val="28"/>
          <w:szCs w:val="28"/>
          <w:lang w:val="en-US"/>
        </w:rPr>
        <w:t>ONA</w:t>
      </w:r>
      <w:r w:rsidR="00F761BD" w:rsidRPr="00F761BD">
        <w:rPr>
          <w:color w:val="auto"/>
          <w:sz w:val="28"/>
          <w:szCs w:val="28"/>
          <w:lang w:val="en-US"/>
        </w:rPr>
        <w:t>Kh</w:t>
      </w:r>
      <w:r w:rsidRPr="00F761BD">
        <w:rPr>
          <w:color w:val="auto"/>
          <w:sz w:val="28"/>
          <w:szCs w:val="28"/>
          <w:lang w:val="en-US"/>
        </w:rPr>
        <w:t>T</w:t>
      </w:r>
      <w:proofErr w:type="spellEnd"/>
      <w:r w:rsidRPr="00F761BD">
        <w:rPr>
          <w:color w:val="auto"/>
          <w:sz w:val="28"/>
          <w:szCs w:val="28"/>
          <w:lang w:val="en-US"/>
        </w:rPr>
        <w:t xml:space="preserve"> [in Ukraine].</w:t>
      </w:r>
    </w:p>
    <w:p w:rsidR="00502925" w:rsidRPr="00F761BD" w:rsidRDefault="00502925" w:rsidP="00502925">
      <w:pPr>
        <w:spacing w:after="0" w:line="360" w:lineRule="auto"/>
        <w:ind w:firstLine="567"/>
        <w:jc w:val="both"/>
        <w:rPr>
          <w:rFonts w:ascii="Times New Roman" w:eastAsia="Times New Roman" w:hAnsi="Times New Roman" w:cs="Times New Roman"/>
          <w:sz w:val="28"/>
          <w:szCs w:val="28"/>
          <w:u w:val="single"/>
          <w:shd w:val="clear" w:color="auto" w:fill="FFFFFF"/>
          <w:lang w:val="en-US" w:eastAsia="ru-RU"/>
        </w:rPr>
      </w:pPr>
      <w:r w:rsidRPr="00F761BD">
        <w:rPr>
          <w:rFonts w:ascii="Times New Roman" w:hAnsi="Times New Roman" w:cs="Times New Roman"/>
          <w:sz w:val="28"/>
          <w:szCs w:val="28"/>
          <w:lang w:val="en-US"/>
        </w:rPr>
        <w:t xml:space="preserve">9. </w:t>
      </w:r>
      <w:proofErr w:type="spellStart"/>
      <w:r w:rsidRPr="00F761BD">
        <w:rPr>
          <w:rFonts w:ascii="Times New Roman" w:hAnsi="Times New Roman" w:cs="Times New Roman"/>
          <w:sz w:val="28"/>
          <w:szCs w:val="28"/>
          <w:lang w:val="en-US"/>
        </w:rPr>
        <w:t>Mykhonik</w:t>
      </w:r>
      <w:proofErr w:type="spellEnd"/>
      <w:r w:rsidRPr="00F761BD">
        <w:rPr>
          <w:rFonts w:ascii="Times New Roman" w:hAnsi="Times New Roman" w:cs="Times New Roman"/>
          <w:sz w:val="28"/>
          <w:szCs w:val="28"/>
          <w:lang w:val="en-US"/>
        </w:rPr>
        <w:t xml:space="preserve"> L. A., </w:t>
      </w:r>
      <w:proofErr w:type="spellStart"/>
      <w:r w:rsidRPr="00F761BD">
        <w:rPr>
          <w:rFonts w:ascii="Times New Roman" w:hAnsi="Times New Roman" w:cs="Times New Roman"/>
          <w:sz w:val="28"/>
          <w:szCs w:val="28"/>
          <w:lang w:val="en-US"/>
        </w:rPr>
        <w:t>Hryshchenko</w:t>
      </w:r>
      <w:proofErr w:type="spellEnd"/>
      <w:r w:rsidRPr="00F761BD">
        <w:rPr>
          <w:rFonts w:ascii="Times New Roman" w:hAnsi="Times New Roman" w:cs="Times New Roman"/>
          <w:sz w:val="28"/>
          <w:szCs w:val="28"/>
          <w:lang w:val="en-US"/>
        </w:rPr>
        <w:t xml:space="preserve"> A. M. </w:t>
      </w:r>
      <w:proofErr w:type="spellStart"/>
      <w:r w:rsidRPr="00F761BD">
        <w:rPr>
          <w:rFonts w:ascii="Times New Roman" w:hAnsi="Times New Roman" w:cs="Times New Roman"/>
          <w:sz w:val="28"/>
          <w:szCs w:val="28"/>
          <w:lang w:val="en-US"/>
        </w:rPr>
        <w:t>Vykorystannia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rysovoho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boroshna</w:t>
      </w:r>
      <w:proofErr w:type="spellEnd"/>
      <w:r w:rsidRPr="00F761BD">
        <w:rPr>
          <w:rFonts w:ascii="Times New Roman" w:hAnsi="Times New Roman" w:cs="Times New Roman"/>
          <w:sz w:val="28"/>
          <w:szCs w:val="28"/>
          <w:lang w:val="en-US"/>
        </w:rPr>
        <w:t xml:space="preserve"> v </w:t>
      </w:r>
      <w:proofErr w:type="spellStart"/>
      <w:r w:rsidRPr="00F761BD">
        <w:rPr>
          <w:rFonts w:ascii="Times New Roman" w:hAnsi="Times New Roman" w:cs="Times New Roman"/>
          <w:sz w:val="28"/>
          <w:szCs w:val="28"/>
          <w:lang w:val="en-US"/>
        </w:rPr>
        <w:t>tekhnolohii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bezghliutenovoho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khliba</w:t>
      </w:r>
      <w:proofErr w:type="spellEnd"/>
      <w:r w:rsidRPr="00F761BD">
        <w:rPr>
          <w:rFonts w:ascii="Times New Roman" w:hAnsi="Times New Roman" w:cs="Times New Roman"/>
          <w:sz w:val="28"/>
          <w:szCs w:val="28"/>
          <w:lang w:val="en-US"/>
        </w:rPr>
        <w:t xml:space="preserve"> [Using rice flour in the production technology of gluten-free bread]. </w:t>
      </w:r>
      <w:proofErr w:type="spellStart"/>
      <w:r w:rsidRPr="00F761BD">
        <w:rPr>
          <w:rFonts w:ascii="Times New Roman" w:hAnsi="Times New Roman" w:cs="Times New Roman"/>
          <w:i/>
          <w:sz w:val="28"/>
          <w:szCs w:val="28"/>
          <w:lang w:val="en-US"/>
        </w:rPr>
        <w:t>Naukovi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pratsi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Natsionalnoho</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universytetu</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kharchovykh</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tekhnolohii</w:t>
      </w:r>
      <w:proofErr w:type="spellEnd"/>
      <w:r w:rsidRPr="00F761BD">
        <w:rPr>
          <w:rFonts w:ascii="Times New Roman" w:hAnsi="Times New Roman" w:cs="Times New Roman"/>
          <w:i/>
          <w:sz w:val="28"/>
          <w:szCs w:val="28"/>
          <w:lang w:val="en-US"/>
        </w:rPr>
        <w:t xml:space="preserve"> – Bulletin of National University of Food Technologies</w:t>
      </w:r>
      <w:r w:rsidRPr="00F761BD">
        <w:rPr>
          <w:rFonts w:ascii="Times New Roman" w:hAnsi="Times New Roman" w:cs="Times New Roman"/>
          <w:sz w:val="28"/>
          <w:szCs w:val="28"/>
          <w:lang w:val="en-US"/>
        </w:rPr>
        <w:t xml:space="preserve">: </w:t>
      </w:r>
      <w:r w:rsidRPr="00F761BD">
        <w:rPr>
          <w:rFonts w:ascii="Times New Roman" w:hAnsi="Times New Roman" w:cs="Times New Roman"/>
          <w:i/>
          <w:sz w:val="28"/>
          <w:szCs w:val="28"/>
          <w:lang w:val="en-US"/>
        </w:rPr>
        <w:t>Scientific Works</w:t>
      </w:r>
      <w:r w:rsidRPr="00F761BD">
        <w:rPr>
          <w:rFonts w:ascii="Times New Roman" w:hAnsi="Times New Roman" w:cs="Times New Roman"/>
          <w:sz w:val="28"/>
          <w:szCs w:val="28"/>
          <w:lang w:val="en-US"/>
        </w:rPr>
        <w:t xml:space="preserve">. (2, Vols. 23), (pp. 241–247). Kyiv: </w:t>
      </w:r>
      <w:proofErr w:type="spellStart"/>
      <w:r w:rsidR="00F761BD" w:rsidRPr="00F761BD">
        <w:rPr>
          <w:rFonts w:ascii="Times New Roman" w:hAnsi="Times New Roman" w:cs="Times New Roman"/>
          <w:sz w:val="28"/>
          <w:szCs w:val="28"/>
          <w:lang w:val="en-US"/>
        </w:rPr>
        <w:t>NUKhT</w:t>
      </w:r>
      <w:proofErr w:type="spellEnd"/>
      <w:r w:rsidRPr="00F761BD">
        <w:rPr>
          <w:rFonts w:ascii="Times New Roman" w:hAnsi="Times New Roman" w:cs="Times New Roman"/>
          <w:sz w:val="28"/>
          <w:szCs w:val="28"/>
          <w:lang w:val="en-US"/>
        </w:rPr>
        <w:t xml:space="preserve"> [in Ukraine]. </w:t>
      </w:r>
      <w:r w:rsidR="00641BF3" w:rsidRPr="00F761BD">
        <w:rPr>
          <w:rFonts w:ascii="Times New Roman" w:eastAsia="Times New Roman" w:hAnsi="Times New Roman" w:cs="Times New Roman"/>
          <w:sz w:val="28"/>
          <w:szCs w:val="28"/>
          <w:lang w:eastAsia="ru-RU"/>
        </w:rPr>
        <w:fldChar w:fldCharType="begin"/>
      </w:r>
      <w:r w:rsidRPr="00F761BD">
        <w:rPr>
          <w:rFonts w:ascii="Times New Roman" w:eastAsia="Times New Roman" w:hAnsi="Times New Roman" w:cs="Times New Roman"/>
          <w:sz w:val="28"/>
          <w:szCs w:val="28"/>
          <w:lang w:val="en-US" w:eastAsia="ru-RU"/>
        </w:rPr>
        <w:instrText xml:space="preserve"> HYPERLINK "http://irbis-nbuv.gov.ua/cgi-bin/irbis_nbuv/cgiirbis_64.exe?C21COM=2&amp;I21DBN=UJRN&amp;P21DBN=UJRN&amp;IMAGE_FILE_DOWNLOAD=1&amp;Image_file_name=PDF/Npnukht_2017_23_2_31.pdf" </w:instrText>
      </w:r>
      <w:r w:rsidR="00641BF3" w:rsidRPr="00F761BD">
        <w:rPr>
          <w:rFonts w:ascii="Times New Roman" w:eastAsia="Times New Roman" w:hAnsi="Times New Roman" w:cs="Times New Roman"/>
          <w:sz w:val="28"/>
          <w:szCs w:val="28"/>
          <w:lang w:eastAsia="ru-RU"/>
        </w:rPr>
        <w:fldChar w:fldCharType="separate"/>
      </w:r>
    </w:p>
    <w:p w:rsidR="00502925" w:rsidRPr="00F761BD" w:rsidRDefault="00641BF3" w:rsidP="00502925">
      <w:pPr>
        <w:spacing w:after="0" w:line="360" w:lineRule="auto"/>
        <w:ind w:firstLine="567"/>
        <w:jc w:val="both"/>
        <w:rPr>
          <w:rFonts w:ascii="Times New Roman" w:hAnsi="Times New Roman" w:cs="Times New Roman"/>
          <w:sz w:val="28"/>
          <w:szCs w:val="28"/>
          <w:lang w:val="en-US"/>
        </w:rPr>
      </w:pPr>
      <w:r w:rsidRPr="00F761BD">
        <w:rPr>
          <w:rFonts w:ascii="Times New Roman" w:eastAsia="Times New Roman" w:hAnsi="Times New Roman" w:cs="Times New Roman"/>
          <w:sz w:val="28"/>
          <w:szCs w:val="28"/>
          <w:lang w:eastAsia="ru-RU"/>
        </w:rPr>
        <w:fldChar w:fldCharType="end"/>
      </w:r>
      <w:r w:rsidR="00502925" w:rsidRPr="00F761BD">
        <w:rPr>
          <w:rFonts w:ascii="Times New Roman" w:eastAsia="Times New Roman" w:hAnsi="Times New Roman" w:cs="Times New Roman"/>
          <w:sz w:val="28"/>
          <w:szCs w:val="28"/>
          <w:lang w:val="en-US" w:eastAsia="ru-RU"/>
        </w:rPr>
        <w:t xml:space="preserve">10. </w:t>
      </w:r>
      <w:proofErr w:type="spellStart"/>
      <w:r w:rsidR="00502925" w:rsidRPr="00F761BD">
        <w:rPr>
          <w:rFonts w:ascii="Times New Roman" w:hAnsi="Times New Roman" w:cs="Times New Roman"/>
          <w:sz w:val="28"/>
          <w:szCs w:val="28"/>
          <w:lang w:val="en-US"/>
        </w:rPr>
        <w:t>Voitenko</w:t>
      </w:r>
      <w:proofErr w:type="spellEnd"/>
      <w:r w:rsidR="00502925" w:rsidRPr="00F761BD">
        <w:rPr>
          <w:rFonts w:ascii="Times New Roman" w:hAnsi="Times New Roman" w:cs="Times New Roman"/>
          <w:sz w:val="28"/>
          <w:szCs w:val="28"/>
          <w:lang w:val="en-US"/>
        </w:rPr>
        <w:t xml:space="preserve">, O (2014). </w:t>
      </w:r>
      <w:proofErr w:type="spellStart"/>
      <w:r w:rsidR="00502925" w:rsidRPr="00F761BD">
        <w:rPr>
          <w:rFonts w:ascii="Times New Roman" w:hAnsi="Times New Roman" w:cs="Times New Roman"/>
          <w:sz w:val="28"/>
          <w:szCs w:val="28"/>
          <w:lang w:val="en-US"/>
        </w:rPr>
        <w:t>Doslidzhennia</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mozhlyvosti</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zaminy</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pshenychnoho</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boroshna</w:t>
      </w:r>
      <w:proofErr w:type="spellEnd"/>
      <w:r w:rsidR="00502925" w:rsidRPr="00F761BD">
        <w:rPr>
          <w:rFonts w:ascii="Times New Roman" w:hAnsi="Times New Roman" w:cs="Times New Roman"/>
          <w:sz w:val="28"/>
          <w:szCs w:val="28"/>
          <w:lang w:val="en-US"/>
        </w:rPr>
        <w:t xml:space="preserve"> </w:t>
      </w:r>
      <w:proofErr w:type="spellStart"/>
      <w:proofErr w:type="gramStart"/>
      <w:r w:rsidR="00502925" w:rsidRPr="00F761BD">
        <w:rPr>
          <w:rFonts w:ascii="Times New Roman" w:hAnsi="Times New Roman" w:cs="Times New Roman"/>
          <w:sz w:val="28"/>
          <w:szCs w:val="28"/>
          <w:lang w:val="en-US"/>
        </w:rPr>
        <w:t>na</w:t>
      </w:r>
      <w:proofErr w:type="spellEnd"/>
      <w:proofErr w:type="gram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rysove</w:t>
      </w:r>
      <w:proofErr w:type="spellEnd"/>
      <w:r w:rsidR="00502925" w:rsidRPr="00F761BD">
        <w:rPr>
          <w:rFonts w:ascii="Times New Roman" w:hAnsi="Times New Roman" w:cs="Times New Roman"/>
          <w:sz w:val="28"/>
          <w:szCs w:val="28"/>
          <w:lang w:val="en-US"/>
        </w:rPr>
        <w:t xml:space="preserve"> u </w:t>
      </w:r>
      <w:proofErr w:type="spellStart"/>
      <w:r w:rsidR="00502925" w:rsidRPr="00F761BD">
        <w:rPr>
          <w:rFonts w:ascii="Times New Roman" w:hAnsi="Times New Roman" w:cs="Times New Roman"/>
          <w:sz w:val="28"/>
          <w:szCs w:val="28"/>
          <w:lang w:val="en-US"/>
        </w:rPr>
        <w:t>vyrobnytstvi</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biskvitnykh</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napivfabrykativ</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dlia</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khvorykh</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na</w:t>
      </w:r>
      <w:proofErr w:type="spellEnd"/>
      <w:r w:rsidR="00502925" w:rsidRPr="00F761BD">
        <w:rPr>
          <w:rFonts w:ascii="Times New Roman" w:hAnsi="Times New Roman" w:cs="Times New Roman"/>
          <w:sz w:val="28"/>
          <w:szCs w:val="28"/>
          <w:lang w:val="en-US"/>
        </w:rPr>
        <w:t xml:space="preserve"> </w:t>
      </w:r>
      <w:proofErr w:type="spellStart"/>
      <w:r w:rsidR="00502925" w:rsidRPr="00F761BD">
        <w:rPr>
          <w:rFonts w:ascii="Times New Roman" w:hAnsi="Times New Roman" w:cs="Times New Roman"/>
          <w:sz w:val="28"/>
          <w:szCs w:val="28"/>
          <w:lang w:val="en-US"/>
        </w:rPr>
        <w:t>tseliakiiu</w:t>
      </w:r>
      <w:proofErr w:type="spellEnd"/>
      <w:r w:rsidR="00502925" w:rsidRPr="00F761BD">
        <w:rPr>
          <w:rFonts w:ascii="Times New Roman" w:hAnsi="Times New Roman" w:cs="Times New Roman"/>
          <w:sz w:val="28"/>
          <w:szCs w:val="28"/>
          <w:lang w:val="en-US"/>
        </w:rPr>
        <w:t xml:space="preserve"> [Investigation of the possibility of replacing wheat flour with rice in the production of biscuit semi-finished products for patients with celiac disease]. Proceeding from 27-29 </w:t>
      </w:r>
      <w:proofErr w:type="spellStart"/>
      <w:proofErr w:type="gramStart"/>
      <w:r w:rsidR="00502925" w:rsidRPr="00F761BD">
        <w:rPr>
          <w:rFonts w:ascii="Times New Roman" w:hAnsi="Times New Roman" w:cs="Times New Roman"/>
          <w:sz w:val="28"/>
          <w:szCs w:val="28"/>
          <w:lang w:val="en-US"/>
        </w:rPr>
        <w:t>september</w:t>
      </w:r>
      <w:proofErr w:type="spellEnd"/>
      <w:proofErr w:type="gramEnd"/>
      <w:r w:rsidR="00502925" w:rsidRPr="00F761BD">
        <w:rPr>
          <w:rFonts w:ascii="Times New Roman" w:hAnsi="Times New Roman" w:cs="Times New Roman"/>
          <w:sz w:val="28"/>
          <w:szCs w:val="28"/>
          <w:lang w:val="en-US"/>
        </w:rPr>
        <w:t xml:space="preserve"> 14: </w:t>
      </w:r>
      <w:proofErr w:type="spellStart"/>
      <w:r w:rsidR="00502925" w:rsidRPr="00F761BD">
        <w:rPr>
          <w:rFonts w:ascii="Times New Roman" w:hAnsi="Times New Roman" w:cs="Times New Roman"/>
          <w:i/>
          <w:sz w:val="28"/>
          <w:szCs w:val="28"/>
          <w:lang w:val="en-US"/>
        </w:rPr>
        <w:t>materialy</w:t>
      </w:r>
      <w:proofErr w:type="spellEnd"/>
      <w:r w:rsidR="00502925" w:rsidRPr="00F761BD">
        <w:rPr>
          <w:rFonts w:ascii="Times New Roman" w:hAnsi="Times New Roman" w:cs="Times New Roman"/>
          <w:i/>
          <w:sz w:val="28"/>
          <w:szCs w:val="28"/>
          <w:lang w:val="en-US"/>
        </w:rPr>
        <w:t xml:space="preserve"> 80 </w:t>
      </w:r>
      <w:proofErr w:type="spellStart"/>
      <w:r w:rsidR="00502925" w:rsidRPr="00F761BD">
        <w:rPr>
          <w:rFonts w:ascii="Times New Roman" w:hAnsi="Times New Roman" w:cs="Times New Roman"/>
          <w:i/>
          <w:sz w:val="28"/>
          <w:szCs w:val="28"/>
          <w:lang w:val="en-US"/>
        </w:rPr>
        <w:t>mizhnarodnoi</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naukovoi</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konferentsii</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molodykh</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uchenykh</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aspirantiv</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i</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studentiv</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Naukovi</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zdobutky</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molodi</w:t>
      </w:r>
      <w:proofErr w:type="spellEnd"/>
      <w:r w:rsidR="00502925" w:rsidRPr="00F761BD">
        <w:rPr>
          <w:rFonts w:ascii="Times New Roman" w:hAnsi="Times New Roman" w:cs="Times New Roman"/>
          <w:i/>
          <w:sz w:val="28"/>
          <w:szCs w:val="28"/>
          <w:lang w:val="en-US"/>
        </w:rPr>
        <w:t xml:space="preserve"> – </w:t>
      </w:r>
      <w:proofErr w:type="spellStart"/>
      <w:r w:rsidR="00502925" w:rsidRPr="00F761BD">
        <w:rPr>
          <w:rFonts w:ascii="Times New Roman" w:hAnsi="Times New Roman" w:cs="Times New Roman"/>
          <w:i/>
          <w:sz w:val="28"/>
          <w:szCs w:val="28"/>
          <w:lang w:val="en-US"/>
        </w:rPr>
        <w:t>vyrishenniu</w:t>
      </w:r>
      <w:proofErr w:type="spellEnd"/>
      <w:r w:rsidR="00502925" w:rsidRPr="00F761BD">
        <w:rPr>
          <w:rFonts w:ascii="Times New Roman" w:hAnsi="Times New Roman" w:cs="Times New Roman"/>
          <w:i/>
          <w:sz w:val="28"/>
          <w:szCs w:val="28"/>
          <w:lang w:val="en-US"/>
        </w:rPr>
        <w:t xml:space="preserve"> </w:t>
      </w:r>
      <w:r w:rsidR="00502925" w:rsidRPr="00F761BD">
        <w:rPr>
          <w:rFonts w:ascii="Times New Roman" w:hAnsi="Times New Roman" w:cs="Times New Roman"/>
          <w:i/>
          <w:sz w:val="28"/>
          <w:szCs w:val="28"/>
          <w:lang w:val="en-US"/>
        </w:rPr>
        <w:lastRenderedPageBreak/>
        <w:t xml:space="preserve">problem </w:t>
      </w:r>
      <w:proofErr w:type="spellStart"/>
      <w:r w:rsidR="00502925" w:rsidRPr="00F761BD">
        <w:rPr>
          <w:rFonts w:ascii="Times New Roman" w:hAnsi="Times New Roman" w:cs="Times New Roman"/>
          <w:i/>
          <w:sz w:val="28"/>
          <w:szCs w:val="28"/>
          <w:lang w:val="en-US"/>
        </w:rPr>
        <w:t>kharchuvannia</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liudstva</w:t>
      </w:r>
      <w:proofErr w:type="spellEnd"/>
      <w:r w:rsidR="00502925" w:rsidRPr="00F761BD">
        <w:rPr>
          <w:rFonts w:ascii="Times New Roman" w:hAnsi="Times New Roman" w:cs="Times New Roman"/>
          <w:i/>
          <w:sz w:val="28"/>
          <w:szCs w:val="28"/>
          <w:lang w:val="en-US"/>
        </w:rPr>
        <w:t xml:space="preserve"> u </w:t>
      </w:r>
      <w:proofErr w:type="spellStart"/>
      <w:r w:rsidR="00502925" w:rsidRPr="00F761BD">
        <w:rPr>
          <w:rFonts w:ascii="Times New Roman" w:hAnsi="Times New Roman" w:cs="Times New Roman"/>
          <w:i/>
          <w:sz w:val="28"/>
          <w:szCs w:val="28"/>
          <w:lang w:val="en-US"/>
        </w:rPr>
        <w:t>KhKhI</w:t>
      </w:r>
      <w:proofErr w:type="spellEnd"/>
      <w:r w:rsidR="00502925" w:rsidRPr="00F761BD">
        <w:rPr>
          <w:rFonts w:ascii="Times New Roman" w:hAnsi="Times New Roman" w:cs="Times New Roman"/>
          <w:i/>
          <w:sz w:val="28"/>
          <w:szCs w:val="28"/>
          <w:lang w:val="en-US"/>
        </w:rPr>
        <w:t xml:space="preserve"> </w:t>
      </w:r>
      <w:proofErr w:type="spellStart"/>
      <w:r w:rsidR="00502925" w:rsidRPr="00F761BD">
        <w:rPr>
          <w:rFonts w:ascii="Times New Roman" w:hAnsi="Times New Roman" w:cs="Times New Roman"/>
          <w:i/>
          <w:sz w:val="28"/>
          <w:szCs w:val="28"/>
          <w:lang w:val="en-US"/>
        </w:rPr>
        <w:t>stolitti</w:t>
      </w:r>
      <w:proofErr w:type="spellEnd"/>
      <w:r w:rsidR="00502925" w:rsidRPr="00F761BD">
        <w:rPr>
          <w:rFonts w:ascii="Times New Roman" w:hAnsi="Times New Roman" w:cs="Times New Roman"/>
          <w:i/>
          <w:sz w:val="28"/>
          <w:szCs w:val="28"/>
          <w:lang w:val="en-US"/>
        </w:rPr>
        <w:t xml:space="preserve">” – </w:t>
      </w:r>
      <w:r w:rsidR="00F761BD" w:rsidRPr="00F761BD">
        <w:rPr>
          <w:rFonts w:ascii="Times New Roman" w:hAnsi="Times New Roman" w:cs="Times New Roman"/>
          <w:i/>
          <w:sz w:val="28"/>
          <w:szCs w:val="28"/>
          <w:lang w:val="en-US"/>
        </w:rPr>
        <w:t>eighty</w:t>
      </w:r>
      <w:r w:rsidR="00502925" w:rsidRPr="00F761BD">
        <w:rPr>
          <w:rFonts w:ascii="Times New Roman" w:hAnsi="Times New Roman" w:cs="Times New Roman"/>
          <w:i/>
          <w:sz w:val="28"/>
          <w:szCs w:val="28"/>
          <w:lang w:val="en-US"/>
        </w:rPr>
        <w:t xml:space="preserve"> </w:t>
      </w:r>
      <w:r w:rsidR="00F761BD" w:rsidRPr="00F761BD">
        <w:rPr>
          <w:rFonts w:ascii="Times New Roman" w:hAnsi="Times New Roman" w:cs="Times New Roman"/>
          <w:i/>
          <w:sz w:val="28"/>
          <w:szCs w:val="28"/>
          <w:lang w:val="en-US"/>
        </w:rPr>
        <w:t>i</w:t>
      </w:r>
      <w:r w:rsidR="00502925" w:rsidRPr="00F761BD">
        <w:rPr>
          <w:rFonts w:ascii="Times New Roman" w:hAnsi="Times New Roman" w:cs="Times New Roman"/>
          <w:i/>
          <w:sz w:val="28"/>
          <w:szCs w:val="28"/>
          <w:lang w:val="en-US"/>
        </w:rPr>
        <w:t>nternational scientific conference of young scientist and students "Youth scientific achievements to the 21st century nutrition problem solution"</w:t>
      </w:r>
      <w:r w:rsidR="00502925" w:rsidRPr="00F761BD">
        <w:rPr>
          <w:rFonts w:ascii="Times New Roman" w:hAnsi="Times New Roman" w:cs="Times New Roman"/>
          <w:sz w:val="28"/>
          <w:szCs w:val="28"/>
          <w:lang w:val="en-US"/>
        </w:rPr>
        <w:t xml:space="preserve">. (pp. 32–33). Kyiv: </w:t>
      </w:r>
      <w:proofErr w:type="spellStart"/>
      <w:r w:rsidR="00F761BD" w:rsidRPr="00F761BD">
        <w:rPr>
          <w:rFonts w:ascii="Times New Roman" w:hAnsi="Times New Roman" w:cs="Times New Roman"/>
          <w:sz w:val="28"/>
          <w:szCs w:val="28"/>
          <w:lang w:val="en-US"/>
        </w:rPr>
        <w:t>NUKhT</w:t>
      </w:r>
      <w:proofErr w:type="spellEnd"/>
      <w:r w:rsidR="00502925" w:rsidRPr="00F761BD">
        <w:rPr>
          <w:rFonts w:ascii="Times New Roman" w:hAnsi="Times New Roman" w:cs="Times New Roman"/>
          <w:sz w:val="28"/>
          <w:szCs w:val="28"/>
          <w:lang w:val="en-US"/>
        </w:rPr>
        <w:t xml:space="preserve"> [in Ukraine].</w:t>
      </w:r>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11. </w:t>
      </w:r>
      <w:proofErr w:type="spellStart"/>
      <w:r w:rsidRPr="00F761BD">
        <w:rPr>
          <w:rFonts w:ascii="Times New Roman" w:hAnsi="Times New Roman" w:cs="Times New Roman"/>
          <w:sz w:val="28"/>
          <w:szCs w:val="28"/>
          <w:lang w:val="en-US"/>
        </w:rPr>
        <w:t>Reolohichni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vlastyvosti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bezghliutenovoho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bezdrizhdzhovoho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tista</w:t>
      </w:r>
      <w:proofErr w:type="spellEnd"/>
      <w:r w:rsidRPr="00F761BD">
        <w:rPr>
          <w:rFonts w:ascii="Times New Roman" w:hAnsi="Times New Roman" w:cs="Times New Roman"/>
          <w:sz w:val="28"/>
          <w:szCs w:val="28"/>
          <w:lang w:val="en-US"/>
        </w:rPr>
        <w:t xml:space="preserve"> [Rheological properties of gluten-free of unleavened dough] / </w:t>
      </w:r>
      <w:proofErr w:type="spellStart"/>
      <w:r w:rsidRPr="00F761BD">
        <w:rPr>
          <w:rFonts w:ascii="Times New Roman" w:hAnsi="Times New Roman" w:cs="Times New Roman"/>
          <w:sz w:val="28"/>
          <w:szCs w:val="28"/>
          <w:lang w:val="en-US"/>
        </w:rPr>
        <w:t>Shanina</w:t>
      </w:r>
      <w:proofErr w:type="spellEnd"/>
      <w:r w:rsidRPr="00F761BD">
        <w:rPr>
          <w:rFonts w:ascii="Times New Roman" w:hAnsi="Times New Roman" w:cs="Times New Roman"/>
          <w:sz w:val="28"/>
          <w:szCs w:val="28"/>
          <w:lang w:val="en-US"/>
        </w:rPr>
        <w:t xml:space="preserve"> O.M. </w:t>
      </w:r>
      <w:proofErr w:type="spellStart"/>
      <w:r w:rsidRPr="00F761BD">
        <w:rPr>
          <w:rFonts w:ascii="Times New Roman" w:hAnsi="Times New Roman" w:cs="Times New Roman"/>
          <w:sz w:val="28"/>
          <w:szCs w:val="28"/>
          <w:lang w:val="en-US"/>
        </w:rPr>
        <w:t>ta</w:t>
      </w:r>
      <w:proofErr w:type="spellEnd"/>
      <w:r w:rsidRPr="00F761BD">
        <w:rPr>
          <w:rFonts w:ascii="Times New Roman" w:hAnsi="Times New Roman" w:cs="Times New Roman"/>
          <w:sz w:val="28"/>
          <w:szCs w:val="28"/>
          <w:lang w:val="en-US"/>
        </w:rPr>
        <w:t xml:space="preserve"> in (2017). </w:t>
      </w:r>
      <w:proofErr w:type="spellStart"/>
      <w:proofErr w:type="gramStart"/>
      <w:r w:rsidRPr="00F761BD">
        <w:rPr>
          <w:rFonts w:ascii="Times New Roman" w:hAnsi="Times New Roman" w:cs="Times New Roman"/>
          <w:i/>
          <w:sz w:val="28"/>
          <w:szCs w:val="28"/>
          <w:lang w:val="en-US"/>
        </w:rPr>
        <w:t>Molodyi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vchenyi</w:t>
      </w:r>
      <w:proofErr w:type="spellEnd"/>
      <w:r w:rsidRPr="00F761BD">
        <w:rPr>
          <w:rFonts w:ascii="Times New Roman" w:hAnsi="Times New Roman" w:cs="Times New Roman"/>
          <w:i/>
          <w:sz w:val="28"/>
          <w:szCs w:val="28"/>
          <w:lang w:val="en-US"/>
        </w:rPr>
        <w:t xml:space="preserve"> </w:t>
      </w:r>
      <w:r w:rsidRPr="00F761BD">
        <w:rPr>
          <w:rFonts w:ascii="Times New Roman" w:hAnsi="Times New Roman" w:cs="Times New Roman"/>
          <w:sz w:val="28"/>
          <w:szCs w:val="28"/>
          <w:lang w:val="en-US"/>
        </w:rPr>
        <w:t xml:space="preserve">– </w:t>
      </w:r>
      <w:r w:rsidRPr="00F761BD">
        <w:rPr>
          <w:rFonts w:ascii="Times New Roman" w:hAnsi="Times New Roman" w:cs="Times New Roman"/>
          <w:i/>
          <w:iCs/>
          <w:sz w:val="28"/>
          <w:szCs w:val="28"/>
          <w:lang w:val="en-US"/>
        </w:rPr>
        <w:t xml:space="preserve">Young Scientist, </w:t>
      </w:r>
      <w:r w:rsidRPr="00F761BD">
        <w:rPr>
          <w:rFonts w:ascii="Times New Roman" w:hAnsi="Times New Roman" w:cs="Times New Roman"/>
          <w:sz w:val="28"/>
          <w:szCs w:val="28"/>
          <w:lang w:val="en-US"/>
        </w:rPr>
        <w:t>(2 (42) February, 2017), (pp. 225–229).</w:t>
      </w:r>
      <w:proofErr w:type="gramEnd"/>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12. </w:t>
      </w:r>
      <w:proofErr w:type="spellStart"/>
      <w:r w:rsidRPr="00F761BD">
        <w:rPr>
          <w:rFonts w:ascii="Times New Roman" w:hAnsi="Times New Roman" w:cs="Times New Roman"/>
          <w:sz w:val="28"/>
          <w:szCs w:val="28"/>
          <w:lang w:val="en-US"/>
        </w:rPr>
        <w:t>Orishych</w:t>
      </w:r>
      <w:proofErr w:type="spellEnd"/>
      <w:r w:rsidRPr="00F761BD">
        <w:rPr>
          <w:rFonts w:ascii="Times New Roman" w:hAnsi="Times New Roman" w:cs="Times New Roman"/>
          <w:sz w:val="28"/>
          <w:szCs w:val="28"/>
          <w:lang w:val="en-US"/>
        </w:rPr>
        <w:t xml:space="preserve"> D., </w:t>
      </w:r>
      <w:proofErr w:type="spellStart"/>
      <w:r w:rsidRPr="00F761BD">
        <w:rPr>
          <w:rFonts w:ascii="Times New Roman" w:hAnsi="Times New Roman" w:cs="Times New Roman"/>
          <w:sz w:val="28"/>
          <w:szCs w:val="28"/>
          <w:lang w:val="en-US"/>
        </w:rPr>
        <w:t>Holikova</w:t>
      </w:r>
      <w:proofErr w:type="spellEnd"/>
      <w:r w:rsidRPr="00F761BD">
        <w:rPr>
          <w:rFonts w:ascii="Times New Roman" w:hAnsi="Times New Roman" w:cs="Times New Roman"/>
          <w:sz w:val="28"/>
          <w:szCs w:val="28"/>
          <w:lang w:val="en-US"/>
        </w:rPr>
        <w:t xml:space="preserve"> T. (2017). </w:t>
      </w:r>
      <w:proofErr w:type="spellStart"/>
      <w:proofErr w:type="gramStart"/>
      <w:r w:rsidRPr="00F761BD">
        <w:rPr>
          <w:rFonts w:ascii="Times New Roman" w:hAnsi="Times New Roman" w:cs="Times New Roman"/>
          <w:sz w:val="28"/>
          <w:szCs w:val="28"/>
          <w:lang w:val="en-US"/>
        </w:rPr>
        <w:t>Perspektyva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zastosuvannia</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kokosovoho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boroshna</w:t>
      </w:r>
      <w:proofErr w:type="spellEnd"/>
      <w:r w:rsidRPr="00F761BD">
        <w:rPr>
          <w:rFonts w:ascii="Times New Roman" w:hAnsi="Times New Roman" w:cs="Times New Roman"/>
          <w:sz w:val="28"/>
          <w:szCs w:val="28"/>
          <w:lang w:val="en-US"/>
        </w:rPr>
        <w:t xml:space="preserve"> v </w:t>
      </w:r>
      <w:proofErr w:type="spellStart"/>
      <w:r w:rsidRPr="00F761BD">
        <w:rPr>
          <w:rFonts w:ascii="Times New Roman" w:hAnsi="Times New Roman" w:cs="Times New Roman"/>
          <w:sz w:val="28"/>
          <w:szCs w:val="28"/>
          <w:lang w:val="en-US"/>
        </w:rPr>
        <w:t>tekhnolohii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kondyterskykh</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vyrobiv</w:t>
      </w:r>
      <w:proofErr w:type="spellEnd"/>
      <w:r w:rsidRPr="00F761BD">
        <w:rPr>
          <w:rFonts w:ascii="Times New Roman" w:hAnsi="Times New Roman" w:cs="Times New Roman"/>
          <w:sz w:val="28"/>
          <w:szCs w:val="28"/>
          <w:lang w:val="en-US"/>
        </w:rPr>
        <w:t xml:space="preserve"> [</w:t>
      </w:r>
      <w:r w:rsidRPr="00F761BD">
        <w:rPr>
          <w:rFonts w:ascii="Times New Roman" w:hAnsi="Times New Roman" w:cs="Times New Roman"/>
          <w:sz w:val="28"/>
          <w:szCs w:val="28"/>
          <w:shd w:val="clear" w:color="auto" w:fill="FFFFFF"/>
          <w:lang w:val="en-US"/>
        </w:rPr>
        <w:t>Perspective of application of coconut flour in the technology of confectionery products</w:t>
      </w:r>
      <w:r w:rsidRPr="00F761BD">
        <w:rPr>
          <w:rFonts w:ascii="Times New Roman" w:hAnsi="Times New Roman" w:cs="Times New Roman"/>
          <w:sz w:val="28"/>
          <w:szCs w:val="28"/>
          <w:lang w:val="en-US"/>
        </w:rPr>
        <w:t>].</w:t>
      </w:r>
      <w:proofErr w:type="gramEnd"/>
      <w:r w:rsidRPr="00F761BD">
        <w:rPr>
          <w:rFonts w:ascii="Times New Roman" w:hAnsi="Times New Roman" w:cs="Times New Roman"/>
          <w:sz w:val="28"/>
          <w:szCs w:val="28"/>
          <w:lang w:val="en-US"/>
        </w:rPr>
        <w:t xml:space="preserve"> Proceeding from 25-26 </w:t>
      </w:r>
      <w:proofErr w:type="spellStart"/>
      <w:r w:rsidRPr="00F761BD">
        <w:rPr>
          <w:rFonts w:ascii="Times New Roman" w:hAnsi="Times New Roman" w:cs="Times New Roman"/>
          <w:sz w:val="28"/>
          <w:szCs w:val="28"/>
          <w:lang w:val="en-US"/>
        </w:rPr>
        <w:t>travnia</w:t>
      </w:r>
      <w:proofErr w:type="spellEnd"/>
      <w:r w:rsidRPr="00F761BD">
        <w:rPr>
          <w:rFonts w:ascii="Times New Roman" w:hAnsi="Times New Roman" w:cs="Times New Roman"/>
          <w:sz w:val="28"/>
          <w:szCs w:val="28"/>
          <w:lang w:val="en-US"/>
        </w:rPr>
        <w:t xml:space="preserve"> 2017: </w:t>
      </w:r>
      <w:proofErr w:type="spellStart"/>
      <w:r w:rsidRPr="00F761BD">
        <w:rPr>
          <w:rFonts w:ascii="Times New Roman" w:hAnsi="Times New Roman" w:cs="Times New Roman"/>
          <w:i/>
          <w:sz w:val="28"/>
          <w:szCs w:val="28"/>
          <w:lang w:val="en-US"/>
        </w:rPr>
        <w:t>Mizhnarodnoi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naukovo</w:t>
      </w:r>
      <w:proofErr w:type="spellEnd"/>
      <w:r w:rsidRPr="00F761BD">
        <w:rPr>
          <w:rFonts w:ascii="Times New Roman" w:hAnsi="Times New Roman" w:cs="Times New Roman"/>
          <w:i/>
          <w:sz w:val="28"/>
          <w:szCs w:val="28"/>
          <w:lang w:val="en-US"/>
        </w:rPr>
        <w:t xml:space="preserve"> - </w:t>
      </w:r>
      <w:proofErr w:type="spellStart"/>
      <w:r w:rsidRPr="00F761BD">
        <w:rPr>
          <w:rFonts w:ascii="Times New Roman" w:hAnsi="Times New Roman" w:cs="Times New Roman"/>
          <w:i/>
          <w:sz w:val="28"/>
          <w:szCs w:val="28"/>
          <w:lang w:val="en-US"/>
        </w:rPr>
        <w:t>praktychnoi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konferentsii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Ozdorovchi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kharchovi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produkty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diietychni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dobavky</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tekhnolohii</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yakist</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ta</w:t>
      </w:r>
      <w:proofErr w:type="spellEnd"/>
      <w:r w:rsidRPr="00F761BD">
        <w:rPr>
          <w:rFonts w:ascii="Times New Roman" w:hAnsi="Times New Roman" w:cs="Times New Roman"/>
          <w:i/>
          <w:sz w:val="28"/>
          <w:szCs w:val="28"/>
          <w:lang w:val="en-US"/>
        </w:rPr>
        <w:t xml:space="preserve"> </w:t>
      </w:r>
      <w:proofErr w:type="spellStart"/>
      <w:r w:rsidRPr="00F761BD">
        <w:rPr>
          <w:rFonts w:ascii="Times New Roman" w:hAnsi="Times New Roman" w:cs="Times New Roman"/>
          <w:i/>
          <w:sz w:val="28"/>
          <w:szCs w:val="28"/>
          <w:lang w:val="en-US"/>
        </w:rPr>
        <w:t>bezpeka</w:t>
      </w:r>
      <w:proofErr w:type="spellEnd"/>
      <w:r w:rsidRPr="00F761BD">
        <w:rPr>
          <w:rFonts w:ascii="Times New Roman" w:hAnsi="Times New Roman" w:cs="Times New Roman"/>
          <w:i/>
          <w:sz w:val="28"/>
          <w:szCs w:val="28"/>
          <w:lang w:val="en-US"/>
        </w:rPr>
        <w:t xml:space="preserve">” – </w:t>
      </w:r>
      <w:r w:rsidRPr="00F761BD">
        <w:rPr>
          <w:rFonts w:ascii="Times New Roman" w:hAnsi="Times New Roman" w:cs="Times New Roman"/>
          <w:i/>
          <w:sz w:val="28"/>
          <w:szCs w:val="28"/>
          <w:shd w:val="clear" w:color="auto" w:fill="FFFFFF"/>
          <w:lang w:val="en-US"/>
        </w:rPr>
        <w:t>Materials of the International scientific - practical conference</w:t>
      </w:r>
      <w:r w:rsidRPr="00F761BD">
        <w:rPr>
          <w:rFonts w:ascii="Times New Roman" w:hAnsi="Times New Roman" w:cs="Times New Roman"/>
          <w:i/>
          <w:sz w:val="28"/>
          <w:szCs w:val="28"/>
          <w:lang w:val="en-US"/>
        </w:rPr>
        <w:t xml:space="preserve">: </w:t>
      </w:r>
      <w:r w:rsidRPr="00F761BD">
        <w:rPr>
          <w:rFonts w:ascii="Times New Roman" w:hAnsi="Times New Roman" w:cs="Times New Roman"/>
          <w:i/>
          <w:sz w:val="28"/>
          <w:szCs w:val="28"/>
          <w:shd w:val="clear" w:color="auto" w:fill="FFFFFF"/>
          <w:lang w:val="en-US"/>
        </w:rPr>
        <w:t>“Health-improving food products and dietary supplements: Technologies, quality and safety”</w:t>
      </w:r>
      <w:r w:rsidRPr="00F761BD">
        <w:rPr>
          <w:rFonts w:ascii="Times New Roman" w:hAnsi="Times New Roman" w:cs="Times New Roman"/>
          <w:sz w:val="28"/>
          <w:szCs w:val="28"/>
          <w:shd w:val="clear" w:color="auto" w:fill="FFFFFF"/>
          <w:lang w:val="en-US"/>
        </w:rPr>
        <w:t>. (</w:t>
      </w:r>
      <w:proofErr w:type="gramStart"/>
      <w:r w:rsidRPr="00F761BD">
        <w:rPr>
          <w:rFonts w:ascii="Times New Roman" w:hAnsi="Times New Roman" w:cs="Times New Roman"/>
          <w:sz w:val="28"/>
          <w:szCs w:val="28"/>
          <w:shd w:val="clear" w:color="auto" w:fill="FFFFFF"/>
          <w:lang w:val="en-US"/>
        </w:rPr>
        <w:t>pp.83</w:t>
      </w:r>
      <w:r w:rsidRPr="00F761BD">
        <w:rPr>
          <w:rFonts w:ascii="Times New Roman" w:hAnsi="Times New Roman" w:cs="Times New Roman"/>
          <w:sz w:val="28"/>
          <w:szCs w:val="28"/>
          <w:lang w:val="en-US"/>
        </w:rPr>
        <w:t>–85</w:t>
      </w:r>
      <w:proofErr w:type="gramEnd"/>
      <w:r w:rsidRPr="00F761BD">
        <w:rPr>
          <w:rFonts w:ascii="Times New Roman" w:hAnsi="Times New Roman" w:cs="Times New Roman"/>
          <w:sz w:val="28"/>
          <w:szCs w:val="28"/>
          <w:lang w:val="en-US"/>
        </w:rPr>
        <w:t xml:space="preserve">). Kyiv: </w:t>
      </w:r>
      <w:proofErr w:type="spellStart"/>
      <w:r w:rsidRPr="00F761BD">
        <w:rPr>
          <w:rFonts w:ascii="Times New Roman" w:hAnsi="Times New Roman" w:cs="Times New Roman"/>
          <w:sz w:val="28"/>
          <w:szCs w:val="28"/>
          <w:lang w:val="en-US"/>
        </w:rPr>
        <w:t>NUKhT</w:t>
      </w:r>
      <w:proofErr w:type="spellEnd"/>
      <w:r w:rsidRPr="00F761BD">
        <w:rPr>
          <w:rFonts w:ascii="Times New Roman" w:hAnsi="Times New Roman" w:cs="Times New Roman"/>
          <w:sz w:val="28"/>
          <w:szCs w:val="28"/>
          <w:lang w:val="en-US"/>
        </w:rPr>
        <w:t xml:space="preserve"> [in Ukraine].</w:t>
      </w:r>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13</w:t>
      </w:r>
      <w:proofErr w:type="gramStart"/>
      <w:r w:rsidRPr="00F761BD">
        <w:rPr>
          <w:rFonts w:ascii="Times New Roman" w:hAnsi="Times New Roman" w:cs="Times New Roman"/>
          <w:sz w:val="28"/>
          <w:szCs w:val="28"/>
          <w:lang w:val="en-US"/>
        </w:rPr>
        <w:t>.Coconut</w:t>
      </w:r>
      <w:proofErr w:type="gramEnd"/>
      <w:r w:rsidRPr="00F761BD">
        <w:rPr>
          <w:rFonts w:ascii="Times New Roman" w:hAnsi="Times New Roman" w:cs="Times New Roman"/>
          <w:sz w:val="28"/>
          <w:szCs w:val="28"/>
          <w:lang w:val="en-US"/>
        </w:rPr>
        <w:t xml:space="preserve"> Flour Nutrition: The Gluten-Free Flour Substitute that Boosts Health. https://draxe.com. </w:t>
      </w:r>
      <w:proofErr w:type="gramStart"/>
      <w:r w:rsidRPr="00F761BD">
        <w:rPr>
          <w:rFonts w:ascii="Times New Roman" w:hAnsi="Times New Roman" w:cs="Times New Roman"/>
          <w:sz w:val="28"/>
          <w:szCs w:val="28"/>
          <w:lang w:val="en-US"/>
        </w:rPr>
        <w:t>Retrieved from https://draxe.com (accessed 21 April 2022) [in English].</w:t>
      </w:r>
      <w:proofErr w:type="gramEnd"/>
    </w:p>
    <w:p w:rsidR="00502925" w:rsidRPr="00F761BD" w:rsidRDefault="00502925" w:rsidP="00502925">
      <w:pPr>
        <w:spacing w:after="0" w:line="360" w:lineRule="auto"/>
        <w:ind w:firstLine="567"/>
        <w:jc w:val="both"/>
        <w:rPr>
          <w:rFonts w:ascii="Times New Roman" w:hAnsi="Times New Roman" w:cs="Times New Roman"/>
          <w:sz w:val="28"/>
          <w:szCs w:val="28"/>
          <w:lang w:val="en-US"/>
        </w:rPr>
      </w:pPr>
      <w:r w:rsidRPr="00F761BD">
        <w:rPr>
          <w:rFonts w:ascii="Times New Roman" w:hAnsi="Times New Roman" w:cs="Times New Roman"/>
          <w:sz w:val="28"/>
          <w:szCs w:val="28"/>
          <w:lang w:val="en-US"/>
        </w:rPr>
        <w:t xml:space="preserve">14. </w:t>
      </w:r>
      <w:proofErr w:type="spellStart"/>
      <w:r w:rsidRPr="00F761BD">
        <w:rPr>
          <w:rFonts w:ascii="Times New Roman" w:hAnsi="Times New Roman" w:cs="Times New Roman"/>
          <w:sz w:val="28"/>
          <w:szCs w:val="28"/>
          <w:lang w:val="en-US"/>
        </w:rPr>
        <w:t>Kokosove</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boroshno</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vlastyvosti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osoblyvosti</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zastosuvannia</w:t>
      </w:r>
      <w:proofErr w:type="spellEnd"/>
      <w:r w:rsidRPr="00F761BD">
        <w:rPr>
          <w:rFonts w:ascii="Times New Roman" w:hAnsi="Times New Roman" w:cs="Times New Roman"/>
          <w:sz w:val="28"/>
          <w:szCs w:val="28"/>
          <w:lang w:val="en-US"/>
        </w:rPr>
        <w:t xml:space="preserve">. https://maximum.fm/novini_t2 (data </w:t>
      </w:r>
      <w:proofErr w:type="spellStart"/>
      <w:r w:rsidRPr="00F761BD">
        <w:rPr>
          <w:rFonts w:ascii="Times New Roman" w:hAnsi="Times New Roman" w:cs="Times New Roman"/>
          <w:sz w:val="28"/>
          <w:szCs w:val="28"/>
          <w:lang w:val="en-US"/>
        </w:rPr>
        <w:t>zvernennia</w:t>
      </w:r>
      <w:proofErr w:type="spellEnd"/>
      <w:r w:rsidRPr="00F761BD">
        <w:rPr>
          <w:rFonts w:ascii="Times New Roman" w:hAnsi="Times New Roman" w:cs="Times New Roman"/>
          <w:sz w:val="28"/>
          <w:szCs w:val="28"/>
          <w:lang w:val="en-US"/>
        </w:rPr>
        <w:t>: 04.04.2022).</w:t>
      </w:r>
    </w:p>
    <w:p w:rsidR="00502925" w:rsidRPr="00F761BD" w:rsidRDefault="00502925" w:rsidP="00502925">
      <w:pPr>
        <w:spacing w:after="0" w:line="360" w:lineRule="auto"/>
        <w:ind w:firstLine="567"/>
        <w:jc w:val="both"/>
        <w:rPr>
          <w:rFonts w:ascii="Times New Roman" w:hAnsi="Times New Roman" w:cs="Times New Roman"/>
          <w:sz w:val="28"/>
          <w:szCs w:val="28"/>
          <w:lang w:val="en-US"/>
        </w:rPr>
      </w:pPr>
      <w:proofErr w:type="gramStart"/>
      <w:r w:rsidRPr="00F761BD">
        <w:rPr>
          <w:rFonts w:ascii="Times New Roman" w:hAnsi="Times New Roman" w:cs="Times New Roman"/>
          <w:sz w:val="28"/>
          <w:szCs w:val="28"/>
          <w:lang w:val="en-US"/>
        </w:rPr>
        <w:t xml:space="preserve">15. </w:t>
      </w:r>
      <w:proofErr w:type="spellStart"/>
      <w:r w:rsidRPr="00F761BD">
        <w:rPr>
          <w:rFonts w:ascii="Times New Roman" w:hAnsi="Times New Roman" w:cs="Times New Roman"/>
          <w:sz w:val="28"/>
          <w:szCs w:val="28"/>
          <w:lang w:val="en-US"/>
        </w:rPr>
        <w:t>Poonam</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Dhankhar</w:t>
      </w:r>
      <w:proofErr w:type="spellEnd"/>
      <w:r w:rsidRPr="00F761BD">
        <w:rPr>
          <w:rFonts w:ascii="Times New Roman" w:hAnsi="Times New Roman" w:cs="Times New Roman"/>
          <w:sz w:val="28"/>
          <w:szCs w:val="28"/>
          <w:lang w:val="en-US"/>
        </w:rPr>
        <w:t xml:space="preserve">, </w:t>
      </w:r>
      <w:proofErr w:type="spellStart"/>
      <w:r w:rsidRPr="00F761BD">
        <w:rPr>
          <w:rFonts w:ascii="Times New Roman" w:hAnsi="Times New Roman" w:cs="Times New Roman"/>
          <w:sz w:val="28"/>
          <w:szCs w:val="28"/>
          <w:lang w:val="en-US"/>
        </w:rPr>
        <w:t>M.Tech</w:t>
      </w:r>
      <w:proofErr w:type="spellEnd"/>
      <w:r w:rsidRPr="00F761BD">
        <w:rPr>
          <w:rFonts w:ascii="Times New Roman" w:hAnsi="Times New Roman" w:cs="Times New Roman"/>
          <w:sz w:val="28"/>
          <w:szCs w:val="28"/>
          <w:lang w:val="en-US"/>
        </w:rPr>
        <w:t xml:space="preserve"> (2013).</w:t>
      </w:r>
      <w:proofErr w:type="gramEnd"/>
      <w:r w:rsidRPr="00F761BD">
        <w:rPr>
          <w:rFonts w:ascii="Times New Roman" w:hAnsi="Times New Roman" w:cs="Times New Roman"/>
          <w:sz w:val="28"/>
          <w:szCs w:val="28"/>
          <w:lang w:val="en-US"/>
        </w:rPr>
        <w:t xml:space="preserve"> </w:t>
      </w:r>
      <w:proofErr w:type="gramStart"/>
      <w:r w:rsidRPr="00F761BD">
        <w:rPr>
          <w:rFonts w:ascii="Times New Roman" w:hAnsi="Times New Roman" w:cs="Times New Roman"/>
          <w:sz w:val="28"/>
          <w:szCs w:val="28"/>
          <w:lang w:val="en-US"/>
        </w:rPr>
        <w:t>A Study on Development of Coconut Based Gluten Free Cookies.</w:t>
      </w:r>
      <w:proofErr w:type="gramEnd"/>
      <w:r w:rsidRPr="00F761BD">
        <w:rPr>
          <w:rFonts w:ascii="Times New Roman" w:hAnsi="Times New Roman" w:cs="Times New Roman"/>
          <w:sz w:val="28"/>
          <w:szCs w:val="28"/>
          <w:lang w:val="en-US"/>
        </w:rPr>
        <w:t xml:space="preserve">  </w:t>
      </w:r>
      <w:proofErr w:type="gramStart"/>
      <w:r w:rsidRPr="00F761BD">
        <w:rPr>
          <w:rFonts w:ascii="Times New Roman" w:hAnsi="Times New Roman" w:cs="Times New Roman"/>
          <w:i/>
          <w:sz w:val="28"/>
          <w:szCs w:val="28"/>
          <w:lang w:val="en-US"/>
        </w:rPr>
        <w:t>International Journal of Engineering Science Invention</w:t>
      </w:r>
      <w:r w:rsidRPr="00F761BD">
        <w:rPr>
          <w:rFonts w:ascii="Times New Roman" w:hAnsi="Times New Roman" w:cs="Times New Roman"/>
          <w:sz w:val="28"/>
          <w:szCs w:val="28"/>
          <w:lang w:val="en-US"/>
        </w:rPr>
        <w:t>.</w:t>
      </w:r>
      <w:proofErr w:type="gramEnd"/>
      <w:r w:rsidRPr="00F761BD">
        <w:rPr>
          <w:rFonts w:ascii="Times New Roman" w:hAnsi="Times New Roman" w:cs="Times New Roman"/>
          <w:sz w:val="28"/>
          <w:szCs w:val="28"/>
          <w:lang w:val="en-US"/>
        </w:rPr>
        <w:t xml:space="preserve"> (Vols. 2, 12 December 2013). (</w:t>
      </w:r>
      <w:proofErr w:type="gramStart"/>
      <w:r w:rsidRPr="00F761BD">
        <w:rPr>
          <w:rFonts w:ascii="Times New Roman" w:hAnsi="Times New Roman" w:cs="Times New Roman"/>
          <w:sz w:val="28"/>
          <w:szCs w:val="28"/>
          <w:lang w:val="en-US"/>
        </w:rPr>
        <w:t>pp.10–19</w:t>
      </w:r>
      <w:proofErr w:type="gramEnd"/>
      <w:r w:rsidRPr="00F761BD">
        <w:rPr>
          <w:rFonts w:ascii="Times New Roman" w:hAnsi="Times New Roman" w:cs="Times New Roman"/>
          <w:sz w:val="28"/>
          <w:szCs w:val="28"/>
          <w:lang w:val="en-US"/>
        </w:rPr>
        <w:t>). [</w:t>
      </w:r>
      <w:proofErr w:type="gramStart"/>
      <w:r w:rsidRPr="00F761BD">
        <w:rPr>
          <w:rFonts w:ascii="Times New Roman" w:hAnsi="Times New Roman" w:cs="Times New Roman"/>
          <w:sz w:val="28"/>
          <w:szCs w:val="28"/>
          <w:lang w:val="en-US"/>
        </w:rPr>
        <w:t>in</w:t>
      </w:r>
      <w:proofErr w:type="gramEnd"/>
      <w:r w:rsidRPr="00F761BD">
        <w:rPr>
          <w:rFonts w:ascii="Times New Roman" w:hAnsi="Times New Roman" w:cs="Times New Roman"/>
          <w:sz w:val="28"/>
          <w:szCs w:val="28"/>
          <w:lang w:val="en-US"/>
        </w:rPr>
        <w:t xml:space="preserve"> English].</w:t>
      </w:r>
    </w:p>
    <w:p w:rsidR="00BF0B23" w:rsidRPr="00F761BD" w:rsidRDefault="00502925" w:rsidP="00502925">
      <w:pPr>
        <w:spacing w:after="0" w:line="360" w:lineRule="auto"/>
        <w:ind w:firstLine="567"/>
        <w:jc w:val="both"/>
        <w:rPr>
          <w:rFonts w:ascii="Arial" w:eastAsia="Times New Roman" w:hAnsi="Arial" w:cs="Arial"/>
          <w:lang w:eastAsia="ru-RU"/>
        </w:rPr>
      </w:pPr>
      <w:r w:rsidRPr="00F761BD">
        <w:rPr>
          <w:rFonts w:ascii="Times New Roman" w:hAnsi="Times New Roman" w:cs="Times New Roman"/>
          <w:sz w:val="28"/>
          <w:szCs w:val="28"/>
          <w:lang w:val="en-US"/>
        </w:rPr>
        <w:t xml:space="preserve">16. Daniela </w:t>
      </w:r>
      <w:proofErr w:type="spellStart"/>
      <w:r w:rsidRPr="00F761BD">
        <w:rPr>
          <w:rFonts w:ascii="Times New Roman" w:hAnsi="Times New Roman" w:cs="Times New Roman"/>
          <w:sz w:val="28"/>
          <w:szCs w:val="28"/>
          <w:lang w:val="en-US"/>
        </w:rPr>
        <w:t>Stoin</w:t>
      </w:r>
      <w:proofErr w:type="spellEnd"/>
      <w:r w:rsidRPr="00F761BD">
        <w:rPr>
          <w:rFonts w:ascii="Times New Roman" w:hAnsi="Times New Roman" w:cs="Times New Roman"/>
          <w:sz w:val="28"/>
          <w:szCs w:val="28"/>
          <w:lang w:val="en-US"/>
        </w:rPr>
        <w:t xml:space="preserve">. Researches regarding the influence of coconut flour addition on the nutritional value of gluten – free cookies. </w:t>
      </w:r>
      <w:proofErr w:type="gramStart"/>
      <w:r w:rsidRPr="00F761BD">
        <w:rPr>
          <w:rFonts w:ascii="Times New Roman" w:hAnsi="Times New Roman" w:cs="Times New Roman"/>
          <w:sz w:val="28"/>
          <w:szCs w:val="28"/>
          <w:lang w:val="en-US"/>
        </w:rPr>
        <w:t xml:space="preserve">Journal of </w:t>
      </w:r>
      <w:proofErr w:type="spellStart"/>
      <w:r w:rsidRPr="00F761BD">
        <w:rPr>
          <w:rFonts w:ascii="Times New Roman" w:hAnsi="Times New Roman" w:cs="Times New Roman"/>
          <w:sz w:val="28"/>
          <w:szCs w:val="28"/>
          <w:lang w:val="en-US"/>
        </w:rPr>
        <w:t>Agroalimentary</w:t>
      </w:r>
      <w:proofErr w:type="spellEnd"/>
      <w:r w:rsidRPr="00F761BD">
        <w:rPr>
          <w:rFonts w:ascii="Times New Roman" w:hAnsi="Times New Roman" w:cs="Times New Roman"/>
          <w:sz w:val="28"/>
          <w:szCs w:val="28"/>
          <w:lang w:val="en-US"/>
        </w:rPr>
        <w:t xml:space="preserve"> Processes and Technologies.2016, 22(4), </w:t>
      </w:r>
      <w:proofErr w:type="spellStart"/>
      <w:r w:rsidRPr="00F761BD">
        <w:rPr>
          <w:rFonts w:ascii="Times New Roman" w:hAnsi="Times New Roman" w:cs="Times New Roman"/>
          <w:sz w:val="28"/>
          <w:szCs w:val="28"/>
        </w:rPr>
        <w:t>рр</w:t>
      </w:r>
      <w:proofErr w:type="spellEnd"/>
      <w:r w:rsidRPr="00F761BD">
        <w:rPr>
          <w:rFonts w:ascii="Times New Roman" w:hAnsi="Times New Roman" w:cs="Times New Roman"/>
          <w:sz w:val="28"/>
          <w:szCs w:val="28"/>
          <w:lang w:val="en-US"/>
        </w:rPr>
        <w:t>.</w:t>
      </w:r>
      <w:proofErr w:type="gramEnd"/>
      <w:r w:rsidRPr="00F761BD">
        <w:rPr>
          <w:rFonts w:ascii="Times New Roman" w:hAnsi="Times New Roman" w:cs="Times New Roman"/>
          <w:sz w:val="28"/>
          <w:szCs w:val="28"/>
          <w:lang w:val="en-US"/>
        </w:rPr>
        <w:t xml:space="preserve"> </w:t>
      </w:r>
      <w:proofErr w:type="gramStart"/>
      <w:r w:rsidRPr="00F761BD">
        <w:rPr>
          <w:rFonts w:ascii="Times New Roman" w:hAnsi="Times New Roman" w:cs="Times New Roman"/>
          <w:sz w:val="28"/>
          <w:szCs w:val="28"/>
          <w:lang w:val="en-US"/>
        </w:rPr>
        <w:t>292–300.</w:t>
      </w:r>
      <w:proofErr w:type="gramEnd"/>
    </w:p>
    <w:p w:rsidR="00BF0B23" w:rsidRDefault="00BF0B23" w:rsidP="00D4527E">
      <w:pPr>
        <w:shd w:val="clear" w:color="auto" w:fill="FFFFFF"/>
        <w:spacing w:after="0" w:line="240" w:lineRule="auto"/>
        <w:rPr>
          <w:rFonts w:ascii="Arial" w:eastAsia="Times New Roman" w:hAnsi="Arial" w:cs="Arial"/>
          <w:lang w:eastAsia="ru-RU"/>
        </w:rPr>
      </w:pPr>
    </w:p>
    <w:p w:rsidR="00BF0B23" w:rsidRDefault="00BF0B23" w:rsidP="00D4527E">
      <w:pPr>
        <w:shd w:val="clear" w:color="auto" w:fill="FFFFFF"/>
        <w:spacing w:after="0" w:line="240" w:lineRule="auto"/>
        <w:rPr>
          <w:rFonts w:ascii="Arial" w:eastAsia="Times New Roman" w:hAnsi="Arial" w:cs="Arial"/>
          <w:lang w:eastAsia="ru-RU"/>
        </w:rPr>
      </w:pPr>
    </w:p>
    <w:p w:rsidR="00EC55EF" w:rsidRDefault="00EC55EF" w:rsidP="00D4527E">
      <w:pPr>
        <w:shd w:val="clear" w:color="auto" w:fill="FFFFFF"/>
        <w:spacing w:after="0" w:line="240" w:lineRule="auto"/>
        <w:rPr>
          <w:rFonts w:ascii="Arial" w:eastAsia="Times New Roman" w:hAnsi="Arial" w:cs="Arial"/>
          <w:lang w:eastAsia="ru-RU"/>
        </w:rPr>
      </w:pPr>
    </w:p>
    <w:p w:rsidR="00EC55EF" w:rsidRPr="00F34FB8" w:rsidRDefault="00EC55EF" w:rsidP="00D4527E">
      <w:pPr>
        <w:shd w:val="clear" w:color="auto" w:fill="FFFFFF"/>
        <w:spacing w:after="0" w:line="240" w:lineRule="auto"/>
        <w:rPr>
          <w:rFonts w:ascii="Arial" w:eastAsia="Times New Roman" w:hAnsi="Arial" w:cs="Arial"/>
          <w:lang w:val="en-US" w:eastAsia="ru-RU"/>
        </w:rPr>
      </w:pPr>
    </w:p>
    <w:p w:rsidR="00EC55EF" w:rsidRPr="00F34FB8" w:rsidRDefault="00EC55EF" w:rsidP="00D4527E">
      <w:pPr>
        <w:shd w:val="clear" w:color="auto" w:fill="FFFFFF"/>
        <w:spacing w:after="0" w:line="240" w:lineRule="auto"/>
        <w:rPr>
          <w:rFonts w:ascii="Arial" w:eastAsia="Times New Roman" w:hAnsi="Arial" w:cs="Arial"/>
          <w:lang w:val="en-US" w:eastAsia="ru-RU"/>
        </w:rPr>
      </w:pPr>
    </w:p>
    <w:p w:rsidR="00D4527E" w:rsidRPr="00F34FB8" w:rsidRDefault="00D4527E" w:rsidP="00D4527E">
      <w:pPr>
        <w:shd w:val="clear" w:color="auto" w:fill="FFFFFF"/>
        <w:spacing w:after="0" w:line="240" w:lineRule="auto"/>
        <w:rPr>
          <w:rFonts w:ascii="Arial" w:eastAsia="Times New Roman" w:hAnsi="Arial" w:cs="Arial"/>
          <w:lang w:val="en-US" w:eastAsia="ru-RU"/>
        </w:rPr>
      </w:pPr>
    </w:p>
    <w:sectPr w:rsidR="00D4527E" w:rsidRPr="00F34FB8" w:rsidSect="00111433">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16" w:rsidRDefault="00682C16" w:rsidP="00835447">
      <w:pPr>
        <w:spacing w:after="0" w:line="240" w:lineRule="auto"/>
      </w:pPr>
      <w:r>
        <w:separator/>
      </w:r>
    </w:p>
  </w:endnote>
  <w:endnote w:type="continuationSeparator" w:id="0">
    <w:p w:rsidR="00682C16" w:rsidRDefault="00682C16" w:rsidP="00835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16" w:rsidRDefault="00682C16" w:rsidP="00835447">
      <w:pPr>
        <w:spacing w:after="0" w:line="240" w:lineRule="auto"/>
      </w:pPr>
      <w:r>
        <w:separator/>
      </w:r>
    </w:p>
  </w:footnote>
  <w:footnote w:type="continuationSeparator" w:id="0">
    <w:p w:rsidR="00682C16" w:rsidRDefault="00682C16" w:rsidP="008354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5135"/>
    <w:multiLevelType w:val="hybridMultilevel"/>
    <w:tmpl w:val="1F903094"/>
    <w:lvl w:ilvl="0" w:tplc="E01631A0">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A09B8"/>
    <w:multiLevelType w:val="hybridMultilevel"/>
    <w:tmpl w:val="26AC022A"/>
    <w:lvl w:ilvl="0" w:tplc="49C681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025131"/>
    <w:multiLevelType w:val="hybridMultilevel"/>
    <w:tmpl w:val="C8061B06"/>
    <w:lvl w:ilvl="0" w:tplc="E27A1D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6971A1"/>
    <w:multiLevelType w:val="hybridMultilevel"/>
    <w:tmpl w:val="2140ED4E"/>
    <w:lvl w:ilvl="0" w:tplc="643E079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CD74612"/>
    <w:multiLevelType w:val="hybridMultilevel"/>
    <w:tmpl w:val="8B84A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10991"/>
    <w:rsid w:val="00005BCC"/>
    <w:rsid w:val="00012638"/>
    <w:rsid w:val="00014B50"/>
    <w:rsid w:val="0003037C"/>
    <w:rsid w:val="00031407"/>
    <w:rsid w:val="00033D30"/>
    <w:rsid w:val="00037ADA"/>
    <w:rsid w:val="000558C0"/>
    <w:rsid w:val="0006516B"/>
    <w:rsid w:val="000703E7"/>
    <w:rsid w:val="000776AF"/>
    <w:rsid w:val="00077F22"/>
    <w:rsid w:val="000A473C"/>
    <w:rsid w:val="000F5891"/>
    <w:rsid w:val="001037AA"/>
    <w:rsid w:val="00111433"/>
    <w:rsid w:val="001245AC"/>
    <w:rsid w:val="00132F24"/>
    <w:rsid w:val="001437B5"/>
    <w:rsid w:val="001642C5"/>
    <w:rsid w:val="00164E0F"/>
    <w:rsid w:val="00192614"/>
    <w:rsid w:val="00192728"/>
    <w:rsid w:val="00197260"/>
    <w:rsid w:val="001B0A05"/>
    <w:rsid w:val="001C53B7"/>
    <w:rsid w:val="001C7B9F"/>
    <w:rsid w:val="001D146B"/>
    <w:rsid w:val="001D4452"/>
    <w:rsid w:val="001E3889"/>
    <w:rsid w:val="001E5B4F"/>
    <w:rsid w:val="00200A33"/>
    <w:rsid w:val="00205A9B"/>
    <w:rsid w:val="00212A1C"/>
    <w:rsid w:val="00215F2F"/>
    <w:rsid w:val="00222AE6"/>
    <w:rsid w:val="0023111A"/>
    <w:rsid w:val="0023175F"/>
    <w:rsid w:val="00246F5D"/>
    <w:rsid w:val="002474D1"/>
    <w:rsid w:val="00253D2F"/>
    <w:rsid w:val="00254747"/>
    <w:rsid w:val="00267AA1"/>
    <w:rsid w:val="00277098"/>
    <w:rsid w:val="0028794B"/>
    <w:rsid w:val="002922A5"/>
    <w:rsid w:val="002A0002"/>
    <w:rsid w:val="002A7ED0"/>
    <w:rsid w:val="002B16EB"/>
    <w:rsid w:val="002B1D97"/>
    <w:rsid w:val="002B302C"/>
    <w:rsid w:val="002B651A"/>
    <w:rsid w:val="002C1389"/>
    <w:rsid w:val="002E09CA"/>
    <w:rsid w:val="002E5474"/>
    <w:rsid w:val="002F5E74"/>
    <w:rsid w:val="00300B59"/>
    <w:rsid w:val="003120C1"/>
    <w:rsid w:val="0033157C"/>
    <w:rsid w:val="00363F3D"/>
    <w:rsid w:val="00382C0B"/>
    <w:rsid w:val="00383773"/>
    <w:rsid w:val="00396ADA"/>
    <w:rsid w:val="003A38B4"/>
    <w:rsid w:val="003D0297"/>
    <w:rsid w:val="003E209A"/>
    <w:rsid w:val="003F4DE7"/>
    <w:rsid w:val="003F6112"/>
    <w:rsid w:val="00405A35"/>
    <w:rsid w:val="00407525"/>
    <w:rsid w:val="004123AC"/>
    <w:rsid w:val="004154B3"/>
    <w:rsid w:val="00416E5C"/>
    <w:rsid w:val="00424FC6"/>
    <w:rsid w:val="00440FE9"/>
    <w:rsid w:val="004442ED"/>
    <w:rsid w:val="004673BB"/>
    <w:rsid w:val="00473B22"/>
    <w:rsid w:val="00486D65"/>
    <w:rsid w:val="0049300D"/>
    <w:rsid w:val="004939CC"/>
    <w:rsid w:val="004C18F7"/>
    <w:rsid w:val="004D5182"/>
    <w:rsid w:val="004E1035"/>
    <w:rsid w:val="004E4BDB"/>
    <w:rsid w:val="004E66D2"/>
    <w:rsid w:val="0050002A"/>
    <w:rsid w:val="00502925"/>
    <w:rsid w:val="005060FE"/>
    <w:rsid w:val="00510A22"/>
    <w:rsid w:val="00534004"/>
    <w:rsid w:val="00534E91"/>
    <w:rsid w:val="005414AE"/>
    <w:rsid w:val="005513FB"/>
    <w:rsid w:val="00585413"/>
    <w:rsid w:val="005906B7"/>
    <w:rsid w:val="0059509A"/>
    <w:rsid w:val="00596DD7"/>
    <w:rsid w:val="005B668B"/>
    <w:rsid w:val="005D0D29"/>
    <w:rsid w:val="005F01F9"/>
    <w:rsid w:val="005F0296"/>
    <w:rsid w:val="006017E8"/>
    <w:rsid w:val="00602F14"/>
    <w:rsid w:val="006051CC"/>
    <w:rsid w:val="0060554B"/>
    <w:rsid w:val="00605AF3"/>
    <w:rsid w:val="00621537"/>
    <w:rsid w:val="00641BF3"/>
    <w:rsid w:val="00644DF5"/>
    <w:rsid w:val="00650B34"/>
    <w:rsid w:val="00655146"/>
    <w:rsid w:val="0065668B"/>
    <w:rsid w:val="006610F0"/>
    <w:rsid w:val="00670103"/>
    <w:rsid w:val="00670EF9"/>
    <w:rsid w:val="0067413A"/>
    <w:rsid w:val="00680DA3"/>
    <w:rsid w:val="00682C16"/>
    <w:rsid w:val="00683835"/>
    <w:rsid w:val="006C0902"/>
    <w:rsid w:val="006D6669"/>
    <w:rsid w:val="006F6E15"/>
    <w:rsid w:val="00700D26"/>
    <w:rsid w:val="00713ACB"/>
    <w:rsid w:val="0071627D"/>
    <w:rsid w:val="0075348B"/>
    <w:rsid w:val="007679D3"/>
    <w:rsid w:val="00770B88"/>
    <w:rsid w:val="007842EE"/>
    <w:rsid w:val="00791F0C"/>
    <w:rsid w:val="007A5594"/>
    <w:rsid w:val="007E0678"/>
    <w:rsid w:val="007E0D02"/>
    <w:rsid w:val="00806C9A"/>
    <w:rsid w:val="00806FEE"/>
    <w:rsid w:val="008203B5"/>
    <w:rsid w:val="00827CB7"/>
    <w:rsid w:val="00835447"/>
    <w:rsid w:val="0085323B"/>
    <w:rsid w:val="0086026A"/>
    <w:rsid w:val="0086661C"/>
    <w:rsid w:val="008738CB"/>
    <w:rsid w:val="008767A4"/>
    <w:rsid w:val="00885685"/>
    <w:rsid w:val="00896C11"/>
    <w:rsid w:val="008A2CF0"/>
    <w:rsid w:val="008A44EF"/>
    <w:rsid w:val="008C44A7"/>
    <w:rsid w:val="008E3531"/>
    <w:rsid w:val="008F73DF"/>
    <w:rsid w:val="00905078"/>
    <w:rsid w:val="00916858"/>
    <w:rsid w:val="00921038"/>
    <w:rsid w:val="009362A8"/>
    <w:rsid w:val="00950E8C"/>
    <w:rsid w:val="00962CA4"/>
    <w:rsid w:val="00963FB1"/>
    <w:rsid w:val="00964EC9"/>
    <w:rsid w:val="00966603"/>
    <w:rsid w:val="00973B5A"/>
    <w:rsid w:val="0098217C"/>
    <w:rsid w:val="00985D1E"/>
    <w:rsid w:val="00996AEF"/>
    <w:rsid w:val="009A32B4"/>
    <w:rsid w:val="009A3FD5"/>
    <w:rsid w:val="009B49F9"/>
    <w:rsid w:val="009C5630"/>
    <w:rsid w:val="009D5BF2"/>
    <w:rsid w:val="009E1B6E"/>
    <w:rsid w:val="009E30EF"/>
    <w:rsid w:val="009F21ED"/>
    <w:rsid w:val="009F507F"/>
    <w:rsid w:val="00A016C7"/>
    <w:rsid w:val="00A10991"/>
    <w:rsid w:val="00A25101"/>
    <w:rsid w:val="00A273D0"/>
    <w:rsid w:val="00A30F56"/>
    <w:rsid w:val="00A372DE"/>
    <w:rsid w:val="00A748D2"/>
    <w:rsid w:val="00A77526"/>
    <w:rsid w:val="00A90AA5"/>
    <w:rsid w:val="00AA3822"/>
    <w:rsid w:val="00AA78F1"/>
    <w:rsid w:val="00AA7E32"/>
    <w:rsid w:val="00AB4DAA"/>
    <w:rsid w:val="00AB5057"/>
    <w:rsid w:val="00AE7B7C"/>
    <w:rsid w:val="00B067F7"/>
    <w:rsid w:val="00B1299C"/>
    <w:rsid w:val="00B17A2E"/>
    <w:rsid w:val="00B2413A"/>
    <w:rsid w:val="00B25111"/>
    <w:rsid w:val="00B26E37"/>
    <w:rsid w:val="00B36035"/>
    <w:rsid w:val="00B3747E"/>
    <w:rsid w:val="00B43501"/>
    <w:rsid w:val="00B7604C"/>
    <w:rsid w:val="00B868E3"/>
    <w:rsid w:val="00BB5348"/>
    <w:rsid w:val="00BB6566"/>
    <w:rsid w:val="00BF0B23"/>
    <w:rsid w:val="00BF234F"/>
    <w:rsid w:val="00BF7BA4"/>
    <w:rsid w:val="00C02F6B"/>
    <w:rsid w:val="00C15E9E"/>
    <w:rsid w:val="00C170CE"/>
    <w:rsid w:val="00C173FB"/>
    <w:rsid w:val="00C27296"/>
    <w:rsid w:val="00C34C3F"/>
    <w:rsid w:val="00C43192"/>
    <w:rsid w:val="00C53DAF"/>
    <w:rsid w:val="00C6094F"/>
    <w:rsid w:val="00C613BC"/>
    <w:rsid w:val="00C62C7B"/>
    <w:rsid w:val="00C674D7"/>
    <w:rsid w:val="00C75FE4"/>
    <w:rsid w:val="00C76A00"/>
    <w:rsid w:val="00C84AE3"/>
    <w:rsid w:val="00CC2E39"/>
    <w:rsid w:val="00D026A6"/>
    <w:rsid w:val="00D1064C"/>
    <w:rsid w:val="00D15600"/>
    <w:rsid w:val="00D20A82"/>
    <w:rsid w:val="00D356FB"/>
    <w:rsid w:val="00D445F7"/>
    <w:rsid w:val="00D4527E"/>
    <w:rsid w:val="00D46904"/>
    <w:rsid w:val="00D515C9"/>
    <w:rsid w:val="00D5219D"/>
    <w:rsid w:val="00D65510"/>
    <w:rsid w:val="00D71FAD"/>
    <w:rsid w:val="00D9793A"/>
    <w:rsid w:val="00DB13B1"/>
    <w:rsid w:val="00DB41B5"/>
    <w:rsid w:val="00DB6468"/>
    <w:rsid w:val="00DC5D62"/>
    <w:rsid w:val="00DF51D2"/>
    <w:rsid w:val="00E3190D"/>
    <w:rsid w:val="00E331C9"/>
    <w:rsid w:val="00E362D8"/>
    <w:rsid w:val="00E4308E"/>
    <w:rsid w:val="00E44B9C"/>
    <w:rsid w:val="00E46051"/>
    <w:rsid w:val="00E504B7"/>
    <w:rsid w:val="00E50BD6"/>
    <w:rsid w:val="00E606B3"/>
    <w:rsid w:val="00E64E18"/>
    <w:rsid w:val="00E64F49"/>
    <w:rsid w:val="00E70E20"/>
    <w:rsid w:val="00E7390E"/>
    <w:rsid w:val="00E7592C"/>
    <w:rsid w:val="00E8449B"/>
    <w:rsid w:val="00EC55EF"/>
    <w:rsid w:val="00ED490F"/>
    <w:rsid w:val="00ED533A"/>
    <w:rsid w:val="00EE4C59"/>
    <w:rsid w:val="00EE69A2"/>
    <w:rsid w:val="00EF21E1"/>
    <w:rsid w:val="00EF2578"/>
    <w:rsid w:val="00F21079"/>
    <w:rsid w:val="00F25CBE"/>
    <w:rsid w:val="00F340B3"/>
    <w:rsid w:val="00F34FB8"/>
    <w:rsid w:val="00F350FA"/>
    <w:rsid w:val="00F40362"/>
    <w:rsid w:val="00F64F0D"/>
    <w:rsid w:val="00F761BD"/>
    <w:rsid w:val="00FA22D5"/>
    <w:rsid w:val="00FB3FCC"/>
    <w:rsid w:val="00FD5770"/>
    <w:rsid w:val="00FD68FF"/>
    <w:rsid w:val="00FE1CB5"/>
    <w:rsid w:val="00FF0CC1"/>
    <w:rsid w:val="00FF4FD2"/>
    <w:rsid w:val="00FF62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0"/>
        <o:r id="V:Rule2" type="connector" idref="#AutoShape 17"/>
        <o:r id="V:Rule3" type="connector" idref="#AutoShape 18"/>
        <o:r id="V:Rule4" type="connector" idref="#AutoShape 20"/>
        <o:r id="V:Rule5" type="connector" idref="#AutoShape 38"/>
        <o:r id="V:Rule6" type="connector" idref="#AutoShape 39"/>
        <o:r id="V:Rule7" type="connector" idref="#AutoShape 40"/>
        <o:r id="V:Rule8" type="connector" idref="#AutoShape 41"/>
        <o:r id="V:Rule9" type="connector" idref="#AutoShape 42"/>
        <o:r id="V:Rule10" type="connector" idref="#AutoShape 43"/>
        <o:r id="V:Rule11" type="connector" idref="#AutoShape 44"/>
        <o:r id="V:Rule12" type="connector" idref="#AutoShape 45"/>
        <o:r id="V:Rule13" type="connector" idref="#AutoShape 49"/>
        <o:r id="V:Rule14" type="connector" idref="#AutoShape 50"/>
        <o:r id="V:Rule15" type="connector" idref="#AutoShape 52"/>
        <o:r id="V:Rule16" type="connector" idref="#AutoShape 53"/>
        <o:r id="V:Rule17" type="connector" idref="#AutoShape 54"/>
        <o:r id="V:Rule18" type="connector" idref="#AutoShape 55"/>
        <o:r id="V:Rule19" type="connector" idref="#AutoShape 56"/>
        <o:r id="V:Rule20" type="connector" idref="#AutoShape 57"/>
        <o:r id="V:Rule21" type="connector" idref="#AutoShape 58"/>
        <o:r id="V:Rule22" type="connector" idref="#AutoShape 59"/>
        <o:r id="V:Rule23" type="connector" idref="#AutoShape 60"/>
        <o:r id="V:Rule24" type="connector" idref="#AutoShape 61"/>
        <o:r id="V:Rule25" type="connector" idref="#AutoShape 64"/>
        <o:r id="V:Rule26" type="connector" idref="#AutoShape 65"/>
        <o:r id="V:Rule27" type="connector" idref="#AutoShape 59"/>
        <o:r id="V:Rule28" type="connector" idref="#AutoShape 58"/>
        <o:r id="V:Rule29" type="connector" idref="#AutoShape 43"/>
        <o:r id="V:Rule30" type="connector" idref="#AutoShape 39"/>
        <o:r id="V:Rule31" type="connector" idref="#AutoShape 43"/>
        <o:r id="V:Rule32" type="connector" idref="#AutoShape 20"/>
        <o:r id="V:Rule33" type="connector" idref="#AutoShape 43"/>
        <o:r id="V:Rule34" type="connector" idref="#AutoShape 46"/>
        <o:r id="V:Rule35" type="connector" idref="#AutoShape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991"/>
    <w:rPr>
      <w:lang w:val="ru-RU"/>
    </w:rPr>
  </w:style>
  <w:style w:type="paragraph" w:styleId="1">
    <w:name w:val="heading 1"/>
    <w:basedOn w:val="a"/>
    <w:next w:val="a"/>
    <w:link w:val="10"/>
    <w:qFormat/>
    <w:rsid w:val="00A10991"/>
    <w:pPr>
      <w:keepNext/>
      <w:tabs>
        <w:tab w:val="left" w:pos="935"/>
      </w:tabs>
      <w:spacing w:after="0" w:line="360" w:lineRule="auto"/>
      <w:ind w:firstLine="748"/>
      <w:jc w:val="both"/>
      <w:outlineLvl w:val="0"/>
    </w:pPr>
    <w:rPr>
      <w:rFonts w:ascii="Times New Roman" w:eastAsia="Times New Roman" w:hAnsi="Times New Roman" w:cs="Times New Roman"/>
      <w:b/>
      <w:bCs/>
      <w:sz w:val="28"/>
      <w:szCs w:val="24"/>
      <w:lang w:val="uk-UA" w:eastAsia="ru-RU"/>
    </w:rPr>
  </w:style>
  <w:style w:type="paragraph" w:styleId="3">
    <w:name w:val="heading 3"/>
    <w:basedOn w:val="a"/>
    <w:next w:val="a"/>
    <w:link w:val="30"/>
    <w:uiPriority w:val="9"/>
    <w:semiHidden/>
    <w:unhideWhenUsed/>
    <w:qFormat/>
    <w:rsid w:val="00363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0991"/>
    <w:rPr>
      <w:rFonts w:ascii="Times New Roman" w:eastAsia="Times New Roman" w:hAnsi="Times New Roman" w:cs="Times New Roman"/>
      <w:b/>
      <w:bCs/>
      <w:sz w:val="28"/>
      <w:szCs w:val="24"/>
      <w:lang w:eastAsia="ru-RU"/>
    </w:rPr>
  </w:style>
  <w:style w:type="paragraph" w:styleId="a3">
    <w:name w:val="List Paragraph"/>
    <w:basedOn w:val="a"/>
    <w:uiPriority w:val="34"/>
    <w:qFormat/>
    <w:rsid w:val="00A10991"/>
    <w:pPr>
      <w:spacing w:line="360" w:lineRule="auto"/>
      <w:ind w:left="720" w:firstLine="709"/>
      <w:contextualSpacing/>
    </w:pPr>
    <w:rPr>
      <w:rFonts w:ascii="Times New Roman" w:eastAsia="Times New Roman" w:hAnsi="Times New Roman" w:cs="Times New Roman"/>
      <w:sz w:val="28"/>
      <w:szCs w:val="28"/>
      <w:lang w:eastAsia="ru-RU"/>
    </w:rPr>
  </w:style>
  <w:style w:type="table" w:styleId="a4">
    <w:name w:val="Table Grid"/>
    <w:basedOn w:val="a1"/>
    <w:uiPriority w:val="59"/>
    <w:rsid w:val="00F340B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b">
    <w:name w:val="3b"/>
    <w:basedOn w:val="a0"/>
    <w:rsid w:val="004E66D2"/>
  </w:style>
  <w:style w:type="paragraph" w:customStyle="1" w:styleId="1f">
    <w:name w:val="1f"/>
    <w:basedOn w:val="a"/>
    <w:rsid w:val="004E66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66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66D2"/>
    <w:rPr>
      <w:rFonts w:ascii="Segoe UI" w:hAnsi="Segoe UI" w:cs="Segoe UI"/>
      <w:sz w:val="18"/>
      <w:szCs w:val="18"/>
      <w:lang w:val="ru-RU"/>
    </w:rPr>
  </w:style>
  <w:style w:type="paragraph" w:styleId="a7">
    <w:name w:val="Body Text Indent"/>
    <w:basedOn w:val="a"/>
    <w:link w:val="a8"/>
    <w:rsid w:val="004E66D2"/>
    <w:pPr>
      <w:spacing w:after="0" w:line="240" w:lineRule="auto"/>
      <w:ind w:firstLine="360"/>
      <w:jc w:val="both"/>
    </w:pPr>
    <w:rPr>
      <w:rFonts w:ascii="Times New Roman" w:eastAsia="Times New Roman" w:hAnsi="Times New Roman" w:cs="Times New Roman"/>
      <w:sz w:val="28"/>
      <w:szCs w:val="24"/>
      <w:lang w:val="uk-UA" w:eastAsia="ru-RU"/>
    </w:rPr>
  </w:style>
  <w:style w:type="character" w:customStyle="1" w:styleId="a8">
    <w:name w:val="Основной текст с отступом Знак"/>
    <w:basedOn w:val="a0"/>
    <w:link w:val="a7"/>
    <w:rsid w:val="004E66D2"/>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4E66D2"/>
    <w:pPr>
      <w:spacing w:after="120" w:line="480" w:lineRule="auto"/>
      <w:ind w:left="283"/>
    </w:pPr>
  </w:style>
  <w:style w:type="character" w:customStyle="1" w:styleId="20">
    <w:name w:val="Основной текст с отступом 2 Знак"/>
    <w:basedOn w:val="a0"/>
    <w:link w:val="2"/>
    <w:uiPriority w:val="99"/>
    <w:rsid w:val="004E66D2"/>
    <w:rPr>
      <w:lang w:val="ru-RU"/>
    </w:rPr>
  </w:style>
  <w:style w:type="paragraph" w:customStyle="1" w:styleId="21">
    <w:name w:val="Основной текст с отступом 21"/>
    <w:basedOn w:val="a"/>
    <w:rsid w:val="00B25111"/>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lang w:val="uk-UA" w:eastAsia="ru-RU"/>
    </w:rPr>
  </w:style>
  <w:style w:type="paragraph" w:styleId="a9">
    <w:name w:val="Normal (Web)"/>
    <w:basedOn w:val="a"/>
    <w:uiPriority w:val="99"/>
    <w:unhideWhenUsed/>
    <w:rsid w:val="00B26E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semiHidden/>
    <w:rsid w:val="00363F3D"/>
    <w:rPr>
      <w:rFonts w:asciiTheme="majorHAnsi" w:eastAsiaTheme="majorEastAsia" w:hAnsiTheme="majorHAnsi" w:cstheme="majorBidi"/>
      <w:b/>
      <w:bCs/>
      <w:color w:val="4F81BD" w:themeColor="accent1"/>
      <w:lang w:val="ru-RU"/>
    </w:rPr>
  </w:style>
  <w:style w:type="character" w:styleId="aa">
    <w:name w:val="Hyperlink"/>
    <w:basedOn w:val="a0"/>
    <w:uiPriority w:val="99"/>
    <w:unhideWhenUsed/>
    <w:rsid w:val="00E7390E"/>
    <w:rPr>
      <w:color w:val="0000FF"/>
      <w:u w:val="single"/>
    </w:rPr>
  </w:style>
  <w:style w:type="paragraph" w:styleId="ab">
    <w:name w:val="header"/>
    <w:basedOn w:val="a"/>
    <w:link w:val="ac"/>
    <w:uiPriority w:val="99"/>
    <w:unhideWhenUsed/>
    <w:rsid w:val="0083544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5447"/>
    <w:rPr>
      <w:lang w:val="ru-RU"/>
    </w:rPr>
  </w:style>
  <w:style w:type="paragraph" w:styleId="ad">
    <w:name w:val="footer"/>
    <w:basedOn w:val="a"/>
    <w:link w:val="ae"/>
    <w:uiPriority w:val="99"/>
    <w:unhideWhenUsed/>
    <w:rsid w:val="0083544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5447"/>
    <w:rPr>
      <w:lang w:val="ru-RU"/>
    </w:rPr>
  </w:style>
  <w:style w:type="character" w:styleId="af">
    <w:name w:val="FollowedHyperlink"/>
    <w:basedOn w:val="a0"/>
    <w:uiPriority w:val="99"/>
    <w:semiHidden/>
    <w:unhideWhenUsed/>
    <w:rsid w:val="00D5219D"/>
    <w:rPr>
      <w:color w:val="800080" w:themeColor="followedHyperlink"/>
      <w:u w:val="single"/>
    </w:rPr>
  </w:style>
  <w:style w:type="character" w:customStyle="1" w:styleId="11">
    <w:name w:val="Неразрешенное упоминание1"/>
    <w:basedOn w:val="a0"/>
    <w:uiPriority w:val="99"/>
    <w:semiHidden/>
    <w:unhideWhenUsed/>
    <w:rsid w:val="00E8449B"/>
    <w:rPr>
      <w:color w:val="605E5C"/>
      <w:shd w:val="clear" w:color="auto" w:fill="E1DFDD"/>
    </w:rPr>
  </w:style>
  <w:style w:type="character" w:customStyle="1" w:styleId="highlight">
    <w:name w:val="highlight"/>
    <w:basedOn w:val="a0"/>
    <w:rsid w:val="00D4527E"/>
  </w:style>
  <w:style w:type="paragraph" w:styleId="HTML">
    <w:name w:val="HTML Preformatted"/>
    <w:basedOn w:val="a"/>
    <w:link w:val="HTML0"/>
    <w:uiPriority w:val="99"/>
    <w:unhideWhenUsed/>
    <w:rsid w:val="00F34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4FB8"/>
    <w:rPr>
      <w:rFonts w:ascii="Courier New" w:eastAsia="Times New Roman" w:hAnsi="Courier New" w:cs="Courier New"/>
      <w:sz w:val="20"/>
      <w:szCs w:val="20"/>
      <w:lang w:val="ru-RU" w:eastAsia="ru-RU"/>
    </w:rPr>
  </w:style>
  <w:style w:type="character" w:customStyle="1" w:styleId="y2iqfc">
    <w:name w:val="y2iqfc"/>
    <w:basedOn w:val="a0"/>
    <w:rsid w:val="00F34FB8"/>
  </w:style>
  <w:style w:type="paragraph" w:customStyle="1" w:styleId="Default">
    <w:name w:val="Default"/>
    <w:rsid w:val="005029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8997985">
      <w:bodyDiv w:val="1"/>
      <w:marLeft w:val="0"/>
      <w:marRight w:val="0"/>
      <w:marTop w:val="0"/>
      <w:marBottom w:val="0"/>
      <w:divBdr>
        <w:top w:val="none" w:sz="0" w:space="0" w:color="auto"/>
        <w:left w:val="none" w:sz="0" w:space="0" w:color="auto"/>
        <w:bottom w:val="none" w:sz="0" w:space="0" w:color="auto"/>
        <w:right w:val="none" w:sz="0" w:space="0" w:color="auto"/>
      </w:divBdr>
    </w:div>
    <w:div w:id="285478077">
      <w:bodyDiv w:val="1"/>
      <w:marLeft w:val="0"/>
      <w:marRight w:val="0"/>
      <w:marTop w:val="0"/>
      <w:marBottom w:val="0"/>
      <w:divBdr>
        <w:top w:val="none" w:sz="0" w:space="0" w:color="auto"/>
        <w:left w:val="none" w:sz="0" w:space="0" w:color="auto"/>
        <w:bottom w:val="none" w:sz="0" w:space="0" w:color="auto"/>
        <w:right w:val="none" w:sz="0" w:space="0" w:color="auto"/>
      </w:divBdr>
      <w:divsChild>
        <w:div w:id="1403330655">
          <w:marLeft w:val="0"/>
          <w:marRight w:val="0"/>
          <w:marTop w:val="0"/>
          <w:marBottom w:val="0"/>
          <w:divBdr>
            <w:top w:val="none" w:sz="0" w:space="0" w:color="auto"/>
            <w:left w:val="none" w:sz="0" w:space="0" w:color="auto"/>
            <w:bottom w:val="none" w:sz="0" w:space="0" w:color="auto"/>
            <w:right w:val="none" w:sz="0" w:space="0" w:color="auto"/>
          </w:divBdr>
        </w:div>
        <w:div w:id="2133160657">
          <w:marLeft w:val="0"/>
          <w:marRight w:val="0"/>
          <w:marTop w:val="0"/>
          <w:marBottom w:val="0"/>
          <w:divBdr>
            <w:top w:val="none" w:sz="0" w:space="0" w:color="auto"/>
            <w:left w:val="none" w:sz="0" w:space="0" w:color="auto"/>
            <w:bottom w:val="none" w:sz="0" w:space="0" w:color="auto"/>
            <w:right w:val="none" w:sz="0" w:space="0" w:color="auto"/>
          </w:divBdr>
        </w:div>
        <w:div w:id="1601840811">
          <w:marLeft w:val="0"/>
          <w:marRight w:val="0"/>
          <w:marTop w:val="0"/>
          <w:marBottom w:val="0"/>
          <w:divBdr>
            <w:top w:val="none" w:sz="0" w:space="0" w:color="auto"/>
            <w:left w:val="none" w:sz="0" w:space="0" w:color="auto"/>
            <w:bottom w:val="none" w:sz="0" w:space="0" w:color="auto"/>
            <w:right w:val="none" w:sz="0" w:space="0" w:color="auto"/>
          </w:divBdr>
        </w:div>
      </w:divsChild>
    </w:div>
    <w:div w:id="876353952">
      <w:bodyDiv w:val="1"/>
      <w:marLeft w:val="0"/>
      <w:marRight w:val="0"/>
      <w:marTop w:val="0"/>
      <w:marBottom w:val="0"/>
      <w:divBdr>
        <w:top w:val="none" w:sz="0" w:space="0" w:color="auto"/>
        <w:left w:val="none" w:sz="0" w:space="0" w:color="auto"/>
        <w:bottom w:val="none" w:sz="0" w:space="0" w:color="auto"/>
        <w:right w:val="none" w:sz="0" w:space="0" w:color="auto"/>
      </w:divBdr>
    </w:div>
    <w:div w:id="981693462">
      <w:bodyDiv w:val="1"/>
      <w:marLeft w:val="0"/>
      <w:marRight w:val="0"/>
      <w:marTop w:val="0"/>
      <w:marBottom w:val="0"/>
      <w:divBdr>
        <w:top w:val="none" w:sz="0" w:space="0" w:color="auto"/>
        <w:left w:val="none" w:sz="0" w:space="0" w:color="auto"/>
        <w:bottom w:val="none" w:sz="0" w:space="0" w:color="auto"/>
        <w:right w:val="none" w:sz="0" w:space="0" w:color="auto"/>
      </w:divBdr>
      <w:divsChild>
        <w:div w:id="873543219">
          <w:marLeft w:val="0"/>
          <w:marRight w:val="0"/>
          <w:marTop w:val="0"/>
          <w:marBottom w:val="0"/>
          <w:divBdr>
            <w:top w:val="none" w:sz="0" w:space="0" w:color="auto"/>
            <w:left w:val="none" w:sz="0" w:space="0" w:color="auto"/>
            <w:bottom w:val="none" w:sz="0" w:space="0" w:color="auto"/>
            <w:right w:val="none" w:sz="0" w:space="0" w:color="auto"/>
          </w:divBdr>
        </w:div>
        <w:div w:id="1258978331">
          <w:marLeft w:val="0"/>
          <w:marRight w:val="0"/>
          <w:marTop w:val="0"/>
          <w:marBottom w:val="0"/>
          <w:divBdr>
            <w:top w:val="none" w:sz="0" w:space="0" w:color="auto"/>
            <w:left w:val="none" w:sz="0" w:space="0" w:color="auto"/>
            <w:bottom w:val="none" w:sz="0" w:space="0" w:color="auto"/>
            <w:right w:val="none" w:sz="0" w:space="0" w:color="auto"/>
          </w:divBdr>
        </w:div>
        <w:div w:id="1424648453">
          <w:marLeft w:val="0"/>
          <w:marRight w:val="0"/>
          <w:marTop w:val="0"/>
          <w:marBottom w:val="0"/>
          <w:divBdr>
            <w:top w:val="none" w:sz="0" w:space="0" w:color="auto"/>
            <w:left w:val="none" w:sz="0" w:space="0" w:color="auto"/>
            <w:bottom w:val="none" w:sz="0" w:space="0" w:color="auto"/>
            <w:right w:val="none" w:sz="0" w:space="0" w:color="auto"/>
          </w:divBdr>
        </w:div>
        <w:div w:id="2031485094">
          <w:marLeft w:val="0"/>
          <w:marRight w:val="0"/>
          <w:marTop w:val="0"/>
          <w:marBottom w:val="0"/>
          <w:divBdr>
            <w:top w:val="none" w:sz="0" w:space="0" w:color="auto"/>
            <w:left w:val="none" w:sz="0" w:space="0" w:color="auto"/>
            <w:bottom w:val="none" w:sz="0" w:space="0" w:color="auto"/>
            <w:right w:val="none" w:sz="0" w:space="0" w:color="auto"/>
          </w:divBdr>
        </w:div>
        <w:div w:id="1695500160">
          <w:marLeft w:val="0"/>
          <w:marRight w:val="0"/>
          <w:marTop w:val="0"/>
          <w:marBottom w:val="0"/>
          <w:divBdr>
            <w:top w:val="none" w:sz="0" w:space="0" w:color="auto"/>
            <w:left w:val="none" w:sz="0" w:space="0" w:color="auto"/>
            <w:bottom w:val="none" w:sz="0" w:space="0" w:color="auto"/>
            <w:right w:val="none" w:sz="0" w:space="0" w:color="auto"/>
          </w:divBdr>
        </w:div>
        <w:div w:id="116143234">
          <w:marLeft w:val="0"/>
          <w:marRight w:val="0"/>
          <w:marTop w:val="0"/>
          <w:marBottom w:val="0"/>
          <w:divBdr>
            <w:top w:val="none" w:sz="0" w:space="0" w:color="auto"/>
            <w:left w:val="none" w:sz="0" w:space="0" w:color="auto"/>
            <w:bottom w:val="none" w:sz="0" w:space="0" w:color="auto"/>
            <w:right w:val="none" w:sz="0" w:space="0" w:color="auto"/>
          </w:divBdr>
        </w:div>
        <w:div w:id="140856897">
          <w:marLeft w:val="0"/>
          <w:marRight w:val="0"/>
          <w:marTop w:val="0"/>
          <w:marBottom w:val="0"/>
          <w:divBdr>
            <w:top w:val="none" w:sz="0" w:space="0" w:color="auto"/>
            <w:left w:val="none" w:sz="0" w:space="0" w:color="auto"/>
            <w:bottom w:val="none" w:sz="0" w:space="0" w:color="auto"/>
            <w:right w:val="none" w:sz="0" w:space="0" w:color="auto"/>
          </w:divBdr>
        </w:div>
        <w:div w:id="891043621">
          <w:marLeft w:val="0"/>
          <w:marRight w:val="0"/>
          <w:marTop w:val="0"/>
          <w:marBottom w:val="0"/>
          <w:divBdr>
            <w:top w:val="none" w:sz="0" w:space="0" w:color="auto"/>
            <w:left w:val="none" w:sz="0" w:space="0" w:color="auto"/>
            <w:bottom w:val="none" w:sz="0" w:space="0" w:color="auto"/>
            <w:right w:val="none" w:sz="0" w:space="0" w:color="auto"/>
          </w:divBdr>
        </w:div>
        <w:div w:id="413164265">
          <w:marLeft w:val="0"/>
          <w:marRight w:val="0"/>
          <w:marTop w:val="0"/>
          <w:marBottom w:val="0"/>
          <w:divBdr>
            <w:top w:val="none" w:sz="0" w:space="0" w:color="auto"/>
            <w:left w:val="none" w:sz="0" w:space="0" w:color="auto"/>
            <w:bottom w:val="none" w:sz="0" w:space="0" w:color="auto"/>
            <w:right w:val="none" w:sz="0" w:space="0" w:color="auto"/>
          </w:divBdr>
        </w:div>
        <w:div w:id="1017074363">
          <w:marLeft w:val="0"/>
          <w:marRight w:val="0"/>
          <w:marTop w:val="0"/>
          <w:marBottom w:val="0"/>
          <w:divBdr>
            <w:top w:val="none" w:sz="0" w:space="0" w:color="auto"/>
            <w:left w:val="none" w:sz="0" w:space="0" w:color="auto"/>
            <w:bottom w:val="none" w:sz="0" w:space="0" w:color="auto"/>
            <w:right w:val="none" w:sz="0" w:space="0" w:color="auto"/>
          </w:divBdr>
        </w:div>
        <w:div w:id="1741127228">
          <w:marLeft w:val="0"/>
          <w:marRight w:val="0"/>
          <w:marTop w:val="0"/>
          <w:marBottom w:val="0"/>
          <w:divBdr>
            <w:top w:val="none" w:sz="0" w:space="0" w:color="auto"/>
            <w:left w:val="none" w:sz="0" w:space="0" w:color="auto"/>
            <w:bottom w:val="none" w:sz="0" w:space="0" w:color="auto"/>
            <w:right w:val="none" w:sz="0" w:space="0" w:color="auto"/>
          </w:divBdr>
        </w:div>
        <w:div w:id="1639651977">
          <w:marLeft w:val="0"/>
          <w:marRight w:val="0"/>
          <w:marTop w:val="0"/>
          <w:marBottom w:val="0"/>
          <w:divBdr>
            <w:top w:val="none" w:sz="0" w:space="0" w:color="auto"/>
            <w:left w:val="none" w:sz="0" w:space="0" w:color="auto"/>
            <w:bottom w:val="none" w:sz="0" w:space="0" w:color="auto"/>
            <w:right w:val="none" w:sz="0" w:space="0" w:color="auto"/>
          </w:divBdr>
        </w:div>
        <w:div w:id="335814322">
          <w:marLeft w:val="0"/>
          <w:marRight w:val="0"/>
          <w:marTop w:val="0"/>
          <w:marBottom w:val="0"/>
          <w:divBdr>
            <w:top w:val="none" w:sz="0" w:space="0" w:color="auto"/>
            <w:left w:val="none" w:sz="0" w:space="0" w:color="auto"/>
            <w:bottom w:val="none" w:sz="0" w:space="0" w:color="auto"/>
            <w:right w:val="none" w:sz="0" w:space="0" w:color="auto"/>
          </w:divBdr>
        </w:div>
        <w:div w:id="814956452">
          <w:marLeft w:val="0"/>
          <w:marRight w:val="0"/>
          <w:marTop w:val="0"/>
          <w:marBottom w:val="0"/>
          <w:divBdr>
            <w:top w:val="none" w:sz="0" w:space="0" w:color="auto"/>
            <w:left w:val="none" w:sz="0" w:space="0" w:color="auto"/>
            <w:bottom w:val="none" w:sz="0" w:space="0" w:color="auto"/>
            <w:right w:val="none" w:sz="0" w:space="0" w:color="auto"/>
          </w:divBdr>
        </w:div>
        <w:div w:id="2138332725">
          <w:marLeft w:val="0"/>
          <w:marRight w:val="0"/>
          <w:marTop w:val="0"/>
          <w:marBottom w:val="0"/>
          <w:divBdr>
            <w:top w:val="none" w:sz="0" w:space="0" w:color="auto"/>
            <w:left w:val="none" w:sz="0" w:space="0" w:color="auto"/>
            <w:bottom w:val="none" w:sz="0" w:space="0" w:color="auto"/>
            <w:right w:val="none" w:sz="0" w:space="0" w:color="auto"/>
          </w:divBdr>
        </w:div>
        <w:div w:id="846482385">
          <w:marLeft w:val="0"/>
          <w:marRight w:val="0"/>
          <w:marTop w:val="0"/>
          <w:marBottom w:val="0"/>
          <w:divBdr>
            <w:top w:val="none" w:sz="0" w:space="0" w:color="auto"/>
            <w:left w:val="none" w:sz="0" w:space="0" w:color="auto"/>
            <w:bottom w:val="none" w:sz="0" w:space="0" w:color="auto"/>
            <w:right w:val="none" w:sz="0" w:space="0" w:color="auto"/>
          </w:divBdr>
        </w:div>
        <w:div w:id="819690671">
          <w:marLeft w:val="0"/>
          <w:marRight w:val="0"/>
          <w:marTop w:val="0"/>
          <w:marBottom w:val="0"/>
          <w:divBdr>
            <w:top w:val="none" w:sz="0" w:space="0" w:color="auto"/>
            <w:left w:val="none" w:sz="0" w:space="0" w:color="auto"/>
            <w:bottom w:val="none" w:sz="0" w:space="0" w:color="auto"/>
            <w:right w:val="none" w:sz="0" w:space="0" w:color="auto"/>
          </w:divBdr>
        </w:div>
        <w:div w:id="53889788">
          <w:marLeft w:val="0"/>
          <w:marRight w:val="0"/>
          <w:marTop w:val="0"/>
          <w:marBottom w:val="0"/>
          <w:divBdr>
            <w:top w:val="none" w:sz="0" w:space="0" w:color="auto"/>
            <w:left w:val="none" w:sz="0" w:space="0" w:color="auto"/>
            <w:bottom w:val="none" w:sz="0" w:space="0" w:color="auto"/>
            <w:right w:val="none" w:sz="0" w:space="0" w:color="auto"/>
          </w:divBdr>
        </w:div>
      </w:divsChild>
    </w:div>
    <w:div w:id="1025669593">
      <w:bodyDiv w:val="1"/>
      <w:marLeft w:val="0"/>
      <w:marRight w:val="0"/>
      <w:marTop w:val="0"/>
      <w:marBottom w:val="0"/>
      <w:divBdr>
        <w:top w:val="none" w:sz="0" w:space="0" w:color="auto"/>
        <w:left w:val="none" w:sz="0" w:space="0" w:color="auto"/>
        <w:bottom w:val="none" w:sz="0" w:space="0" w:color="auto"/>
        <w:right w:val="none" w:sz="0" w:space="0" w:color="auto"/>
      </w:divBdr>
    </w:div>
    <w:div w:id="1278826841">
      <w:bodyDiv w:val="1"/>
      <w:marLeft w:val="0"/>
      <w:marRight w:val="0"/>
      <w:marTop w:val="0"/>
      <w:marBottom w:val="0"/>
      <w:divBdr>
        <w:top w:val="none" w:sz="0" w:space="0" w:color="auto"/>
        <w:left w:val="none" w:sz="0" w:space="0" w:color="auto"/>
        <w:bottom w:val="none" w:sz="0" w:space="0" w:color="auto"/>
        <w:right w:val="none" w:sz="0" w:space="0" w:color="auto"/>
      </w:divBdr>
    </w:div>
    <w:div w:id="1415778040">
      <w:bodyDiv w:val="1"/>
      <w:marLeft w:val="0"/>
      <w:marRight w:val="0"/>
      <w:marTop w:val="0"/>
      <w:marBottom w:val="0"/>
      <w:divBdr>
        <w:top w:val="none" w:sz="0" w:space="0" w:color="auto"/>
        <w:left w:val="none" w:sz="0" w:space="0" w:color="auto"/>
        <w:bottom w:val="none" w:sz="0" w:space="0" w:color="auto"/>
        <w:right w:val="none" w:sz="0" w:space="0" w:color="auto"/>
      </w:divBdr>
      <w:divsChild>
        <w:div w:id="335576321">
          <w:marLeft w:val="0"/>
          <w:marRight w:val="0"/>
          <w:marTop w:val="0"/>
          <w:marBottom w:val="0"/>
          <w:divBdr>
            <w:top w:val="none" w:sz="0" w:space="0" w:color="auto"/>
            <w:left w:val="none" w:sz="0" w:space="0" w:color="auto"/>
            <w:bottom w:val="none" w:sz="0" w:space="0" w:color="auto"/>
            <w:right w:val="none" w:sz="0" w:space="0" w:color="auto"/>
          </w:divBdr>
        </w:div>
        <w:div w:id="1133718342">
          <w:marLeft w:val="0"/>
          <w:marRight w:val="0"/>
          <w:marTop w:val="0"/>
          <w:marBottom w:val="0"/>
          <w:divBdr>
            <w:top w:val="none" w:sz="0" w:space="0" w:color="auto"/>
            <w:left w:val="none" w:sz="0" w:space="0" w:color="auto"/>
            <w:bottom w:val="none" w:sz="0" w:space="0" w:color="auto"/>
            <w:right w:val="none" w:sz="0" w:space="0" w:color="auto"/>
          </w:divBdr>
        </w:div>
        <w:div w:id="680200308">
          <w:marLeft w:val="0"/>
          <w:marRight w:val="0"/>
          <w:marTop w:val="0"/>
          <w:marBottom w:val="0"/>
          <w:divBdr>
            <w:top w:val="none" w:sz="0" w:space="0" w:color="auto"/>
            <w:left w:val="none" w:sz="0" w:space="0" w:color="auto"/>
            <w:bottom w:val="none" w:sz="0" w:space="0" w:color="auto"/>
            <w:right w:val="none" w:sz="0" w:space="0" w:color="auto"/>
          </w:divBdr>
        </w:div>
        <w:div w:id="1172141826">
          <w:marLeft w:val="0"/>
          <w:marRight w:val="0"/>
          <w:marTop w:val="0"/>
          <w:marBottom w:val="0"/>
          <w:divBdr>
            <w:top w:val="none" w:sz="0" w:space="0" w:color="auto"/>
            <w:left w:val="none" w:sz="0" w:space="0" w:color="auto"/>
            <w:bottom w:val="none" w:sz="0" w:space="0" w:color="auto"/>
            <w:right w:val="none" w:sz="0" w:space="0" w:color="auto"/>
          </w:divBdr>
        </w:div>
        <w:div w:id="557984259">
          <w:marLeft w:val="0"/>
          <w:marRight w:val="0"/>
          <w:marTop w:val="0"/>
          <w:marBottom w:val="0"/>
          <w:divBdr>
            <w:top w:val="none" w:sz="0" w:space="0" w:color="auto"/>
            <w:left w:val="none" w:sz="0" w:space="0" w:color="auto"/>
            <w:bottom w:val="none" w:sz="0" w:space="0" w:color="auto"/>
            <w:right w:val="none" w:sz="0" w:space="0" w:color="auto"/>
          </w:divBdr>
        </w:div>
        <w:div w:id="1075325481">
          <w:marLeft w:val="0"/>
          <w:marRight w:val="0"/>
          <w:marTop w:val="0"/>
          <w:marBottom w:val="0"/>
          <w:divBdr>
            <w:top w:val="none" w:sz="0" w:space="0" w:color="auto"/>
            <w:left w:val="none" w:sz="0" w:space="0" w:color="auto"/>
            <w:bottom w:val="none" w:sz="0" w:space="0" w:color="auto"/>
            <w:right w:val="none" w:sz="0" w:space="0" w:color="auto"/>
          </w:divBdr>
        </w:div>
        <w:div w:id="1973828589">
          <w:marLeft w:val="0"/>
          <w:marRight w:val="0"/>
          <w:marTop w:val="0"/>
          <w:marBottom w:val="0"/>
          <w:divBdr>
            <w:top w:val="none" w:sz="0" w:space="0" w:color="auto"/>
            <w:left w:val="none" w:sz="0" w:space="0" w:color="auto"/>
            <w:bottom w:val="none" w:sz="0" w:space="0" w:color="auto"/>
            <w:right w:val="none" w:sz="0" w:space="0" w:color="auto"/>
          </w:divBdr>
        </w:div>
        <w:div w:id="276643784">
          <w:marLeft w:val="0"/>
          <w:marRight w:val="0"/>
          <w:marTop w:val="0"/>
          <w:marBottom w:val="0"/>
          <w:divBdr>
            <w:top w:val="none" w:sz="0" w:space="0" w:color="auto"/>
            <w:left w:val="none" w:sz="0" w:space="0" w:color="auto"/>
            <w:bottom w:val="none" w:sz="0" w:space="0" w:color="auto"/>
            <w:right w:val="none" w:sz="0" w:space="0" w:color="auto"/>
          </w:divBdr>
        </w:div>
        <w:div w:id="2057466767">
          <w:marLeft w:val="0"/>
          <w:marRight w:val="0"/>
          <w:marTop w:val="0"/>
          <w:marBottom w:val="0"/>
          <w:divBdr>
            <w:top w:val="none" w:sz="0" w:space="0" w:color="auto"/>
            <w:left w:val="none" w:sz="0" w:space="0" w:color="auto"/>
            <w:bottom w:val="none" w:sz="0" w:space="0" w:color="auto"/>
            <w:right w:val="none" w:sz="0" w:space="0" w:color="auto"/>
          </w:divBdr>
        </w:div>
        <w:div w:id="1582595795">
          <w:marLeft w:val="0"/>
          <w:marRight w:val="0"/>
          <w:marTop w:val="0"/>
          <w:marBottom w:val="0"/>
          <w:divBdr>
            <w:top w:val="none" w:sz="0" w:space="0" w:color="auto"/>
            <w:left w:val="none" w:sz="0" w:space="0" w:color="auto"/>
            <w:bottom w:val="none" w:sz="0" w:space="0" w:color="auto"/>
            <w:right w:val="none" w:sz="0" w:space="0" w:color="auto"/>
          </w:divBdr>
        </w:div>
        <w:div w:id="571693563">
          <w:marLeft w:val="0"/>
          <w:marRight w:val="0"/>
          <w:marTop w:val="0"/>
          <w:marBottom w:val="0"/>
          <w:divBdr>
            <w:top w:val="none" w:sz="0" w:space="0" w:color="auto"/>
            <w:left w:val="none" w:sz="0" w:space="0" w:color="auto"/>
            <w:bottom w:val="none" w:sz="0" w:space="0" w:color="auto"/>
            <w:right w:val="none" w:sz="0" w:space="0" w:color="auto"/>
          </w:divBdr>
        </w:div>
        <w:div w:id="327908480">
          <w:marLeft w:val="0"/>
          <w:marRight w:val="0"/>
          <w:marTop w:val="0"/>
          <w:marBottom w:val="0"/>
          <w:divBdr>
            <w:top w:val="none" w:sz="0" w:space="0" w:color="auto"/>
            <w:left w:val="none" w:sz="0" w:space="0" w:color="auto"/>
            <w:bottom w:val="none" w:sz="0" w:space="0" w:color="auto"/>
            <w:right w:val="none" w:sz="0" w:space="0" w:color="auto"/>
          </w:divBdr>
        </w:div>
        <w:div w:id="1466048402">
          <w:marLeft w:val="0"/>
          <w:marRight w:val="0"/>
          <w:marTop w:val="0"/>
          <w:marBottom w:val="0"/>
          <w:divBdr>
            <w:top w:val="none" w:sz="0" w:space="0" w:color="auto"/>
            <w:left w:val="none" w:sz="0" w:space="0" w:color="auto"/>
            <w:bottom w:val="none" w:sz="0" w:space="0" w:color="auto"/>
            <w:right w:val="none" w:sz="0" w:space="0" w:color="auto"/>
          </w:divBdr>
        </w:div>
        <w:div w:id="987826685">
          <w:marLeft w:val="0"/>
          <w:marRight w:val="0"/>
          <w:marTop w:val="0"/>
          <w:marBottom w:val="0"/>
          <w:divBdr>
            <w:top w:val="none" w:sz="0" w:space="0" w:color="auto"/>
            <w:left w:val="none" w:sz="0" w:space="0" w:color="auto"/>
            <w:bottom w:val="none" w:sz="0" w:space="0" w:color="auto"/>
            <w:right w:val="none" w:sz="0" w:space="0" w:color="auto"/>
          </w:divBdr>
        </w:div>
        <w:div w:id="1039547945">
          <w:marLeft w:val="0"/>
          <w:marRight w:val="0"/>
          <w:marTop w:val="0"/>
          <w:marBottom w:val="0"/>
          <w:divBdr>
            <w:top w:val="none" w:sz="0" w:space="0" w:color="auto"/>
            <w:left w:val="none" w:sz="0" w:space="0" w:color="auto"/>
            <w:bottom w:val="none" w:sz="0" w:space="0" w:color="auto"/>
            <w:right w:val="none" w:sz="0" w:space="0" w:color="auto"/>
          </w:divBdr>
        </w:div>
        <w:div w:id="1464539156">
          <w:marLeft w:val="0"/>
          <w:marRight w:val="0"/>
          <w:marTop w:val="0"/>
          <w:marBottom w:val="0"/>
          <w:divBdr>
            <w:top w:val="none" w:sz="0" w:space="0" w:color="auto"/>
            <w:left w:val="none" w:sz="0" w:space="0" w:color="auto"/>
            <w:bottom w:val="none" w:sz="0" w:space="0" w:color="auto"/>
            <w:right w:val="none" w:sz="0" w:space="0" w:color="auto"/>
          </w:divBdr>
        </w:div>
        <w:div w:id="1019240708">
          <w:marLeft w:val="0"/>
          <w:marRight w:val="0"/>
          <w:marTop w:val="0"/>
          <w:marBottom w:val="0"/>
          <w:divBdr>
            <w:top w:val="none" w:sz="0" w:space="0" w:color="auto"/>
            <w:left w:val="none" w:sz="0" w:space="0" w:color="auto"/>
            <w:bottom w:val="none" w:sz="0" w:space="0" w:color="auto"/>
            <w:right w:val="none" w:sz="0" w:space="0" w:color="auto"/>
          </w:divBdr>
        </w:div>
        <w:div w:id="1813399687">
          <w:marLeft w:val="0"/>
          <w:marRight w:val="0"/>
          <w:marTop w:val="0"/>
          <w:marBottom w:val="0"/>
          <w:divBdr>
            <w:top w:val="none" w:sz="0" w:space="0" w:color="auto"/>
            <w:left w:val="none" w:sz="0" w:space="0" w:color="auto"/>
            <w:bottom w:val="none" w:sz="0" w:space="0" w:color="auto"/>
            <w:right w:val="none" w:sz="0" w:space="0" w:color="auto"/>
          </w:divBdr>
        </w:div>
        <w:div w:id="2119905831">
          <w:marLeft w:val="0"/>
          <w:marRight w:val="0"/>
          <w:marTop w:val="0"/>
          <w:marBottom w:val="0"/>
          <w:divBdr>
            <w:top w:val="none" w:sz="0" w:space="0" w:color="auto"/>
            <w:left w:val="none" w:sz="0" w:space="0" w:color="auto"/>
            <w:bottom w:val="none" w:sz="0" w:space="0" w:color="auto"/>
            <w:right w:val="none" w:sz="0" w:space="0" w:color="auto"/>
          </w:divBdr>
        </w:div>
        <w:div w:id="264769962">
          <w:marLeft w:val="0"/>
          <w:marRight w:val="0"/>
          <w:marTop w:val="0"/>
          <w:marBottom w:val="0"/>
          <w:divBdr>
            <w:top w:val="none" w:sz="0" w:space="0" w:color="auto"/>
            <w:left w:val="none" w:sz="0" w:space="0" w:color="auto"/>
            <w:bottom w:val="none" w:sz="0" w:space="0" w:color="auto"/>
            <w:right w:val="none" w:sz="0" w:space="0" w:color="auto"/>
          </w:divBdr>
        </w:div>
        <w:div w:id="1132213984">
          <w:marLeft w:val="0"/>
          <w:marRight w:val="0"/>
          <w:marTop w:val="0"/>
          <w:marBottom w:val="0"/>
          <w:divBdr>
            <w:top w:val="none" w:sz="0" w:space="0" w:color="auto"/>
            <w:left w:val="none" w:sz="0" w:space="0" w:color="auto"/>
            <w:bottom w:val="none" w:sz="0" w:space="0" w:color="auto"/>
            <w:right w:val="none" w:sz="0" w:space="0" w:color="auto"/>
          </w:divBdr>
        </w:div>
        <w:div w:id="1416784312">
          <w:marLeft w:val="0"/>
          <w:marRight w:val="0"/>
          <w:marTop w:val="0"/>
          <w:marBottom w:val="0"/>
          <w:divBdr>
            <w:top w:val="none" w:sz="0" w:space="0" w:color="auto"/>
            <w:left w:val="none" w:sz="0" w:space="0" w:color="auto"/>
            <w:bottom w:val="none" w:sz="0" w:space="0" w:color="auto"/>
            <w:right w:val="none" w:sz="0" w:space="0" w:color="auto"/>
          </w:divBdr>
        </w:div>
      </w:divsChild>
    </w:div>
    <w:div w:id="1467312974">
      <w:bodyDiv w:val="1"/>
      <w:marLeft w:val="0"/>
      <w:marRight w:val="0"/>
      <w:marTop w:val="0"/>
      <w:marBottom w:val="0"/>
      <w:divBdr>
        <w:top w:val="none" w:sz="0" w:space="0" w:color="auto"/>
        <w:left w:val="none" w:sz="0" w:space="0" w:color="auto"/>
        <w:bottom w:val="none" w:sz="0" w:space="0" w:color="auto"/>
        <w:right w:val="none" w:sz="0" w:space="0" w:color="auto"/>
      </w:divBdr>
    </w:div>
    <w:div w:id="1506437134">
      <w:bodyDiv w:val="1"/>
      <w:marLeft w:val="0"/>
      <w:marRight w:val="0"/>
      <w:marTop w:val="0"/>
      <w:marBottom w:val="0"/>
      <w:divBdr>
        <w:top w:val="none" w:sz="0" w:space="0" w:color="auto"/>
        <w:left w:val="none" w:sz="0" w:space="0" w:color="auto"/>
        <w:bottom w:val="none" w:sz="0" w:space="0" w:color="auto"/>
        <w:right w:val="none" w:sz="0" w:space="0" w:color="auto"/>
      </w:divBdr>
      <w:divsChild>
        <w:div w:id="1996252647">
          <w:marLeft w:val="0"/>
          <w:marRight w:val="0"/>
          <w:marTop w:val="0"/>
          <w:marBottom w:val="0"/>
          <w:divBdr>
            <w:top w:val="none" w:sz="0" w:space="0" w:color="auto"/>
            <w:left w:val="none" w:sz="0" w:space="0" w:color="auto"/>
            <w:bottom w:val="none" w:sz="0" w:space="0" w:color="auto"/>
            <w:right w:val="none" w:sz="0" w:space="0" w:color="auto"/>
          </w:divBdr>
        </w:div>
        <w:div w:id="470815">
          <w:marLeft w:val="0"/>
          <w:marRight w:val="0"/>
          <w:marTop w:val="0"/>
          <w:marBottom w:val="0"/>
          <w:divBdr>
            <w:top w:val="none" w:sz="0" w:space="0" w:color="auto"/>
            <w:left w:val="none" w:sz="0" w:space="0" w:color="auto"/>
            <w:bottom w:val="none" w:sz="0" w:space="0" w:color="auto"/>
            <w:right w:val="none" w:sz="0" w:space="0" w:color="auto"/>
          </w:divBdr>
        </w:div>
        <w:div w:id="1609197012">
          <w:marLeft w:val="0"/>
          <w:marRight w:val="0"/>
          <w:marTop w:val="0"/>
          <w:marBottom w:val="0"/>
          <w:divBdr>
            <w:top w:val="none" w:sz="0" w:space="0" w:color="auto"/>
            <w:left w:val="none" w:sz="0" w:space="0" w:color="auto"/>
            <w:bottom w:val="none" w:sz="0" w:space="0" w:color="auto"/>
            <w:right w:val="none" w:sz="0" w:space="0" w:color="auto"/>
          </w:divBdr>
        </w:div>
        <w:div w:id="698894331">
          <w:marLeft w:val="0"/>
          <w:marRight w:val="0"/>
          <w:marTop w:val="0"/>
          <w:marBottom w:val="0"/>
          <w:divBdr>
            <w:top w:val="none" w:sz="0" w:space="0" w:color="auto"/>
            <w:left w:val="none" w:sz="0" w:space="0" w:color="auto"/>
            <w:bottom w:val="none" w:sz="0" w:space="0" w:color="auto"/>
            <w:right w:val="none" w:sz="0" w:space="0" w:color="auto"/>
          </w:divBdr>
        </w:div>
        <w:div w:id="2048607093">
          <w:marLeft w:val="0"/>
          <w:marRight w:val="0"/>
          <w:marTop w:val="0"/>
          <w:marBottom w:val="0"/>
          <w:divBdr>
            <w:top w:val="none" w:sz="0" w:space="0" w:color="auto"/>
            <w:left w:val="none" w:sz="0" w:space="0" w:color="auto"/>
            <w:bottom w:val="none" w:sz="0" w:space="0" w:color="auto"/>
            <w:right w:val="none" w:sz="0" w:space="0" w:color="auto"/>
          </w:divBdr>
        </w:div>
        <w:div w:id="10113248">
          <w:marLeft w:val="0"/>
          <w:marRight w:val="0"/>
          <w:marTop w:val="0"/>
          <w:marBottom w:val="0"/>
          <w:divBdr>
            <w:top w:val="none" w:sz="0" w:space="0" w:color="auto"/>
            <w:left w:val="none" w:sz="0" w:space="0" w:color="auto"/>
            <w:bottom w:val="none" w:sz="0" w:space="0" w:color="auto"/>
            <w:right w:val="none" w:sz="0" w:space="0" w:color="auto"/>
          </w:divBdr>
        </w:div>
        <w:div w:id="1173227154">
          <w:marLeft w:val="0"/>
          <w:marRight w:val="0"/>
          <w:marTop w:val="0"/>
          <w:marBottom w:val="0"/>
          <w:divBdr>
            <w:top w:val="none" w:sz="0" w:space="0" w:color="auto"/>
            <w:left w:val="none" w:sz="0" w:space="0" w:color="auto"/>
            <w:bottom w:val="none" w:sz="0" w:space="0" w:color="auto"/>
            <w:right w:val="none" w:sz="0" w:space="0" w:color="auto"/>
          </w:divBdr>
        </w:div>
        <w:div w:id="641008937">
          <w:marLeft w:val="0"/>
          <w:marRight w:val="0"/>
          <w:marTop w:val="0"/>
          <w:marBottom w:val="0"/>
          <w:divBdr>
            <w:top w:val="none" w:sz="0" w:space="0" w:color="auto"/>
            <w:left w:val="none" w:sz="0" w:space="0" w:color="auto"/>
            <w:bottom w:val="none" w:sz="0" w:space="0" w:color="auto"/>
            <w:right w:val="none" w:sz="0" w:space="0" w:color="auto"/>
          </w:divBdr>
        </w:div>
        <w:div w:id="1916353016">
          <w:marLeft w:val="0"/>
          <w:marRight w:val="0"/>
          <w:marTop w:val="0"/>
          <w:marBottom w:val="0"/>
          <w:divBdr>
            <w:top w:val="none" w:sz="0" w:space="0" w:color="auto"/>
            <w:left w:val="none" w:sz="0" w:space="0" w:color="auto"/>
            <w:bottom w:val="none" w:sz="0" w:space="0" w:color="auto"/>
            <w:right w:val="none" w:sz="0" w:space="0" w:color="auto"/>
          </w:divBdr>
        </w:div>
        <w:div w:id="89592469">
          <w:marLeft w:val="0"/>
          <w:marRight w:val="0"/>
          <w:marTop w:val="0"/>
          <w:marBottom w:val="0"/>
          <w:divBdr>
            <w:top w:val="none" w:sz="0" w:space="0" w:color="auto"/>
            <w:left w:val="none" w:sz="0" w:space="0" w:color="auto"/>
            <w:bottom w:val="none" w:sz="0" w:space="0" w:color="auto"/>
            <w:right w:val="none" w:sz="0" w:space="0" w:color="auto"/>
          </w:divBdr>
        </w:div>
        <w:div w:id="1942183293">
          <w:marLeft w:val="0"/>
          <w:marRight w:val="0"/>
          <w:marTop w:val="0"/>
          <w:marBottom w:val="0"/>
          <w:divBdr>
            <w:top w:val="none" w:sz="0" w:space="0" w:color="auto"/>
            <w:left w:val="none" w:sz="0" w:space="0" w:color="auto"/>
            <w:bottom w:val="none" w:sz="0" w:space="0" w:color="auto"/>
            <w:right w:val="none" w:sz="0" w:space="0" w:color="auto"/>
          </w:divBdr>
        </w:div>
        <w:div w:id="895969411">
          <w:marLeft w:val="0"/>
          <w:marRight w:val="0"/>
          <w:marTop w:val="0"/>
          <w:marBottom w:val="0"/>
          <w:divBdr>
            <w:top w:val="none" w:sz="0" w:space="0" w:color="auto"/>
            <w:left w:val="none" w:sz="0" w:space="0" w:color="auto"/>
            <w:bottom w:val="none" w:sz="0" w:space="0" w:color="auto"/>
            <w:right w:val="none" w:sz="0" w:space="0" w:color="auto"/>
          </w:divBdr>
        </w:div>
        <w:div w:id="7409643">
          <w:marLeft w:val="0"/>
          <w:marRight w:val="0"/>
          <w:marTop w:val="0"/>
          <w:marBottom w:val="0"/>
          <w:divBdr>
            <w:top w:val="none" w:sz="0" w:space="0" w:color="auto"/>
            <w:left w:val="none" w:sz="0" w:space="0" w:color="auto"/>
            <w:bottom w:val="none" w:sz="0" w:space="0" w:color="auto"/>
            <w:right w:val="none" w:sz="0" w:space="0" w:color="auto"/>
          </w:divBdr>
        </w:div>
        <w:div w:id="1194347838">
          <w:marLeft w:val="0"/>
          <w:marRight w:val="0"/>
          <w:marTop w:val="0"/>
          <w:marBottom w:val="0"/>
          <w:divBdr>
            <w:top w:val="none" w:sz="0" w:space="0" w:color="auto"/>
            <w:left w:val="none" w:sz="0" w:space="0" w:color="auto"/>
            <w:bottom w:val="none" w:sz="0" w:space="0" w:color="auto"/>
            <w:right w:val="none" w:sz="0" w:space="0" w:color="auto"/>
          </w:divBdr>
        </w:div>
        <w:div w:id="1644232906">
          <w:marLeft w:val="0"/>
          <w:marRight w:val="0"/>
          <w:marTop w:val="0"/>
          <w:marBottom w:val="0"/>
          <w:divBdr>
            <w:top w:val="none" w:sz="0" w:space="0" w:color="auto"/>
            <w:left w:val="none" w:sz="0" w:space="0" w:color="auto"/>
            <w:bottom w:val="none" w:sz="0" w:space="0" w:color="auto"/>
            <w:right w:val="none" w:sz="0" w:space="0" w:color="auto"/>
          </w:divBdr>
        </w:div>
        <w:div w:id="1542204893">
          <w:marLeft w:val="0"/>
          <w:marRight w:val="0"/>
          <w:marTop w:val="0"/>
          <w:marBottom w:val="0"/>
          <w:divBdr>
            <w:top w:val="none" w:sz="0" w:space="0" w:color="auto"/>
            <w:left w:val="none" w:sz="0" w:space="0" w:color="auto"/>
            <w:bottom w:val="none" w:sz="0" w:space="0" w:color="auto"/>
            <w:right w:val="none" w:sz="0" w:space="0" w:color="auto"/>
          </w:divBdr>
        </w:div>
        <w:div w:id="17587869">
          <w:marLeft w:val="0"/>
          <w:marRight w:val="0"/>
          <w:marTop w:val="0"/>
          <w:marBottom w:val="0"/>
          <w:divBdr>
            <w:top w:val="none" w:sz="0" w:space="0" w:color="auto"/>
            <w:left w:val="none" w:sz="0" w:space="0" w:color="auto"/>
            <w:bottom w:val="none" w:sz="0" w:space="0" w:color="auto"/>
            <w:right w:val="none" w:sz="0" w:space="0" w:color="auto"/>
          </w:divBdr>
        </w:div>
        <w:div w:id="1492020631">
          <w:marLeft w:val="0"/>
          <w:marRight w:val="0"/>
          <w:marTop w:val="0"/>
          <w:marBottom w:val="0"/>
          <w:divBdr>
            <w:top w:val="none" w:sz="0" w:space="0" w:color="auto"/>
            <w:left w:val="none" w:sz="0" w:space="0" w:color="auto"/>
            <w:bottom w:val="none" w:sz="0" w:space="0" w:color="auto"/>
            <w:right w:val="none" w:sz="0" w:space="0" w:color="auto"/>
          </w:divBdr>
        </w:div>
        <w:div w:id="1747993172">
          <w:marLeft w:val="0"/>
          <w:marRight w:val="0"/>
          <w:marTop w:val="0"/>
          <w:marBottom w:val="0"/>
          <w:divBdr>
            <w:top w:val="none" w:sz="0" w:space="0" w:color="auto"/>
            <w:left w:val="none" w:sz="0" w:space="0" w:color="auto"/>
            <w:bottom w:val="none" w:sz="0" w:space="0" w:color="auto"/>
            <w:right w:val="none" w:sz="0" w:space="0" w:color="auto"/>
          </w:divBdr>
        </w:div>
        <w:div w:id="514156208">
          <w:marLeft w:val="0"/>
          <w:marRight w:val="0"/>
          <w:marTop w:val="0"/>
          <w:marBottom w:val="0"/>
          <w:divBdr>
            <w:top w:val="none" w:sz="0" w:space="0" w:color="auto"/>
            <w:left w:val="none" w:sz="0" w:space="0" w:color="auto"/>
            <w:bottom w:val="none" w:sz="0" w:space="0" w:color="auto"/>
            <w:right w:val="none" w:sz="0" w:space="0" w:color="auto"/>
          </w:divBdr>
        </w:div>
        <w:div w:id="385371327">
          <w:marLeft w:val="0"/>
          <w:marRight w:val="0"/>
          <w:marTop w:val="0"/>
          <w:marBottom w:val="0"/>
          <w:divBdr>
            <w:top w:val="none" w:sz="0" w:space="0" w:color="auto"/>
            <w:left w:val="none" w:sz="0" w:space="0" w:color="auto"/>
            <w:bottom w:val="none" w:sz="0" w:space="0" w:color="auto"/>
            <w:right w:val="none" w:sz="0" w:space="0" w:color="auto"/>
          </w:divBdr>
        </w:div>
        <w:div w:id="1269115669">
          <w:marLeft w:val="0"/>
          <w:marRight w:val="0"/>
          <w:marTop w:val="0"/>
          <w:marBottom w:val="0"/>
          <w:divBdr>
            <w:top w:val="none" w:sz="0" w:space="0" w:color="auto"/>
            <w:left w:val="none" w:sz="0" w:space="0" w:color="auto"/>
            <w:bottom w:val="none" w:sz="0" w:space="0" w:color="auto"/>
            <w:right w:val="none" w:sz="0" w:space="0" w:color="auto"/>
          </w:divBdr>
        </w:div>
        <w:div w:id="1685083663">
          <w:marLeft w:val="0"/>
          <w:marRight w:val="0"/>
          <w:marTop w:val="0"/>
          <w:marBottom w:val="0"/>
          <w:divBdr>
            <w:top w:val="none" w:sz="0" w:space="0" w:color="auto"/>
            <w:left w:val="none" w:sz="0" w:space="0" w:color="auto"/>
            <w:bottom w:val="none" w:sz="0" w:space="0" w:color="auto"/>
            <w:right w:val="none" w:sz="0" w:space="0" w:color="auto"/>
          </w:divBdr>
        </w:div>
        <w:div w:id="643654876">
          <w:marLeft w:val="0"/>
          <w:marRight w:val="0"/>
          <w:marTop w:val="0"/>
          <w:marBottom w:val="0"/>
          <w:divBdr>
            <w:top w:val="none" w:sz="0" w:space="0" w:color="auto"/>
            <w:left w:val="none" w:sz="0" w:space="0" w:color="auto"/>
            <w:bottom w:val="none" w:sz="0" w:space="0" w:color="auto"/>
            <w:right w:val="none" w:sz="0" w:space="0" w:color="auto"/>
          </w:divBdr>
        </w:div>
        <w:div w:id="2139101312">
          <w:marLeft w:val="0"/>
          <w:marRight w:val="0"/>
          <w:marTop w:val="0"/>
          <w:marBottom w:val="0"/>
          <w:divBdr>
            <w:top w:val="none" w:sz="0" w:space="0" w:color="auto"/>
            <w:left w:val="none" w:sz="0" w:space="0" w:color="auto"/>
            <w:bottom w:val="none" w:sz="0" w:space="0" w:color="auto"/>
            <w:right w:val="none" w:sz="0" w:space="0" w:color="auto"/>
          </w:divBdr>
        </w:div>
        <w:div w:id="17005809">
          <w:marLeft w:val="0"/>
          <w:marRight w:val="0"/>
          <w:marTop w:val="0"/>
          <w:marBottom w:val="0"/>
          <w:divBdr>
            <w:top w:val="none" w:sz="0" w:space="0" w:color="auto"/>
            <w:left w:val="none" w:sz="0" w:space="0" w:color="auto"/>
            <w:bottom w:val="none" w:sz="0" w:space="0" w:color="auto"/>
            <w:right w:val="none" w:sz="0" w:space="0" w:color="auto"/>
          </w:divBdr>
        </w:div>
        <w:div w:id="1472214513">
          <w:marLeft w:val="0"/>
          <w:marRight w:val="0"/>
          <w:marTop w:val="0"/>
          <w:marBottom w:val="0"/>
          <w:divBdr>
            <w:top w:val="none" w:sz="0" w:space="0" w:color="auto"/>
            <w:left w:val="none" w:sz="0" w:space="0" w:color="auto"/>
            <w:bottom w:val="none" w:sz="0" w:space="0" w:color="auto"/>
            <w:right w:val="none" w:sz="0" w:space="0" w:color="auto"/>
          </w:divBdr>
        </w:div>
        <w:div w:id="1694767186">
          <w:marLeft w:val="0"/>
          <w:marRight w:val="0"/>
          <w:marTop w:val="0"/>
          <w:marBottom w:val="0"/>
          <w:divBdr>
            <w:top w:val="none" w:sz="0" w:space="0" w:color="auto"/>
            <w:left w:val="none" w:sz="0" w:space="0" w:color="auto"/>
            <w:bottom w:val="none" w:sz="0" w:space="0" w:color="auto"/>
            <w:right w:val="none" w:sz="0" w:space="0" w:color="auto"/>
          </w:divBdr>
        </w:div>
        <w:div w:id="127937890">
          <w:marLeft w:val="0"/>
          <w:marRight w:val="0"/>
          <w:marTop w:val="0"/>
          <w:marBottom w:val="0"/>
          <w:divBdr>
            <w:top w:val="none" w:sz="0" w:space="0" w:color="auto"/>
            <w:left w:val="none" w:sz="0" w:space="0" w:color="auto"/>
            <w:bottom w:val="none" w:sz="0" w:space="0" w:color="auto"/>
            <w:right w:val="none" w:sz="0" w:space="0" w:color="auto"/>
          </w:divBdr>
        </w:div>
        <w:div w:id="452865316">
          <w:marLeft w:val="0"/>
          <w:marRight w:val="0"/>
          <w:marTop w:val="0"/>
          <w:marBottom w:val="0"/>
          <w:divBdr>
            <w:top w:val="none" w:sz="0" w:space="0" w:color="auto"/>
            <w:left w:val="none" w:sz="0" w:space="0" w:color="auto"/>
            <w:bottom w:val="none" w:sz="0" w:space="0" w:color="auto"/>
            <w:right w:val="none" w:sz="0" w:space="0" w:color="auto"/>
          </w:divBdr>
        </w:div>
        <w:div w:id="1532500875">
          <w:marLeft w:val="0"/>
          <w:marRight w:val="0"/>
          <w:marTop w:val="0"/>
          <w:marBottom w:val="0"/>
          <w:divBdr>
            <w:top w:val="none" w:sz="0" w:space="0" w:color="auto"/>
            <w:left w:val="none" w:sz="0" w:space="0" w:color="auto"/>
            <w:bottom w:val="none" w:sz="0" w:space="0" w:color="auto"/>
            <w:right w:val="none" w:sz="0" w:space="0" w:color="auto"/>
          </w:divBdr>
        </w:div>
        <w:div w:id="663558456">
          <w:marLeft w:val="0"/>
          <w:marRight w:val="0"/>
          <w:marTop w:val="0"/>
          <w:marBottom w:val="0"/>
          <w:divBdr>
            <w:top w:val="none" w:sz="0" w:space="0" w:color="auto"/>
            <w:left w:val="none" w:sz="0" w:space="0" w:color="auto"/>
            <w:bottom w:val="none" w:sz="0" w:space="0" w:color="auto"/>
            <w:right w:val="none" w:sz="0" w:space="0" w:color="auto"/>
          </w:divBdr>
        </w:div>
        <w:div w:id="2119713299">
          <w:marLeft w:val="0"/>
          <w:marRight w:val="0"/>
          <w:marTop w:val="0"/>
          <w:marBottom w:val="0"/>
          <w:divBdr>
            <w:top w:val="none" w:sz="0" w:space="0" w:color="auto"/>
            <w:left w:val="none" w:sz="0" w:space="0" w:color="auto"/>
            <w:bottom w:val="none" w:sz="0" w:space="0" w:color="auto"/>
            <w:right w:val="none" w:sz="0" w:space="0" w:color="auto"/>
          </w:divBdr>
        </w:div>
        <w:div w:id="1538621164">
          <w:marLeft w:val="0"/>
          <w:marRight w:val="0"/>
          <w:marTop w:val="0"/>
          <w:marBottom w:val="0"/>
          <w:divBdr>
            <w:top w:val="none" w:sz="0" w:space="0" w:color="auto"/>
            <w:left w:val="none" w:sz="0" w:space="0" w:color="auto"/>
            <w:bottom w:val="none" w:sz="0" w:space="0" w:color="auto"/>
            <w:right w:val="none" w:sz="0" w:space="0" w:color="auto"/>
          </w:divBdr>
        </w:div>
        <w:div w:id="1598517134">
          <w:marLeft w:val="0"/>
          <w:marRight w:val="0"/>
          <w:marTop w:val="0"/>
          <w:marBottom w:val="0"/>
          <w:divBdr>
            <w:top w:val="none" w:sz="0" w:space="0" w:color="auto"/>
            <w:left w:val="none" w:sz="0" w:space="0" w:color="auto"/>
            <w:bottom w:val="none" w:sz="0" w:space="0" w:color="auto"/>
            <w:right w:val="none" w:sz="0" w:space="0" w:color="auto"/>
          </w:divBdr>
        </w:div>
        <w:div w:id="885410263">
          <w:marLeft w:val="0"/>
          <w:marRight w:val="0"/>
          <w:marTop w:val="0"/>
          <w:marBottom w:val="0"/>
          <w:divBdr>
            <w:top w:val="none" w:sz="0" w:space="0" w:color="auto"/>
            <w:left w:val="none" w:sz="0" w:space="0" w:color="auto"/>
            <w:bottom w:val="none" w:sz="0" w:space="0" w:color="auto"/>
            <w:right w:val="none" w:sz="0" w:space="0" w:color="auto"/>
          </w:divBdr>
        </w:div>
        <w:div w:id="1507525069">
          <w:marLeft w:val="0"/>
          <w:marRight w:val="0"/>
          <w:marTop w:val="0"/>
          <w:marBottom w:val="0"/>
          <w:divBdr>
            <w:top w:val="none" w:sz="0" w:space="0" w:color="auto"/>
            <w:left w:val="none" w:sz="0" w:space="0" w:color="auto"/>
            <w:bottom w:val="none" w:sz="0" w:space="0" w:color="auto"/>
            <w:right w:val="none" w:sz="0" w:space="0" w:color="auto"/>
          </w:divBdr>
        </w:div>
        <w:div w:id="197545729">
          <w:marLeft w:val="0"/>
          <w:marRight w:val="0"/>
          <w:marTop w:val="0"/>
          <w:marBottom w:val="0"/>
          <w:divBdr>
            <w:top w:val="none" w:sz="0" w:space="0" w:color="auto"/>
            <w:left w:val="none" w:sz="0" w:space="0" w:color="auto"/>
            <w:bottom w:val="none" w:sz="0" w:space="0" w:color="auto"/>
            <w:right w:val="none" w:sz="0" w:space="0" w:color="auto"/>
          </w:divBdr>
        </w:div>
        <w:div w:id="2111269712">
          <w:marLeft w:val="0"/>
          <w:marRight w:val="0"/>
          <w:marTop w:val="0"/>
          <w:marBottom w:val="0"/>
          <w:divBdr>
            <w:top w:val="none" w:sz="0" w:space="0" w:color="auto"/>
            <w:left w:val="none" w:sz="0" w:space="0" w:color="auto"/>
            <w:bottom w:val="none" w:sz="0" w:space="0" w:color="auto"/>
            <w:right w:val="none" w:sz="0" w:space="0" w:color="auto"/>
          </w:divBdr>
        </w:div>
        <w:div w:id="208078263">
          <w:marLeft w:val="0"/>
          <w:marRight w:val="0"/>
          <w:marTop w:val="0"/>
          <w:marBottom w:val="0"/>
          <w:divBdr>
            <w:top w:val="none" w:sz="0" w:space="0" w:color="auto"/>
            <w:left w:val="none" w:sz="0" w:space="0" w:color="auto"/>
            <w:bottom w:val="none" w:sz="0" w:space="0" w:color="auto"/>
            <w:right w:val="none" w:sz="0" w:space="0" w:color="auto"/>
          </w:divBdr>
        </w:div>
      </w:divsChild>
    </w:div>
    <w:div w:id="1580093935">
      <w:bodyDiv w:val="1"/>
      <w:marLeft w:val="0"/>
      <w:marRight w:val="0"/>
      <w:marTop w:val="0"/>
      <w:marBottom w:val="0"/>
      <w:divBdr>
        <w:top w:val="none" w:sz="0" w:space="0" w:color="auto"/>
        <w:left w:val="none" w:sz="0" w:space="0" w:color="auto"/>
        <w:bottom w:val="none" w:sz="0" w:space="0" w:color="auto"/>
        <w:right w:val="none" w:sz="0" w:space="0" w:color="auto"/>
      </w:divBdr>
      <w:divsChild>
        <w:div w:id="1009102">
          <w:marLeft w:val="0"/>
          <w:marRight w:val="0"/>
          <w:marTop w:val="0"/>
          <w:marBottom w:val="0"/>
          <w:divBdr>
            <w:top w:val="none" w:sz="0" w:space="0" w:color="auto"/>
            <w:left w:val="none" w:sz="0" w:space="0" w:color="auto"/>
            <w:bottom w:val="none" w:sz="0" w:space="0" w:color="auto"/>
            <w:right w:val="none" w:sz="0" w:space="0" w:color="auto"/>
          </w:divBdr>
        </w:div>
        <w:div w:id="735517192">
          <w:marLeft w:val="0"/>
          <w:marRight w:val="0"/>
          <w:marTop w:val="0"/>
          <w:marBottom w:val="0"/>
          <w:divBdr>
            <w:top w:val="none" w:sz="0" w:space="0" w:color="auto"/>
            <w:left w:val="none" w:sz="0" w:space="0" w:color="auto"/>
            <w:bottom w:val="none" w:sz="0" w:space="0" w:color="auto"/>
            <w:right w:val="none" w:sz="0" w:space="0" w:color="auto"/>
          </w:divBdr>
        </w:div>
        <w:div w:id="979194548">
          <w:marLeft w:val="0"/>
          <w:marRight w:val="0"/>
          <w:marTop w:val="0"/>
          <w:marBottom w:val="0"/>
          <w:divBdr>
            <w:top w:val="none" w:sz="0" w:space="0" w:color="auto"/>
            <w:left w:val="none" w:sz="0" w:space="0" w:color="auto"/>
            <w:bottom w:val="none" w:sz="0" w:space="0" w:color="auto"/>
            <w:right w:val="none" w:sz="0" w:space="0" w:color="auto"/>
          </w:divBdr>
        </w:div>
        <w:div w:id="1545561481">
          <w:marLeft w:val="0"/>
          <w:marRight w:val="0"/>
          <w:marTop w:val="0"/>
          <w:marBottom w:val="0"/>
          <w:divBdr>
            <w:top w:val="none" w:sz="0" w:space="0" w:color="auto"/>
            <w:left w:val="none" w:sz="0" w:space="0" w:color="auto"/>
            <w:bottom w:val="none" w:sz="0" w:space="0" w:color="auto"/>
            <w:right w:val="none" w:sz="0" w:space="0" w:color="auto"/>
          </w:divBdr>
        </w:div>
        <w:div w:id="1505705737">
          <w:marLeft w:val="0"/>
          <w:marRight w:val="0"/>
          <w:marTop w:val="0"/>
          <w:marBottom w:val="0"/>
          <w:divBdr>
            <w:top w:val="none" w:sz="0" w:space="0" w:color="auto"/>
            <w:left w:val="none" w:sz="0" w:space="0" w:color="auto"/>
            <w:bottom w:val="none" w:sz="0" w:space="0" w:color="auto"/>
            <w:right w:val="none" w:sz="0" w:space="0" w:color="auto"/>
          </w:divBdr>
        </w:div>
        <w:div w:id="1311448331">
          <w:marLeft w:val="0"/>
          <w:marRight w:val="0"/>
          <w:marTop w:val="0"/>
          <w:marBottom w:val="0"/>
          <w:divBdr>
            <w:top w:val="none" w:sz="0" w:space="0" w:color="auto"/>
            <w:left w:val="none" w:sz="0" w:space="0" w:color="auto"/>
            <w:bottom w:val="none" w:sz="0" w:space="0" w:color="auto"/>
            <w:right w:val="none" w:sz="0" w:space="0" w:color="auto"/>
          </w:divBdr>
        </w:div>
        <w:div w:id="836070535">
          <w:marLeft w:val="0"/>
          <w:marRight w:val="0"/>
          <w:marTop w:val="0"/>
          <w:marBottom w:val="0"/>
          <w:divBdr>
            <w:top w:val="none" w:sz="0" w:space="0" w:color="auto"/>
            <w:left w:val="none" w:sz="0" w:space="0" w:color="auto"/>
            <w:bottom w:val="none" w:sz="0" w:space="0" w:color="auto"/>
            <w:right w:val="none" w:sz="0" w:space="0" w:color="auto"/>
          </w:divBdr>
        </w:div>
        <w:div w:id="338116818">
          <w:marLeft w:val="0"/>
          <w:marRight w:val="0"/>
          <w:marTop w:val="0"/>
          <w:marBottom w:val="0"/>
          <w:divBdr>
            <w:top w:val="none" w:sz="0" w:space="0" w:color="auto"/>
            <w:left w:val="none" w:sz="0" w:space="0" w:color="auto"/>
            <w:bottom w:val="none" w:sz="0" w:space="0" w:color="auto"/>
            <w:right w:val="none" w:sz="0" w:space="0" w:color="auto"/>
          </w:divBdr>
        </w:div>
        <w:div w:id="1691834914">
          <w:marLeft w:val="0"/>
          <w:marRight w:val="0"/>
          <w:marTop w:val="0"/>
          <w:marBottom w:val="0"/>
          <w:divBdr>
            <w:top w:val="none" w:sz="0" w:space="0" w:color="auto"/>
            <w:left w:val="none" w:sz="0" w:space="0" w:color="auto"/>
            <w:bottom w:val="none" w:sz="0" w:space="0" w:color="auto"/>
            <w:right w:val="none" w:sz="0" w:space="0" w:color="auto"/>
          </w:divBdr>
        </w:div>
        <w:div w:id="2013560282">
          <w:marLeft w:val="0"/>
          <w:marRight w:val="0"/>
          <w:marTop w:val="0"/>
          <w:marBottom w:val="0"/>
          <w:divBdr>
            <w:top w:val="none" w:sz="0" w:space="0" w:color="auto"/>
            <w:left w:val="none" w:sz="0" w:space="0" w:color="auto"/>
            <w:bottom w:val="none" w:sz="0" w:space="0" w:color="auto"/>
            <w:right w:val="none" w:sz="0" w:space="0" w:color="auto"/>
          </w:divBdr>
        </w:div>
        <w:div w:id="1050033918">
          <w:marLeft w:val="0"/>
          <w:marRight w:val="0"/>
          <w:marTop w:val="0"/>
          <w:marBottom w:val="0"/>
          <w:divBdr>
            <w:top w:val="none" w:sz="0" w:space="0" w:color="auto"/>
            <w:left w:val="none" w:sz="0" w:space="0" w:color="auto"/>
            <w:bottom w:val="none" w:sz="0" w:space="0" w:color="auto"/>
            <w:right w:val="none" w:sz="0" w:space="0" w:color="auto"/>
          </w:divBdr>
        </w:div>
        <w:div w:id="849831036">
          <w:marLeft w:val="0"/>
          <w:marRight w:val="0"/>
          <w:marTop w:val="0"/>
          <w:marBottom w:val="0"/>
          <w:divBdr>
            <w:top w:val="none" w:sz="0" w:space="0" w:color="auto"/>
            <w:left w:val="none" w:sz="0" w:space="0" w:color="auto"/>
            <w:bottom w:val="none" w:sz="0" w:space="0" w:color="auto"/>
            <w:right w:val="none" w:sz="0" w:space="0" w:color="auto"/>
          </w:divBdr>
        </w:div>
        <w:div w:id="2077970997">
          <w:marLeft w:val="0"/>
          <w:marRight w:val="0"/>
          <w:marTop w:val="0"/>
          <w:marBottom w:val="0"/>
          <w:divBdr>
            <w:top w:val="none" w:sz="0" w:space="0" w:color="auto"/>
            <w:left w:val="none" w:sz="0" w:space="0" w:color="auto"/>
            <w:bottom w:val="none" w:sz="0" w:space="0" w:color="auto"/>
            <w:right w:val="none" w:sz="0" w:space="0" w:color="auto"/>
          </w:divBdr>
        </w:div>
        <w:div w:id="1371690797">
          <w:marLeft w:val="0"/>
          <w:marRight w:val="0"/>
          <w:marTop w:val="0"/>
          <w:marBottom w:val="0"/>
          <w:divBdr>
            <w:top w:val="none" w:sz="0" w:space="0" w:color="auto"/>
            <w:left w:val="none" w:sz="0" w:space="0" w:color="auto"/>
            <w:bottom w:val="none" w:sz="0" w:space="0" w:color="auto"/>
            <w:right w:val="none" w:sz="0" w:space="0" w:color="auto"/>
          </w:divBdr>
        </w:div>
        <w:div w:id="90317361">
          <w:marLeft w:val="0"/>
          <w:marRight w:val="0"/>
          <w:marTop w:val="0"/>
          <w:marBottom w:val="0"/>
          <w:divBdr>
            <w:top w:val="none" w:sz="0" w:space="0" w:color="auto"/>
            <w:left w:val="none" w:sz="0" w:space="0" w:color="auto"/>
            <w:bottom w:val="none" w:sz="0" w:space="0" w:color="auto"/>
            <w:right w:val="none" w:sz="0" w:space="0" w:color="auto"/>
          </w:divBdr>
        </w:div>
        <w:div w:id="1251354726">
          <w:marLeft w:val="0"/>
          <w:marRight w:val="0"/>
          <w:marTop w:val="0"/>
          <w:marBottom w:val="0"/>
          <w:divBdr>
            <w:top w:val="none" w:sz="0" w:space="0" w:color="auto"/>
            <w:left w:val="none" w:sz="0" w:space="0" w:color="auto"/>
            <w:bottom w:val="none" w:sz="0" w:space="0" w:color="auto"/>
            <w:right w:val="none" w:sz="0" w:space="0" w:color="auto"/>
          </w:divBdr>
        </w:div>
        <w:div w:id="1486819498">
          <w:marLeft w:val="0"/>
          <w:marRight w:val="0"/>
          <w:marTop w:val="0"/>
          <w:marBottom w:val="0"/>
          <w:divBdr>
            <w:top w:val="none" w:sz="0" w:space="0" w:color="auto"/>
            <w:left w:val="none" w:sz="0" w:space="0" w:color="auto"/>
            <w:bottom w:val="none" w:sz="0" w:space="0" w:color="auto"/>
            <w:right w:val="none" w:sz="0" w:space="0" w:color="auto"/>
          </w:divBdr>
        </w:div>
        <w:div w:id="1526866316">
          <w:marLeft w:val="0"/>
          <w:marRight w:val="0"/>
          <w:marTop w:val="0"/>
          <w:marBottom w:val="0"/>
          <w:divBdr>
            <w:top w:val="none" w:sz="0" w:space="0" w:color="auto"/>
            <w:left w:val="none" w:sz="0" w:space="0" w:color="auto"/>
            <w:bottom w:val="none" w:sz="0" w:space="0" w:color="auto"/>
            <w:right w:val="none" w:sz="0" w:space="0" w:color="auto"/>
          </w:divBdr>
        </w:div>
        <w:div w:id="131213924">
          <w:marLeft w:val="0"/>
          <w:marRight w:val="0"/>
          <w:marTop w:val="0"/>
          <w:marBottom w:val="0"/>
          <w:divBdr>
            <w:top w:val="none" w:sz="0" w:space="0" w:color="auto"/>
            <w:left w:val="none" w:sz="0" w:space="0" w:color="auto"/>
            <w:bottom w:val="none" w:sz="0" w:space="0" w:color="auto"/>
            <w:right w:val="none" w:sz="0" w:space="0" w:color="auto"/>
          </w:divBdr>
        </w:div>
        <w:div w:id="1127160695">
          <w:marLeft w:val="0"/>
          <w:marRight w:val="0"/>
          <w:marTop w:val="0"/>
          <w:marBottom w:val="0"/>
          <w:divBdr>
            <w:top w:val="none" w:sz="0" w:space="0" w:color="auto"/>
            <w:left w:val="none" w:sz="0" w:space="0" w:color="auto"/>
            <w:bottom w:val="none" w:sz="0" w:space="0" w:color="auto"/>
            <w:right w:val="none" w:sz="0" w:space="0" w:color="auto"/>
          </w:divBdr>
        </w:div>
        <w:div w:id="645472267">
          <w:marLeft w:val="0"/>
          <w:marRight w:val="0"/>
          <w:marTop w:val="0"/>
          <w:marBottom w:val="0"/>
          <w:divBdr>
            <w:top w:val="none" w:sz="0" w:space="0" w:color="auto"/>
            <w:left w:val="none" w:sz="0" w:space="0" w:color="auto"/>
            <w:bottom w:val="none" w:sz="0" w:space="0" w:color="auto"/>
            <w:right w:val="none" w:sz="0" w:space="0" w:color="auto"/>
          </w:divBdr>
        </w:div>
        <w:div w:id="1765029509">
          <w:marLeft w:val="0"/>
          <w:marRight w:val="0"/>
          <w:marTop w:val="0"/>
          <w:marBottom w:val="0"/>
          <w:divBdr>
            <w:top w:val="none" w:sz="0" w:space="0" w:color="auto"/>
            <w:left w:val="none" w:sz="0" w:space="0" w:color="auto"/>
            <w:bottom w:val="none" w:sz="0" w:space="0" w:color="auto"/>
            <w:right w:val="none" w:sz="0" w:space="0" w:color="auto"/>
          </w:divBdr>
        </w:div>
        <w:div w:id="836772387">
          <w:marLeft w:val="0"/>
          <w:marRight w:val="0"/>
          <w:marTop w:val="0"/>
          <w:marBottom w:val="0"/>
          <w:divBdr>
            <w:top w:val="none" w:sz="0" w:space="0" w:color="auto"/>
            <w:left w:val="none" w:sz="0" w:space="0" w:color="auto"/>
            <w:bottom w:val="none" w:sz="0" w:space="0" w:color="auto"/>
            <w:right w:val="none" w:sz="0" w:space="0" w:color="auto"/>
          </w:divBdr>
        </w:div>
        <w:div w:id="935287614">
          <w:marLeft w:val="0"/>
          <w:marRight w:val="0"/>
          <w:marTop w:val="0"/>
          <w:marBottom w:val="0"/>
          <w:divBdr>
            <w:top w:val="none" w:sz="0" w:space="0" w:color="auto"/>
            <w:left w:val="none" w:sz="0" w:space="0" w:color="auto"/>
            <w:bottom w:val="none" w:sz="0" w:space="0" w:color="auto"/>
            <w:right w:val="none" w:sz="0" w:space="0" w:color="auto"/>
          </w:divBdr>
        </w:div>
        <w:div w:id="2034727567">
          <w:marLeft w:val="0"/>
          <w:marRight w:val="0"/>
          <w:marTop w:val="0"/>
          <w:marBottom w:val="0"/>
          <w:divBdr>
            <w:top w:val="none" w:sz="0" w:space="0" w:color="auto"/>
            <w:left w:val="none" w:sz="0" w:space="0" w:color="auto"/>
            <w:bottom w:val="none" w:sz="0" w:space="0" w:color="auto"/>
            <w:right w:val="none" w:sz="0" w:space="0" w:color="auto"/>
          </w:divBdr>
        </w:div>
      </w:divsChild>
    </w:div>
    <w:div w:id="1653755630">
      <w:bodyDiv w:val="1"/>
      <w:marLeft w:val="0"/>
      <w:marRight w:val="0"/>
      <w:marTop w:val="0"/>
      <w:marBottom w:val="0"/>
      <w:divBdr>
        <w:top w:val="none" w:sz="0" w:space="0" w:color="auto"/>
        <w:left w:val="none" w:sz="0" w:space="0" w:color="auto"/>
        <w:bottom w:val="none" w:sz="0" w:space="0" w:color="auto"/>
        <w:right w:val="none" w:sz="0" w:space="0" w:color="auto"/>
      </w:divBdr>
      <w:divsChild>
        <w:div w:id="1901476184">
          <w:marLeft w:val="0"/>
          <w:marRight w:val="0"/>
          <w:marTop w:val="0"/>
          <w:marBottom w:val="0"/>
          <w:divBdr>
            <w:top w:val="none" w:sz="0" w:space="0" w:color="auto"/>
            <w:left w:val="none" w:sz="0" w:space="0" w:color="auto"/>
            <w:bottom w:val="none" w:sz="0" w:space="0" w:color="auto"/>
            <w:right w:val="none" w:sz="0" w:space="0" w:color="auto"/>
          </w:divBdr>
        </w:div>
        <w:div w:id="57438872">
          <w:marLeft w:val="0"/>
          <w:marRight w:val="0"/>
          <w:marTop w:val="0"/>
          <w:marBottom w:val="0"/>
          <w:divBdr>
            <w:top w:val="none" w:sz="0" w:space="0" w:color="auto"/>
            <w:left w:val="none" w:sz="0" w:space="0" w:color="auto"/>
            <w:bottom w:val="none" w:sz="0" w:space="0" w:color="auto"/>
            <w:right w:val="none" w:sz="0" w:space="0" w:color="auto"/>
          </w:divBdr>
        </w:div>
        <w:div w:id="1757168142">
          <w:marLeft w:val="0"/>
          <w:marRight w:val="0"/>
          <w:marTop w:val="0"/>
          <w:marBottom w:val="0"/>
          <w:divBdr>
            <w:top w:val="none" w:sz="0" w:space="0" w:color="auto"/>
            <w:left w:val="none" w:sz="0" w:space="0" w:color="auto"/>
            <w:bottom w:val="none" w:sz="0" w:space="0" w:color="auto"/>
            <w:right w:val="none" w:sz="0" w:space="0" w:color="auto"/>
          </w:divBdr>
        </w:div>
        <w:div w:id="776562286">
          <w:marLeft w:val="0"/>
          <w:marRight w:val="0"/>
          <w:marTop w:val="0"/>
          <w:marBottom w:val="0"/>
          <w:divBdr>
            <w:top w:val="none" w:sz="0" w:space="0" w:color="auto"/>
            <w:left w:val="none" w:sz="0" w:space="0" w:color="auto"/>
            <w:bottom w:val="none" w:sz="0" w:space="0" w:color="auto"/>
            <w:right w:val="none" w:sz="0" w:space="0" w:color="auto"/>
          </w:divBdr>
        </w:div>
        <w:div w:id="937366812">
          <w:marLeft w:val="0"/>
          <w:marRight w:val="0"/>
          <w:marTop w:val="0"/>
          <w:marBottom w:val="0"/>
          <w:divBdr>
            <w:top w:val="none" w:sz="0" w:space="0" w:color="auto"/>
            <w:left w:val="none" w:sz="0" w:space="0" w:color="auto"/>
            <w:bottom w:val="none" w:sz="0" w:space="0" w:color="auto"/>
            <w:right w:val="none" w:sz="0" w:space="0" w:color="auto"/>
          </w:divBdr>
        </w:div>
        <w:div w:id="1514883984">
          <w:marLeft w:val="0"/>
          <w:marRight w:val="0"/>
          <w:marTop w:val="0"/>
          <w:marBottom w:val="0"/>
          <w:divBdr>
            <w:top w:val="none" w:sz="0" w:space="0" w:color="auto"/>
            <w:left w:val="none" w:sz="0" w:space="0" w:color="auto"/>
            <w:bottom w:val="none" w:sz="0" w:space="0" w:color="auto"/>
            <w:right w:val="none" w:sz="0" w:space="0" w:color="auto"/>
          </w:divBdr>
        </w:div>
        <w:div w:id="2063602067">
          <w:marLeft w:val="0"/>
          <w:marRight w:val="0"/>
          <w:marTop w:val="0"/>
          <w:marBottom w:val="0"/>
          <w:divBdr>
            <w:top w:val="none" w:sz="0" w:space="0" w:color="auto"/>
            <w:left w:val="none" w:sz="0" w:space="0" w:color="auto"/>
            <w:bottom w:val="none" w:sz="0" w:space="0" w:color="auto"/>
            <w:right w:val="none" w:sz="0" w:space="0" w:color="auto"/>
          </w:divBdr>
        </w:div>
        <w:div w:id="802189104">
          <w:marLeft w:val="0"/>
          <w:marRight w:val="0"/>
          <w:marTop w:val="0"/>
          <w:marBottom w:val="0"/>
          <w:divBdr>
            <w:top w:val="none" w:sz="0" w:space="0" w:color="auto"/>
            <w:left w:val="none" w:sz="0" w:space="0" w:color="auto"/>
            <w:bottom w:val="none" w:sz="0" w:space="0" w:color="auto"/>
            <w:right w:val="none" w:sz="0" w:space="0" w:color="auto"/>
          </w:divBdr>
        </w:div>
        <w:div w:id="659701346">
          <w:marLeft w:val="0"/>
          <w:marRight w:val="0"/>
          <w:marTop w:val="0"/>
          <w:marBottom w:val="0"/>
          <w:divBdr>
            <w:top w:val="none" w:sz="0" w:space="0" w:color="auto"/>
            <w:left w:val="none" w:sz="0" w:space="0" w:color="auto"/>
            <w:bottom w:val="none" w:sz="0" w:space="0" w:color="auto"/>
            <w:right w:val="none" w:sz="0" w:space="0" w:color="auto"/>
          </w:divBdr>
        </w:div>
        <w:div w:id="1126896399">
          <w:marLeft w:val="0"/>
          <w:marRight w:val="0"/>
          <w:marTop w:val="0"/>
          <w:marBottom w:val="0"/>
          <w:divBdr>
            <w:top w:val="none" w:sz="0" w:space="0" w:color="auto"/>
            <w:left w:val="none" w:sz="0" w:space="0" w:color="auto"/>
            <w:bottom w:val="none" w:sz="0" w:space="0" w:color="auto"/>
            <w:right w:val="none" w:sz="0" w:space="0" w:color="auto"/>
          </w:divBdr>
        </w:div>
        <w:div w:id="771819603">
          <w:marLeft w:val="0"/>
          <w:marRight w:val="0"/>
          <w:marTop w:val="0"/>
          <w:marBottom w:val="0"/>
          <w:divBdr>
            <w:top w:val="none" w:sz="0" w:space="0" w:color="auto"/>
            <w:left w:val="none" w:sz="0" w:space="0" w:color="auto"/>
            <w:bottom w:val="none" w:sz="0" w:space="0" w:color="auto"/>
            <w:right w:val="none" w:sz="0" w:space="0" w:color="auto"/>
          </w:divBdr>
        </w:div>
        <w:div w:id="1881016814">
          <w:marLeft w:val="0"/>
          <w:marRight w:val="0"/>
          <w:marTop w:val="0"/>
          <w:marBottom w:val="0"/>
          <w:divBdr>
            <w:top w:val="none" w:sz="0" w:space="0" w:color="auto"/>
            <w:left w:val="none" w:sz="0" w:space="0" w:color="auto"/>
            <w:bottom w:val="none" w:sz="0" w:space="0" w:color="auto"/>
            <w:right w:val="none" w:sz="0" w:space="0" w:color="auto"/>
          </w:divBdr>
        </w:div>
        <w:div w:id="2095740738">
          <w:marLeft w:val="0"/>
          <w:marRight w:val="0"/>
          <w:marTop w:val="0"/>
          <w:marBottom w:val="0"/>
          <w:divBdr>
            <w:top w:val="none" w:sz="0" w:space="0" w:color="auto"/>
            <w:left w:val="none" w:sz="0" w:space="0" w:color="auto"/>
            <w:bottom w:val="none" w:sz="0" w:space="0" w:color="auto"/>
            <w:right w:val="none" w:sz="0" w:space="0" w:color="auto"/>
          </w:divBdr>
        </w:div>
        <w:div w:id="947204721">
          <w:marLeft w:val="0"/>
          <w:marRight w:val="0"/>
          <w:marTop w:val="0"/>
          <w:marBottom w:val="0"/>
          <w:divBdr>
            <w:top w:val="none" w:sz="0" w:space="0" w:color="auto"/>
            <w:left w:val="none" w:sz="0" w:space="0" w:color="auto"/>
            <w:bottom w:val="none" w:sz="0" w:space="0" w:color="auto"/>
            <w:right w:val="none" w:sz="0" w:space="0" w:color="auto"/>
          </w:divBdr>
        </w:div>
        <w:div w:id="548417324">
          <w:marLeft w:val="0"/>
          <w:marRight w:val="0"/>
          <w:marTop w:val="0"/>
          <w:marBottom w:val="0"/>
          <w:divBdr>
            <w:top w:val="none" w:sz="0" w:space="0" w:color="auto"/>
            <w:left w:val="none" w:sz="0" w:space="0" w:color="auto"/>
            <w:bottom w:val="none" w:sz="0" w:space="0" w:color="auto"/>
            <w:right w:val="none" w:sz="0" w:space="0" w:color="auto"/>
          </w:divBdr>
        </w:div>
        <w:div w:id="870265337">
          <w:marLeft w:val="0"/>
          <w:marRight w:val="0"/>
          <w:marTop w:val="0"/>
          <w:marBottom w:val="0"/>
          <w:divBdr>
            <w:top w:val="none" w:sz="0" w:space="0" w:color="auto"/>
            <w:left w:val="none" w:sz="0" w:space="0" w:color="auto"/>
            <w:bottom w:val="none" w:sz="0" w:space="0" w:color="auto"/>
            <w:right w:val="none" w:sz="0" w:space="0" w:color="auto"/>
          </w:divBdr>
        </w:div>
        <w:div w:id="108025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geront.kiev.ua/e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1;&#1077;&#1097;&#1077;&#1085;&#1082;&#1086;%20&#1054;.&#1052;.%2016%2006\&#1043;&#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28167777848697434"/>
          <c:y val="0.12513883133029424"/>
          <c:w val="0.46055236094751245"/>
          <c:h val="0.7148717145943243"/>
        </c:manualLayout>
      </c:layout>
      <c:radarChart>
        <c:radarStyle val="marker"/>
        <c:ser>
          <c:idx val="0"/>
          <c:order val="0"/>
          <c:cat>
            <c:strRef>
              <c:f>Лист1!$C$1:$C$8</c:f>
              <c:strCache>
                <c:ptCount val="8"/>
                <c:pt idx="0">
                  <c:v>контроль</c:v>
                </c:pt>
                <c:pt idx="1">
                  <c:v>10:90</c:v>
                </c:pt>
                <c:pt idx="2">
                  <c:v>20:80</c:v>
                </c:pt>
                <c:pt idx="3">
                  <c:v>30:70</c:v>
                </c:pt>
                <c:pt idx="4">
                  <c:v>40:60</c:v>
                </c:pt>
                <c:pt idx="5">
                  <c:v>50:50</c:v>
                </c:pt>
                <c:pt idx="6">
                  <c:v>60:40</c:v>
                </c:pt>
                <c:pt idx="7">
                  <c:v>70:30</c:v>
                </c:pt>
              </c:strCache>
            </c:strRef>
          </c:cat>
          <c:val>
            <c:numRef>
              <c:f>Лист1!$D$1:$D$8</c:f>
              <c:numCache>
                <c:formatCode>General</c:formatCode>
                <c:ptCount val="8"/>
                <c:pt idx="0">
                  <c:v>5</c:v>
                </c:pt>
                <c:pt idx="1">
                  <c:v>3</c:v>
                </c:pt>
                <c:pt idx="2">
                  <c:v>3.3</c:v>
                </c:pt>
                <c:pt idx="3">
                  <c:v>3.9</c:v>
                </c:pt>
                <c:pt idx="4">
                  <c:v>3.7</c:v>
                </c:pt>
                <c:pt idx="5">
                  <c:v>3.5</c:v>
                </c:pt>
                <c:pt idx="6">
                  <c:v>3.3</c:v>
                </c:pt>
                <c:pt idx="7">
                  <c:v>3.3</c:v>
                </c:pt>
              </c:numCache>
            </c:numRef>
          </c:val>
          <c:extLst xmlns:c16r2="http://schemas.microsoft.com/office/drawing/2015/06/chart">
            <c:ext xmlns:c16="http://schemas.microsoft.com/office/drawing/2014/chart" uri="{C3380CC4-5D6E-409C-BE32-E72D297353CC}">
              <c16:uniqueId val="{00000000-D074-4761-A19A-EE70219C5378}"/>
            </c:ext>
          </c:extLst>
        </c:ser>
        <c:axId val="37489664"/>
        <c:axId val="38892288"/>
      </c:radarChart>
      <c:catAx>
        <c:axId val="37489664"/>
        <c:scaling>
          <c:orientation val="minMax"/>
        </c:scaling>
        <c:axPos val="b"/>
        <c:majorGridlines/>
        <c:numFmt formatCode="General" sourceLinked="0"/>
        <c:tickLblPos val="nextTo"/>
        <c:txPr>
          <a:bodyPr/>
          <a:lstStyle/>
          <a:p>
            <a:pPr>
              <a:defRPr sz="800"/>
            </a:pPr>
            <a:endParaRPr lang="uk-UA"/>
          </a:p>
        </c:txPr>
        <c:crossAx val="38892288"/>
        <c:crosses val="autoZero"/>
        <c:auto val="1"/>
        <c:lblAlgn val="ctr"/>
        <c:lblOffset val="100"/>
      </c:catAx>
      <c:valAx>
        <c:axId val="38892288"/>
        <c:scaling>
          <c:orientation val="minMax"/>
        </c:scaling>
        <c:axPos val="l"/>
        <c:majorGridlines/>
        <c:numFmt formatCode="General" sourceLinked="1"/>
        <c:majorTickMark val="cross"/>
        <c:tickLblPos val="nextTo"/>
        <c:txPr>
          <a:bodyPr/>
          <a:lstStyle/>
          <a:p>
            <a:pPr>
              <a:defRPr sz="800"/>
            </a:pPr>
            <a:endParaRPr lang="uk-UA"/>
          </a:p>
        </c:txPr>
        <c:crossAx val="37489664"/>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uk-UA"/>
  <c:chart>
    <c:plotArea>
      <c:layout/>
      <c:radarChart>
        <c:radarStyle val="marker"/>
        <c:ser>
          <c:idx val="0"/>
          <c:order val="0"/>
          <c:cat>
            <c:strRef>
              <c:f>Лист1!$C$17:$C$24</c:f>
              <c:strCache>
                <c:ptCount val="8"/>
                <c:pt idx="0">
                  <c:v>контроль</c:v>
                </c:pt>
                <c:pt idx="1">
                  <c:v>10:90</c:v>
                </c:pt>
                <c:pt idx="2">
                  <c:v>20:80</c:v>
                </c:pt>
                <c:pt idx="3">
                  <c:v>30:70</c:v>
                </c:pt>
                <c:pt idx="4">
                  <c:v>40:60</c:v>
                </c:pt>
                <c:pt idx="5">
                  <c:v>50:50</c:v>
                </c:pt>
                <c:pt idx="6">
                  <c:v>60:40</c:v>
                </c:pt>
                <c:pt idx="7">
                  <c:v>70:30</c:v>
                </c:pt>
              </c:strCache>
            </c:strRef>
          </c:cat>
          <c:val>
            <c:numRef>
              <c:f>Лист1!$D$17:$D$24</c:f>
              <c:numCache>
                <c:formatCode>General</c:formatCode>
                <c:ptCount val="8"/>
                <c:pt idx="0">
                  <c:v>5</c:v>
                </c:pt>
                <c:pt idx="1">
                  <c:v>5</c:v>
                </c:pt>
                <c:pt idx="2">
                  <c:v>5</c:v>
                </c:pt>
                <c:pt idx="3">
                  <c:v>4.5</c:v>
                </c:pt>
                <c:pt idx="4">
                  <c:v>4</c:v>
                </c:pt>
                <c:pt idx="5">
                  <c:v>3.6</c:v>
                </c:pt>
                <c:pt idx="6">
                  <c:v>3.2</c:v>
                </c:pt>
                <c:pt idx="7">
                  <c:v>3</c:v>
                </c:pt>
              </c:numCache>
            </c:numRef>
          </c:val>
          <c:extLst xmlns:c16r2="http://schemas.microsoft.com/office/drawing/2015/06/chart">
            <c:ext xmlns:c16="http://schemas.microsoft.com/office/drawing/2014/chart" uri="{C3380CC4-5D6E-409C-BE32-E72D297353CC}">
              <c16:uniqueId val="{00000000-5CB1-4A77-9D29-A7E74F62A421}"/>
            </c:ext>
          </c:extLst>
        </c:ser>
        <c:axId val="40763776"/>
        <c:axId val="40765312"/>
      </c:radarChart>
      <c:catAx>
        <c:axId val="40763776"/>
        <c:scaling>
          <c:orientation val="minMax"/>
        </c:scaling>
        <c:axPos val="b"/>
        <c:majorGridlines/>
        <c:numFmt formatCode="General" sourceLinked="0"/>
        <c:tickLblPos val="nextTo"/>
        <c:txPr>
          <a:bodyPr/>
          <a:lstStyle/>
          <a:p>
            <a:pPr>
              <a:defRPr sz="800"/>
            </a:pPr>
            <a:endParaRPr lang="uk-UA"/>
          </a:p>
        </c:txPr>
        <c:crossAx val="40765312"/>
        <c:crosses val="autoZero"/>
        <c:auto val="1"/>
        <c:lblAlgn val="ctr"/>
        <c:lblOffset val="100"/>
      </c:catAx>
      <c:valAx>
        <c:axId val="40765312"/>
        <c:scaling>
          <c:orientation val="minMax"/>
        </c:scaling>
        <c:axPos val="l"/>
        <c:majorGridlines/>
        <c:numFmt formatCode="General" sourceLinked="1"/>
        <c:majorTickMark val="cross"/>
        <c:tickLblPos val="nextTo"/>
        <c:txPr>
          <a:bodyPr/>
          <a:lstStyle/>
          <a:p>
            <a:pPr>
              <a:defRPr sz="800"/>
            </a:pPr>
            <a:endParaRPr lang="uk-UA"/>
          </a:p>
        </c:txPr>
        <c:crossAx val="40763776"/>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9585563298840519"/>
          <c:y val="0.17516399032798083"/>
          <c:w val="0.64910610311642081"/>
          <c:h val="0.66699485398970915"/>
        </c:manualLayout>
      </c:layout>
      <c:radarChart>
        <c:radarStyle val="marker"/>
        <c:ser>
          <c:idx val="0"/>
          <c:order val="0"/>
          <c:cat>
            <c:strRef>
              <c:f>Лист1!$C$33:$C$40</c:f>
              <c:strCache>
                <c:ptCount val="8"/>
                <c:pt idx="0">
                  <c:v>контроль</c:v>
                </c:pt>
                <c:pt idx="1">
                  <c:v>10:90</c:v>
                </c:pt>
                <c:pt idx="2">
                  <c:v>20:80</c:v>
                </c:pt>
                <c:pt idx="3">
                  <c:v>30:70</c:v>
                </c:pt>
                <c:pt idx="4">
                  <c:v>40:60</c:v>
                </c:pt>
                <c:pt idx="5">
                  <c:v>50:50</c:v>
                </c:pt>
                <c:pt idx="6">
                  <c:v>60:40</c:v>
                </c:pt>
                <c:pt idx="7">
                  <c:v>70:30</c:v>
                </c:pt>
              </c:strCache>
            </c:strRef>
          </c:cat>
          <c:val>
            <c:numRef>
              <c:f>Лист1!$D$33:$D$40</c:f>
              <c:numCache>
                <c:formatCode>General</c:formatCode>
                <c:ptCount val="8"/>
                <c:pt idx="0">
                  <c:v>5</c:v>
                </c:pt>
                <c:pt idx="1">
                  <c:v>5</c:v>
                </c:pt>
                <c:pt idx="2">
                  <c:v>5</c:v>
                </c:pt>
                <c:pt idx="3">
                  <c:v>5</c:v>
                </c:pt>
                <c:pt idx="4">
                  <c:v>5</c:v>
                </c:pt>
                <c:pt idx="5">
                  <c:v>5</c:v>
                </c:pt>
                <c:pt idx="6">
                  <c:v>5</c:v>
                </c:pt>
                <c:pt idx="7">
                  <c:v>5</c:v>
                </c:pt>
              </c:numCache>
            </c:numRef>
          </c:val>
          <c:extLst xmlns:c16r2="http://schemas.microsoft.com/office/drawing/2015/06/chart">
            <c:ext xmlns:c16="http://schemas.microsoft.com/office/drawing/2014/chart" uri="{C3380CC4-5D6E-409C-BE32-E72D297353CC}">
              <c16:uniqueId val="{00000000-1BC4-4E10-9CC3-0746C8AB427C}"/>
            </c:ext>
          </c:extLst>
        </c:ser>
        <c:axId val="40773120"/>
        <c:axId val="40774656"/>
      </c:radarChart>
      <c:catAx>
        <c:axId val="40773120"/>
        <c:scaling>
          <c:orientation val="minMax"/>
        </c:scaling>
        <c:axPos val="b"/>
        <c:majorGridlines/>
        <c:numFmt formatCode="General" sourceLinked="0"/>
        <c:tickLblPos val="nextTo"/>
        <c:txPr>
          <a:bodyPr/>
          <a:lstStyle/>
          <a:p>
            <a:pPr>
              <a:defRPr sz="800">
                <a:latin typeface="Times New Roman" pitchFamily="18" charset="0"/>
                <a:cs typeface="Times New Roman" pitchFamily="18" charset="0"/>
              </a:defRPr>
            </a:pPr>
            <a:endParaRPr lang="uk-UA"/>
          </a:p>
        </c:txPr>
        <c:crossAx val="40774656"/>
        <c:crosses val="autoZero"/>
        <c:auto val="1"/>
        <c:lblAlgn val="ctr"/>
        <c:lblOffset val="100"/>
      </c:catAx>
      <c:valAx>
        <c:axId val="40774656"/>
        <c:scaling>
          <c:orientation val="minMax"/>
          <c:max val="5"/>
        </c:scaling>
        <c:axPos val="l"/>
        <c:majorGridlines/>
        <c:numFmt formatCode="General" sourceLinked="1"/>
        <c:majorTickMark val="cross"/>
        <c:tickLblPos val="nextTo"/>
        <c:txPr>
          <a:bodyPr/>
          <a:lstStyle/>
          <a:p>
            <a:pPr>
              <a:defRPr>
                <a:latin typeface="Times New Roman" panose="02020603050405020304" pitchFamily="18" charset="0"/>
                <a:cs typeface="Times New Roman" panose="02020603050405020304" pitchFamily="18" charset="0"/>
              </a:defRPr>
            </a:pPr>
            <a:endParaRPr lang="uk-UA"/>
          </a:p>
        </c:txPr>
        <c:crossAx val="40773120"/>
        <c:crosses val="autoZero"/>
        <c:crossBetween val="between"/>
        <c:majorUnit val="1"/>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27953496408560236"/>
          <c:y val="9.8416081223380011E-2"/>
          <c:w val="0.44714141139881031"/>
          <c:h val="0.65553051377559879"/>
        </c:manualLayout>
      </c:layout>
      <c:radarChart>
        <c:radarStyle val="marker"/>
        <c:ser>
          <c:idx val="0"/>
          <c:order val="0"/>
          <c:cat>
            <c:strRef>
              <c:f>Лист1!$C$45:$C$52</c:f>
              <c:strCache>
                <c:ptCount val="8"/>
                <c:pt idx="0">
                  <c:v>контроль</c:v>
                </c:pt>
                <c:pt idx="1">
                  <c:v>10:90</c:v>
                </c:pt>
                <c:pt idx="2">
                  <c:v>20:80</c:v>
                </c:pt>
                <c:pt idx="3">
                  <c:v>30:70</c:v>
                </c:pt>
                <c:pt idx="4">
                  <c:v>40:60</c:v>
                </c:pt>
                <c:pt idx="5">
                  <c:v>50:50</c:v>
                </c:pt>
                <c:pt idx="6">
                  <c:v>60:40</c:v>
                </c:pt>
                <c:pt idx="7">
                  <c:v>70:30</c:v>
                </c:pt>
              </c:strCache>
            </c:strRef>
          </c:cat>
          <c:val>
            <c:numRef>
              <c:f>Лист1!$D$45:$D$52</c:f>
              <c:numCache>
                <c:formatCode>General</c:formatCode>
                <c:ptCount val="8"/>
                <c:pt idx="0">
                  <c:v>5</c:v>
                </c:pt>
                <c:pt idx="1">
                  <c:v>5</c:v>
                </c:pt>
                <c:pt idx="2">
                  <c:v>5</c:v>
                </c:pt>
                <c:pt idx="3">
                  <c:v>5</c:v>
                </c:pt>
                <c:pt idx="4">
                  <c:v>5</c:v>
                </c:pt>
                <c:pt idx="5">
                  <c:v>5</c:v>
                </c:pt>
                <c:pt idx="6">
                  <c:v>5</c:v>
                </c:pt>
                <c:pt idx="7">
                  <c:v>5</c:v>
                </c:pt>
              </c:numCache>
            </c:numRef>
          </c:val>
          <c:extLst xmlns:c16r2="http://schemas.microsoft.com/office/drawing/2015/06/chart">
            <c:ext xmlns:c16="http://schemas.microsoft.com/office/drawing/2014/chart" uri="{C3380CC4-5D6E-409C-BE32-E72D297353CC}">
              <c16:uniqueId val="{00000000-A012-47AB-8D0A-173359E5C686}"/>
            </c:ext>
          </c:extLst>
        </c:ser>
        <c:axId val="40802944"/>
        <c:axId val="40804736"/>
      </c:radarChart>
      <c:catAx>
        <c:axId val="40802944"/>
        <c:scaling>
          <c:orientation val="minMax"/>
        </c:scaling>
        <c:axPos val="b"/>
        <c:majorGridlines/>
        <c:numFmt formatCode="General" sourceLinked="0"/>
        <c:tickLblPos val="nextTo"/>
        <c:txPr>
          <a:bodyPr/>
          <a:lstStyle/>
          <a:p>
            <a:pPr>
              <a:defRPr sz="800"/>
            </a:pPr>
            <a:endParaRPr lang="uk-UA"/>
          </a:p>
        </c:txPr>
        <c:crossAx val="40804736"/>
        <c:crosses val="autoZero"/>
        <c:auto val="1"/>
        <c:lblAlgn val="ctr"/>
        <c:lblOffset val="100"/>
      </c:catAx>
      <c:valAx>
        <c:axId val="40804736"/>
        <c:scaling>
          <c:orientation val="minMax"/>
          <c:max val="5"/>
        </c:scaling>
        <c:axPos val="l"/>
        <c:majorGridlines/>
        <c:numFmt formatCode="General" sourceLinked="1"/>
        <c:majorTickMark val="cross"/>
        <c:tickLblPos val="nextTo"/>
        <c:txPr>
          <a:bodyPr/>
          <a:lstStyle/>
          <a:p>
            <a:pPr>
              <a:defRPr sz="800"/>
            </a:pPr>
            <a:endParaRPr lang="uk-UA"/>
          </a:p>
        </c:txPr>
        <c:crossAx val="40802944"/>
        <c:crosses val="autoZero"/>
        <c:crossBetween val="between"/>
        <c:majorUnit val="1"/>
      </c:valAx>
    </c:plotArea>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25251068376068392"/>
          <c:y val="0.17267292912040988"/>
          <c:w val="0.45224358974358975"/>
          <c:h val="0.72297181895815577"/>
        </c:manualLayout>
      </c:layout>
      <c:radarChart>
        <c:radarStyle val="marker"/>
        <c:ser>
          <c:idx val="0"/>
          <c:order val="0"/>
          <c:cat>
            <c:strRef>
              <c:f>Лист1!$C$58:$C$65</c:f>
              <c:strCache>
                <c:ptCount val="8"/>
                <c:pt idx="0">
                  <c:v>контроль</c:v>
                </c:pt>
                <c:pt idx="1">
                  <c:v>10:90</c:v>
                </c:pt>
                <c:pt idx="2">
                  <c:v>20:80</c:v>
                </c:pt>
                <c:pt idx="3">
                  <c:v>30:70</c:v>
                </c:pt>
                <c:pt idx="4">
                  <c:v>40:60</c:v>
                </c:pt>
                <c:pt idx="5">
                  <c:v>50:50</c:v>
                </c:pt>
                <c:pt idx="6">
                  <c:v>60:40</c:v>
                </c:pt>
                <c:pt idx="7">
                  <c:v>70:30</c:v>
                </c:pt>
              </c:strCache>
            </c:strRef>
          </c:cat>
          <c:val>
            <c:numRef>
              <c:f>Лист1!$D$58:$D$65</c:f>
              <c:numCache>
                <c:formatCode>General</c:formatCode>
                <c:ptCount val="8"/>
                <c:pt idx="0">
                  <c:v>5</c:v>
                </c:pt>
                <c:pt idx="1">
                  <c:v>5</c:v>
                </c:pt>
                <c:pt idx="2">
                  <c:v>4.4000000000000004</c:v>
                </c:pt>
                <c:pt idx="3">
                  <c:v>3</c:v>
                </c:pt>
                <c:pt idx="4">
                  <c:v>2</c:v>
                </c:pt>
                <c:pt idx="5">
                  <c:v>2</c:v>
                </c:pt>
                <c:pt idx="6">
                  <c:v>2</c:v>
                </c:pt>
                <c:pt idx="7">
                  <c:v>2</c:v>
                </c:pt>
              </c:numCache>
            </c:numRef>
          </c:val>
          <c:extLst xmlns:c16r2="http://schemas.microsoft.com/office/drawing/2015/06/chart">
            <c:ext xmlns:c16="http://schemas.microsoft.com/office/drawing/2014/chart" uri="{C3380CC4-5D6E-409C-BE32-E72D297353CC}">
              <c16:uniqueId val="{00000000-94D2-4F71-8756-A5A17666C22C}"/>
            </c:ext>
          </c:extLst>
        </c:ser>
        <c:axId val="40816640"/>
        <c:axId val="40818176"/>
      </c:radarChart>
      <c:catAx>
        <c:axId val="40816640"/>
        <c:scaling>
          <c:orientation val="minMax"/>
        </c:scaling>
        <c:axPos val="b"/>
        <c:majorGridlines/>
        <c:numFmt formatCode="General" sourceLinked="0"/>
        <c:tickLblPos val="nextTo"/>
        <c:txPr>
          <a:bodyPr/>
          <a:lstStyle/>
          <a:p>
            <a:pPr>
              <a:defRPr sz="800"/>
            </a:pPr>
            <a:endParaRPr lang="uk-UA"/>
          </a:p>
        </c:txPr>
        <c:crossAx val="40818176"/>
        <c:crosses val="autoZero"/>
        <c:auto val="1"/>
        <c:lblAlgn val="ctr"/>
        <c:lblOffset val="100"/>
      </c:catAx>
      <c:valAx>
        <c:axId val="40818176"/>
        <c:scaling>
          <c:orientation val="minMax"/>
          <c:max val="5"/>
        </c:scaling>
        <c:axPos val="l"/>
        <c:majorGridlines/>
        <c:numFmt formatCode="General" sourceLinked="1"/>
        <c:majorTickMark val="cross"/>
        <c:tickLblPos val="nextTo"/>
        <c:txPr>
          <a:bodyPr/>
          <a:lstStyle/>
          <a:p>
            <a:pPr>
              <a:defRPr sz="800"/>
            </a:pPr>
            <a:endParaRPr lang="uk-UA"/>
          </a:p>
        </c:txPr>
        <c:crossAx val="40816640"/>
        <c:crosses val="autoZero"/>
        <c:crossBetween val="between"/>
      </c:valAx>
    </c:plotArea>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b="0"/>
            </a:pPr>
            <a:r>
              <a:rPr lang="uk-UA" sz="1200" b="0"/>
              <a:t>Густина, кг/м³</a:t>
            </a:r>
          </a:p>
        </c:rich>
      </c:tx>
      <c:layout>
        <c:manualLayout>
          <c:xMode val="edge"/>
          <c:yMode val="edge"/>
          <c:x val="0.10753477690288726"/>
          <c:y val="5.0925925925925923E-2"/>
        </c:manualLayout>
      </c:layout>
      <c:overlay val="1"/>
    </c:title>
    <c:plotArea>
      <c:layout>
        <c:manualLayout>
          <c:layoutTarget val="inner"/>
          <c:xMode val="edge"/>
          <c:yMode val="edge"/>
          <c:x val="9.3002405949256517E-2"/>
          <c:y val="5.1400554097404488E-2"/>
          <c:w val="0.55526287587753898"/>
          <c:h val="0.75134049733145092"/>
        </c:manualLayout>
      </c:layout>
      <c:barChart>
        <c:barDir val="col"/>
        <c:grouping val="clustered"/>
        <c:ser>
          <c:idx val="0"/>
          <c:order val="0"/>
          <c:tx>
            <c:strRef>
              <c:f>Лист1!$C$154</c:f>
              <c:strCache>
                <c:ptCount val="1"/>
                <c:pt idx="0">
                  <c:v>введення яєць</c:v>
                </c:pt>
              </c:strCache>
            </c:strRef>
          </c:tx>
          <c:cat>
            <c:strRef>
              <c:f>Лист1!$B$155:$B$157</c:f>
              <c:strCache>
                <c:ptCount val="3"/>
                <c:pt idx="0">
                  <c:v>контроль</c:v>
                </c:pt>
                <c:pt idx="1">
                  <c:v>30:70</c:v>
                </c:pt>
                <c:pt idx="2">
                  <c:v>50:50</c:v>
                </c:pt>
              </c:strCache>
            </c:strRef>
          </c:cat>
          <c:val>
            <c:numRef>
              <c:f>Лист1!$C$155:$C$157</c:f>
              <c:numCache>
                <c:formatCode>General</c:formatCode>
                <c:ptCount val="3"/>
                <c:pt idx="0">
                  <c:v>0.68</c:v>
                </c:pt>
                <c:pt idx="1">
                  <c:v>0.6500000000000008</c:v>
                </c:pt>
                <c:pt idx="2">
                  <c:v>0.61000000000000054</c:v>
                </c:pt>
              </c:numCache>
            </c:numRef>
          </c:val>
          <c:extLst xmlns:c16r2="http://schemas.microsoft.com/office/drawing/2015/06/chart">
            <c:ext xmlns:c16="http://schemas.microsoft.com/office/drawing/2014/chart" uri="{C3380CC4-5D6E-409C-BE32-E72D297353CC}">
              <c16:uniqueId val="{00000000-A3F6-4E89-9462-C9FAAF4FD6A6}"/>
            </c:ext>
          </c:extLst>
        </c:ser>
        <c:ser>
          <c:idx val="1"/>
          <c:order val="1"/>
          <c:tx>
            <c:strRef>
              <c:f>Лист1!$D$154</c:f>
              <c:strCache>
                <c:ptCount val="1"/>
                <c:pt idx="0">
                  <c:v>введення жовтків і на кінцевому етапі збитих білків </c:v>
                </c:pt>
              </c:strCache>
            </c:strRef>
          </c:tx>
          <c:cat>
            <c:strRef>
              <c:f>Лист1!$B$155:$B$157</c:f>
              <c:strCache>
                <c:ptCount val="3"/>
                <c:pt idx="0">
                  <c:v>контроль</c:v>
                </c:pt>
                <c:pt idx="1">
                  <c:v>30:70</c:v>
                </c:pt>
                <c:pt idx="2">
                  <c:v>50:50</c:v>
                </c:pt>
              </c:strCache>
            </c:strRef>
          </c:cat>
          <c:val>
            <c:numRef>
              <c:f>Лист1!$D$155:$D$157</c:f>
              <c:numCache>
                <c:formatCode>General</c:formatCode>
                <c:ptCount val="3"/>
                <c:pt idx="0">
                  <c:v>0.68</c:v>
                </c:pt>
                <c:pt idx="1">
                  <c:v>0.61000000000000054</c:v>
                </c:pt>
                <c:pt idx="2">
                  <c:v>0.58000000000000007</c:v>
                </c:pt>
              </c:numCache>
            </c:numRef>
          </c:val>
          <c:extLst xmlns:c16r2="http://schemas.microsoft.com/office/drawing/2015/06/chart">
            <c:ext xmlns:c16="http://schemas.microsoft.com/office/drawing/2014/chart" uri="{C3380CC4-5D6E-409C-BE32-E72D297353CC}">
              <c16:uniqueId val="{00000001-A3F6-4E89-9462-C9FAAF4FD6A6}"/>
            </c:ext>
          </c:extLst>
        </c:ser>
        <c:axId val="40843904"/>
        <c:axId val="40866176"/>
      </c:barChart>
      <c:catAx>
        <c:axId val="40843904"/>
        <c:scaling>
          <c:orientation val="minMax"/>
        </c:scaling>
        <c:axPos val="b"/>
        <c:numFmt formatCode="General" sourceLinked="0"/>
        <c:tickLblPos val="nextTo"/>
        <c:spPr>
          <a:ln w="19050">
            <a:solidFill>
              <a:schemeClr val="tx1"/>
            </a:solidFill>
          </a:ln>
        </c:spPr>
        <c:crossAx val="40866176"/>
        <c:crosses val="autoZero"/>
        <c:auto val="1"/>
        <c:lblAlgn val="ctr"/>
        <c:lblOffset val="100"/>
      </c:catAx>
      <c:valAx>
        <c:axId val="40866176"/>
        <c:scaling>
          <c:orientation val="minMax"/>
          <c:min val="0.52"/>
        </c:scaling>
        <c:axPos val="l"/>
        <c:majorGridlines/>
        <c:numFmt formatCode="General" sourceLinked="1"/>
        <c:tickLblPos val="nextTo"/>
        <c:spPr>
          <a:ln w="19050">
            <a:solidFill>
              <a:schemeClr val="tx1"/>
            </a:solidFill>
          </a:ln>
        </c:spPr>
        <c:crossAx val="40843904"/>
        <c:crosses val="autoZero"/>
        <c:crossBetween val="between"/>
      </c:valAx>
      <c:spPr>
        <a:ln>
          <a:solidFill>
            <a:schemeClr val="tx1"/>
          </a:solidFill>
        </a:ln>
      </c:spPr>
    </c:plotArea>
    <c:legend>
      <c:legendPos val="r"/>
      <c:layout>
        <c:manualLayout>
          <c:xMode val="edge"/>
          <c:yMode val="edge"/>
          <c:x val="0.66433101744634926"/>
          <c:y val="0.20403543307086644"/>
          <c:w val="0.33566901888129036"/>
          <c:h val="0.55026246719160055"/>
        </c:manualLayout>
      </c:layout>
    </c:legend>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b="0"/>
            </a:pPr>
            <a:r>
              <a:rPr lang="uk-UA" sz="1100" b="0"/>
              <a:t>Пористість виробів, %</a:t>
            </a:r>
          </a:p>
        </c:rich>
      </c:tx>
      <c:layout>
        <c:manualLayout>
          <c:xMode val="edge"/>
          <c:yMode val="edge"/>
          <c:x val="0.10447743730828828"/>
          <c:y val="6.1997032979573242E-2"/>
        </c:manualLayout>
      </c:layout>
      <c:overlay val="1"/>
    </c:title>
    <c:plotArea>
      <c:layout/>
      <c:barChart>
        <c:barDir val="col"/>
        <c:grouping val="clustered"/>
        <c:ser>
          <c:idx val="0"/>
          <c:order val="0"/>
          <c:tx>
            <c:strRef>
              <c:f>Лист1!$C$164</c:f>
              <c:strCache>
                <c:ptCount val="1"/>
                <c:pt idx="0">
                  <c:v>введення яєць</c:v>
                </c:pt>
              </c:strCache>
            </c:strRef>
          </c:tx>
          <c:cat>
            <c:strRef>
              <c:f>Лист1!$B$165:$B$167</c:f>
              <c:strCache>
                <c:ptCount val="3"/>
                <c:pt idx="0">
                  <c:v>контроль</c:v>
                </c:pt>
                <c:pt idx="1">
                  <c:v>30:70</c:v>
                </c:pt>
                <c:pt idx="2">
                  <c:v>50:50</c:v>
                </c:pt>
              </c:strCache>
            </c:strRef>
          </c:cat>
          <c:val>
            <c:numRef>
              <c:f>Лист1!$C$165:$C$167</c:f>
              <c:numCache>
                <c:formatCode>General</c:formatCode>
                <c:ptCount val="3"/>
                <c:pt idx="0">
                  <c:v>61</c:v>
                </c:pt>
                <c:pt idx="1">
                  <c:v>62.75</c:v>
                </c:pt>
                <c:pt idx="2">
                  <c:v>66.940000000000026</c:v>
                </c:pt>
              </c:numCache>
            </c:numRef>
          </c:val>
          <c:extLst xmlns:c16r2="http://schemas.microsoft.com/office/drawing/2015/06/chart">
            <c:ext xmlns:c16="http://schemas.microsoft.com/office/drawing/2014/chart" uri="{C3380CC4-5D6E-409C-BE32-E72D297353CC}">
              <c16:uniqueId val="{00000000-BA7B-4CD0-8FE4-973D84A56CEA}"/>
            </c:ext>
          </c:extLst>
        </c:ser>
        <c:ser>
          <c:idx val="1"/>
          <c:order val="1"/>
          <c:tx>
            <c:strRef>
              <c:f>Лист1!$D$164</c:f>
              <c:strCache>
                <c:ptCount val="1"/>
                <c:pt idx="0">
                  <c:v>введення жовтків і на кінцевому етапі збитих білків </c:v>
                </c:pt>
              </c:strCache>
            </c:strRef>
          </c:tx>
          <c:cat>
            <c:strRef>
              <c:f>Лист1!$B$165:$B$167</c:f>
              <c:strCache>
                <c:ptCount val="3"/>
                <c:pt idx="0">
                  <c:v>контроль</c:v>
                </c:pt>
                <c:pt idx="1">
                  <c:v>30:70</c:v>
                </c:pt>
                <c:pt idx="2">
                  <c:v>50:50</c:v>
                </c:pt>
              </c:strCache>
            </c:strRef>
          </c:cat>
          <c:val>
            <c:numRef>
              <c:f>Лист1!$D$165:$D$167</c:f>
              <c:numCache>
                <c:formatCode>General</c:formatCode>
                <c:ptCount val="3"/>
                <c:pt idx="0">
                  <c:v>61.379999999999995</c:v>
                </c:pt>
                <c:pt idx="1">
                  <c:v>63.86</c:v>
                </c:pt>
                <c:pt idx="2">
                  <c:v>68.739999999999995</c:v>
                </c:pt>
              </c:numCache>
            </c:numRef>
          </c:val>
          <c:extLst xmlns:c16r2="http://schemas.microsoft.com/office/drawing/2015/06/chart">
            <c:ext xmlns:c16="http://schemas.microsoft.com/office/drawing/2014/chart" uri="{C3380CC4-5D6E-409C-BE32-E72D297353CC}">
              <c16:uniqueId val="{00000001-BA7B-4CD0-8FE4-973D84A56CEA}"/>
            </c:ext>
          </c:extLst>
        </c:ser>
        <c:axId val="52721920"/>
        <c:axId val="52736000"/>
      </c:barChart>
      <c:catAx>
        <c:axId val="52721920"/>
        <c:scaling>
          <c:orientation val="minMax"/>
        </c:scaling>
        <c:axPos val="b"/>
        <c:numFmt formatCode="General" sourceLinked="0"/>
        <c:tickLblPos val="nextTo"/>
        <c:spPr>
          <a:ln w="19050">
            <a:solidFill>
              <a:schemeClr val="tx1"/>
            </a:solidFill>
          </a:ln>
        </c:spPr>
        <c:crossAx val="52736000"/>
        <c:crosses val="autoZero"/>
        <c:auto val="1"/>
        <c:lblAlgn val="ctr"/>
        <c:lblOffset val="100"/>
      </c:catAx>
      <c:valAx>
        <c:axId val="52736000"/>
        <c:scaling>
          <c:orientation val="minMax"/>
        </c:scaling>
        <c:axPos val="l"/>
        <c:majorGridlines/>
        <c:numFmt formatCode="General" sourceLinked="1"/>
        <c:tickLblPos val="nextTo"/>
        <c:spPr>
          <a:ln w="19050">
            <a:solidFill>
              <a:schemeClr val="tx1"/>
            </a:solidFill>
          </a:ln>
        </c:spPr>
        <c:crossAx val="52721920"/>
        <c:crosses val="autoZero"/>
        <c:crossBetween val="between"/>
      </c:valAx>
      <c:spPr>
        <a:ln>
          <a:solidFill>
            <a:schemeClr val="tx1"/>
          </a:solidFill>
        </a:ln>
      </c:spPr>
    </c:plotArea>
    <c:legend>
      <c:legendPos val="r"/>
    </c:legend>
    <c:plotVisOnly val="1"/>
    <c:dispBlanksAs val="gap"/>
  </c:chart>
  <c:spPr>
    <a:ln>
      <a:noFill/>
    </a:ln>
  </c:spPr>
  <c:txPr>
    <a:bodyPr/>
    <a:lstStyle/>
    <a:p>
      <a:pPr>
        <a:defRPr>
          <a:latin typeface="Times New Roman" pitchFamily="18" charset="0"/>
          <a:cs typeface="Times New Roman" pitchFamily="18" charset="0"/>
        </a:defRPr>
      </a:pPr>
      <a:endParaRPr lang="uk-UA"/>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uk-UA"/>
  <c:chart>
    <c:title>
      <c:tx>
        <c:rich>
          <a:bodyPr/>
          <a:lstStyle/>
          <a:p>
            <a:pPr>
              <a:defRPr sz="1000" b="0">
                <a:latin typeface="Times New Roman" panose="02020603050405020304" pitchFamily="18" charset="0"/>
                <a:cs typeface="Times New Roman" panose="02020603050405020304" pitchFamily="18" charset="0"/>
              </a:defRPr>
            </a:pPr>
            <a:r>
              <a:rPr lang="uk-UA" sz="1000" b="0">
                <a:latin typeface="Times New Roman" panose="02020603050405020304" pitchFamily="18" charset="0"/>
                <a:cs typeface="Times New Roman" panose="02020603050405020304" pitchFamily="18" charset="0"/>
              </a:rPr>
              <a:t>Густина, кг/м³</a:t>
            </a:r>
          </a:p>
        </c:rich>
      </c:tx>
      <c:layout>
        <c:manualLayout>
          <c:xMode val="edge"/>
          <c:yMode val="edge"/>
          <c:x val="0.18987071060561869"/>
          <c:y val="6.9444569143794307E-2"/>
        </c:manualLayout>
      </c:layout>
      <c:overlay val="1"/>
    </c:title>
    <c:plotArea>
      <c:layout>
        <c:manualLayout>
          <c:layoutTarget val="inner"/>
          <c:xMode val="edge"/>
          <c:yMode val="edge"/>
          <c:x val="0.17243935417163775"/>
          <c:y val="8.4397717104062131E-2"/>
          <c:w val="0.57456988272885334"/>
          <c:h val="0.65067143117942705"/>
        </c:manualLayout>
      </c:layout>
      <c:barChart>
        <c:barDir val="col"/>
        <c:grouping val="clustered"/>
        <c:ser>
          <c:idx val="0"/>
          <c:order val="0"/>
          <c:tx>
            <c:strRef>
              <c:f>Лист1!$B$181</c:f>
              <c:strCache>
                <c:ptCount val="1"/>
                <c:pt idx="0">
                  <c:v>контроль</c:v>
                </c:pt>
              </c:strCache>
            </c:strRef>
          </c:tx>
          <c:cat>
            <c:numRef>
              <c:f>Лист1!$A$182:$A$185</c:f>
              <c:numCache>
                <c:formatCode>General</c:formatCode>
                <c:ptCount val="4"/>
                <c:pt idx="0">
                  <c:v>0</c:v>
                </c:pt>
                <c:pt idx="1">
                  <c:v>5</c:v>
                </c:pt>
                <c:pt idx="2">
                  <c:v>10</c:v>
                </c:pt>
                <c:pt idx="3">
                  <c:v>15</c:v>
                </c:pt>
              </c:numCache>
            </c:numRef>
          </c:cat>
          <c:val>
            <c:numRef>
              <c:f>Лист1!$B$182:$B$185</c:f>
              <c:numCache>
                <c:formatCode>@</c:formatCode>
                <c:ptCount val="4"/>
                <c:pt idx="0" formatCode="General">
                  <c:v>0.68</c:v>
                </c:pt>
                <c:pt idx="1">
                  <c:v>0</c:v>
                </c:pt>
                <c:pt idx="2" formatCode="General">
                  <c:v>0.6900000000000005</c:v>
                </c:pt>
                <c:pt idx="3" formatCode="General">
                  <c:v>0.6900000000000005</c:v>
                </c:pt>
              </c:numCache>
            </c:numRef>
          </c:val>
          <c:extLst xmlns:c16r2="http://schemas.microsoft.com/office/drawing/2015/06/chart">
            <c:ext xmlns:c16="http://schemas.microsoft.com/office/drawing/2014/chart" uri="{C3380CC4-5D6E-409C-BE32-E72D297353CC}">
              <c16:uniqueId val="{00000000-7242-4D9D-855C-9AB156DD7EEE}"/>
            </c:ext>
          </c:extLst>
        </c:ser>
        <c:ser>
          <c:idx val="1"/>
          <c:order val="1"/>
          <c:tx>
            <c:strRef>
              <c:f>Лист1!$C$181</c:f>
              <c:strCache>
                <c:ptCount val="1"/>
                <c:pt idx="0">
                  <c:v>30:70</c:v>
                </c:pt>
              </c:strCache>
            </c:strRef>
          </c:tx>
          <c:cat>
            <c:numRef>
              <c:f>Лист1!$A$182:$A$185</c:f>
              <c:numCache>
                <c:formatCode>General</c:formatCode>
                <c:ptCount val="4"/>
                <c:pt idx="0">
                  <c:v>0</c:v>
                </c:pt>
                <c:pt idx="1">
                  <c:v>5</c:v>
                </c:pt>
                <c:pt idx="2">
                  <c:v>10</c:v>
                </c:pt>
                <c:pt idx="3">
                  <c:v>15</c:v>
                </c:pt>
              </c:numCache>
            </c:numRef>
          </c:cat>
          <c:val>
            <c:numRef>
              <c:f>Лист1!$C$182:$C$185</c:f>
              <c:numCache>
                <c:formatCode>General</c:formatCode>
                <c:ptCount val="4"/>
                <c:pt idx="0">
                  <c:v>0.61000000000000054</c:v>
                </c:pt>
                <c:pt idx="1">
                  <c:v>0.66000000000000081</c:v>
                </c:pt>
                <c:pt idx="2">
                  <c:v>0.71000000000000052</c:v>
                </c:pt>
                <c:pt idx="3">
                  <c:v>0.78</c:v>
                </c:pt>
              </c:numCache>
            </c:numRef>
          </c:val>
          <c:extLst xmlns:c16r2="http://schemas.microsoft.com/office/drawing/2015/06/chart">
            <c:ext xmlns:c16="http://schemas.microsoft.com/office/drawing/2014/chart" uri="{C3380CC4-5D6E-409C-BE32-E72D297353CC}">
              <c16:uniqueId val="{00000001-7242-4D9D-855C-9AB156DD7EEE}"/>
            </c:ext>
          </c:extLst>
        </c:ser>
        <c:ser>
          <c:idx val="2"/>
          <c:order val="2"/>
          <c:tx>
            <c:strRef>
              <c:f>Лист1!$D$181</c:f>
              <c:strCache>
                <c:ptCount val="1"/>
                <c:pt idx="0">
                  <c:v>50:50</c:v>
                </c:pt>
              </c:strCache>
            </c:strRef>
          </c:tx>
          <c:cat>
            <c:numRef>
              <c:f>Лист1!$A$182:$A$185</c:f>
              <c:numCache>
                <c:formatCode>General</c:formatCode>
                <c:ptCount val="4"/>
                <c:pt idx="0">
                  <c:v>0</c:v>
                </c:pt>
                <c:pt idx="1">
                  <c:v>5</c:v>
                </c:pt>
                <c:pt idx="2">
                  <c:v>10</c:v>
                </c:pt>
                <c:pt idx="3">
                  <c:v>15</c:v>
                </c:pt>
              </c:numCache>
            </c:numRef>
          </c:cat>
          <c:val>
            <c:numRef>
              <c:f>Лист1!$D$182:$D$185</c:f>
              <c:numCache>
                <c:formatCode>General</c:formatCode>
                <c:ptCount val="4"/>
                <c:pt idx="0">
                  <c:v>0.58000000000000007</c:v>
                </c:pt>
                <c:pt idx="1">
                  <c:v>0.62000000000000055</c:v>
                </c:pt>
                <c:pt idx="2">
                  <c:v>0.68</c:v>
                </c:pt>
                <c:pt idx="3">
                  <c:v>0.75000000000000056</c:v>
                </c:pt>
              </c:numCache>
            </c:numRef>
          </c:val>
          <c:extLst xmlns:c16r2="http://schemas.microsoft.com/office/drawing/2015/06/chart">
            <c:ext xmlns:c16="http://schemas.microsoft.com/office/drawing/2014/chart" uri="{C3380CC4-5D6E-409C-BE32-E72D297353CC}">
              <c16:uniqueId val="{00000002-7242-4D9D-855C-9AB156DD7EEE}"/>
            </c:ext>
          </c:extLst>
        </c:ser>
        <c:axId val="63774080"/>
        <c:axId val="63809024"/>
      </c:barChart>
      <c:catAx>
        <c:axId val="63774080"/>
        <c:scaling>
          <c:orientation val="minMax"/>
        </c:scaling>
        <c:axPos val="b"/>
        <c:title>
          <c:tx>
            <c:rich>
              <a:bodyPr/>
              <a:lstStyle/>
              <a:p>
                <a:pPr>
                  <a:defRPr b="0">
                    <a:latin typeface="Times New Roman" pitchFamily="18" charset="0"/>
                    <a:cs typeface="Times New Roman" pitchFamily="18" charset="0"/>
                  </a:defRPr>
                </a:pPr>
                <a:r>
                  <a:rPr lang="uk-UA" sz="1200" b="0">
                    <a:latin typeface="Times New Roman" pitchFamily="18" charset="0"/>
                    <a:cs typeface="Times New Roman" pitchFamily="18" charset="0"/>
                  </a:rPr>
                  <a:t>Тривалість зберігання,</a:t>
                </a:r>
                <a:r>
                  <a:rPr lang="el-GR" sz="1200" b="0">
                    <a:latin typeface="Times New Roman" pitchFamily="18" charset="0"/>
                    <a:cs typeface="Times New Roman" pitchFamily="18" charset="0"/>
                  </a:rPr>
                  <a:t>τ</a:t>
                </a:r>
                <a:r>
                  <a:rPr lang="uk-UA" sz="1200" b="0">
                    <a:latin typeface="Times New Roman" pitchFamily="18" charset="0"/>
                    <a:cs typeface="Times New Roman" pitchFamily="18" charset="0"/>
                  </a:rPr>
                  <a:t>, хв</a:t>
                </a:r>
              </a:p>
            </c:rich>
          </c:tx>
          <c:layout>
            <c:manualLayout>
              <c:xMode val="edge"/>
              <c:yMode val="edge"/>
              <c:x val="0.26316498316498338"/>
              <c:y val="0.83924138901109424"/>
            </c:manualLayout>
          </c:layout>
        </c:title>
        <c:numFmt formatCode="General" sourceLinked="1"/>
        <c:tickLblPos val="nextTo"/>
        <c:spPr>
          <a:ln w="19050">
            <a:solidFill>
              <a:schemeClr val="tx1"/>
            </a:solidFill>
          </a:ln>
        </c:spPr>
        <c:txPr>
          <a:bodyPr/>
          <a:lstStyle/>
          <a:p>
            <a:pPr>
              <a:defRPr>
                <a:latin typeface="Times New Roman" panose="02020603050405020304" pitchFamily="18" charset="0"/>
                <a:cs typeface="Times New Roman" panose="02020603050405020304" pitchFamily="18" charset="0"/>
              </a:defRPr>
            </a:pPr>
            <a:endParaRPr lang="uk-UA"/>
          </a:p>
        </c:txPr>
        <c:crossAx val="63809024"/>
        <c:crosses val="autoZero"/>
        <c:auto val="1"/>
        <c:lblAlgn val="ctr"/>
        <c:lblOffset val="100"/>
      </c:catAx>
      <c:valAx>
        <c:axId val="63809024"/>
        <c:scaling>
          <c:orientation val="minMax"/>
          <c:max val="0.8"/>
        </c:scaling>
        <c:axPos val="l"/>
        <c:majorGridlines/>
        <c:numFmt formatCode="General" sourceLinked="1"/>
        <c:tickLblPos val="nextTo"/>
        <c:spPr>
          <a:ln w="19050">
            <a:solidFill>
              <a:schemeClr val="tx1"/>
            </a:solidFill>
          </a:ln>
        </c:spPr>
        <c:txPr>
          <a:bodyPr/>
          <a:lstStyle/>
          <a:p>
            <a:pPr>
              <a:defRPr>
                <a:latin typeface="Times New Roman" panose="02020603050405020304" pitchFamily="18" charset="0"/>
                <a:cs typeface="Times New Roman" panose="02020603050405020304" pitchFamily="18" charset="0"/>
              </a:defRPr>
            </a:pPr>
            <a:endParaRPr lang="uk-UA"/>
          </a:p>
        </c:txPr>
        <c:crossAx val="63774080"/>
        <c:crosses val="autoZero"/>
        <c:crossBetween val="between"/>
      </c:valAx>
      <c:spPr>
        <a:ln>
          <a:solidFill>
            <a:schemeClr val="tx1"/>
          </a:solidFill>
        </a:ln>
      </c:spPr>
    </c:plotArea>
    <c:legend>
      <c:legendPos val="r"/>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uk-UA"/>
  <c:chart>
    <c:plotArea>
      <c:layout>
        <c:manualLayout>
          <c:layoutTarget val="inner"/>
          <c:xMode val="edge"/>
          <c:yMode val="edge"/>
          <c:x val="0.12231686785573069"/>
          <c:y val="5.1400554097404488E-2"/>
          <c:w val="0.66504872654807101"/>
          <c:h val="0.7426202490986763"/>
        </c:manualLayout>
      </c:layout>
      <c:barChart>
        <c:barDir val="col"/>
        <c:grouping val="clustered"/>
        <c:ser>
          <c:idx val="0"/>
          <c:order val="0"/>
          <c:tx>
            <c:strRef>
              <c:f>Лист1!$B$195</c:f>
              <c:strCache>
                <c:ptCount val="1"/>
                <c:pt idx="0">
                  <c:v>контроль</c:v>
                </c:pt>
              </c:strCache>
            </c:strRef>
          </c:tx>
          <c:cat>
            <c:numRef>
              <c:f>Лист1!$A$196:$A$199</c:f>
              <c:numCache>
                <c:formatCode>General</c:formatCode>
                <c:ptCount val="4"/>
                <c:pt idx="0">
                  <c:v>0</c:v>
                </c:pt>
                <c:pt idx="1">
                  <c:v>5</c:v>
                </c:pt>
                <c:pt idx="2">
                  <c:v>10</c:v>
                </c:pt>
                <c:pt idx="3">
                  <c:v>15</c:v>
                </c:pt>
              </c:numCache>
            </c:numRef>
          </c:cat>
          <c:val>
            <c:numRef>
              <c:f>Лист1!$B$196:$B$199</c:f>
              <c:numCache>
                <c:formatCode>@</c:formatCode>
                <c:ptCount val="4"/>
                <c:pt idx="0" formatCode="General">
                  <c:v>61.379999999999995</c:v>
                </c:pt>
                <c:pt idx="1">
                  <c:v>0</c:v>
                </c:pt>
                <c:pt idx="2" formatCode="General">
                  <c:v>61.08</c:v>
                </c:pt>
                <c:pt idx="3" formatCode="General">
                  <c:v>59.620000000000012</c:v>
                </c:pt>
              </c:numCache>
            </c:numRef>
          </c:val>
          <c:extLst xmlns:c16r2="http://schemas.microsoft.com/office/drawing/2015/06/chart">
            <c:ext xmlns:c16="http://schemas.microsoft.com/office/drawing/2014/chart" uri="{C3380CC4-5D6E-409C-BE32-E72D297353CC}">
              <c16:uniqueId val="{00000000-2BC1-49EE-BB2C-118333A73FC8}"/>
            </c:ext>
          </c:extLst>
        </c:ser>
        <c:ser>
          <c:idx val="1"/>
          <c:order val="1"/>
          <c:tx>
            <c:strRef>
              <c:f>Лист1!$C$195</c:f>
              <c:strCache>
                <c:ptCount val="1"/>
                <c:pt idx="0">
                  <c:v>30:70</c:v>
                </c:pt>
              </c:strCache>
            </c:strRef>
          </c:tx>
          <c:cat>
            <c:numRef>
              <c:f>Лист1!$A$196:$A$199</c:f>
              <c:numCache>
                <c:formatCode>General</c:formatCode>
                <c:ptCount val="4"/>
                <c:pt idx="0">
                  <c:v>0</c:v>
                </c:pt>
                <c:pt idx="1">
                  <c:v>5</c:v>
                </c:pt>
                <c:pt idx="2">
                  <c:v>10</c:v>
                </c:pt>
                <c:pt idx="3">
                  <c:v>15</c:v>
                </c:pt>
              </c:numCache>
            </c:numRef>
          </c:cat>
          <c:val>
            <c:numRef>
              <c:f>Лист1!$C$196:$C$199</c:f>
              <c:numCache>
                <c:formatCode>General</c:formatCode>
                <c:ptCount val="4"/>
                <c:pt idx="0">
                  <c:v>63.86</c:v>
                </c:pt>
                <c:pt idx="1">
                  <c:v>61.86</c:v>
                </c:pt>
                <c:pt idx="2">
                  <c:v>61.06</c:v>
                </c:pt>
                <c:pt idx="3">
                  <c:v>58.78</c:v>
                </c:pt>
              </c:numCache>
            </c:numRef>
          </c:val>
          <c:extLst xmlns:c16r2="http://schemas.microsoft.com/office/drawing/2015/06/chart">
            <c:ext xmlns:c16="http://schemas.microsoft.com/office/drawing/2014/chart" uri="{C3380CC4-5D6E-409C-BE32-E72D297353CC}">
              <c16:uniqueId val="{00000001-2BC1-49EE-BB2C-118333A73FC8}"/>
            </c:ext>
          </c:extLst>
        </c:ser>
        <c:ser>
          <c:idx val="2"/>
          <c:order val="2"/>
          <c:tx>
            <c:strRef>
              <c:f>Лист1!$D$195</c:f>
              <c:strCache>
                <c:ptCount val="1"/>
                <c:pt idx="0">
                  <c:v>50:50</c:v>
                </c:pt>
              </c:strCache>
            </c:strRef>
          </c:tx>
          <c:cat>
            <c:numRef>
              <c:f>Лист1!$A$196:$A$199</c:f>
              <c:numCache>
                <c:formatCode>General</c:formatCode>
                <c:ptCount val="4"/>
                <c:pt idx="0">
                  <c:v>0</c:v>
                </c:pt>
                <c:pt idx="1">
                  <c:v>5</c:v>
                </c:pt>
                <c:pt idx="2">
                  <c:v>10</c:v>
                </c:pt>
                <c:pt idx="3">
                  <c:v>15</c:v>
                </c:pt>
              </c:numCache>
            </c:numRef>
          </c:cat>
          <c:val>
            <c:numRef>
              <c:f>Лист1!$D$196:$D$199</c:f>
              <c:numCache>
                <c:formatCode>General</c:formatCode>
                <c:ptCount val="4"/>
                <c:pt idx="0">
                  <c:v>68.739999999999995</c:v>
                </c:pt>
                <c:pt idx="1">
                  <c:v>65.38</c:v>
                </c:pt>
                <c:pt idx="2">
                  <c:v>63.260000000000012</c:v>
                </c:pt>
                <c:pt idx="3">
                  <c:v>60.379999999999995</c:v>
                </c:pt>
              </c:numCache>
            </c:numRef>
          </c:val>
          <c:extLst xmlns:c16r2="http://schemas.microsoft.com/office/drawing/2015/06/chart">
            <c:ext xmlns:c16="http://schemas.microsoft.com/office/drawing/2014/chart" uri="{C3380CC4-5D6E-409C-BE32-E72D297353CC}">
              <c16:uniqueId val="{00000002-2BC1-49EE-BB2C-118333A73FC8}"/>
            </c:ext>
          </c:extLst>
        </c:ser>
        <c:axId val="63870080"/>
        <c:axId val="63872000"/>
      </c:barChart>
      <c:catAx>
        <c:axId val="63870080"/>
        <c:scaling>
          <c:orientation val="minMax"/>
        </c:scaling>
        <c:axPos val="b"/>
        <c:title>
          <c:tx>
            <c:rich>
              <a:bodyPr/>
              <a:lstStyle/>
              <a:p>
                <a:pPr>
                  <a:defRPr sz="1000" b="0">
                    <a:latin typeface="Times New Roman" panose="02020603050405020304" pitchFamily="18" charset="0"/>
                    <a:cs typeface="Times New Roman" panose="02020603050405020304" pitchFamily="18" charset="0"/>
                  </a:defRPr>
                </a:pPr>
                <a:r>
                  <a:rPr lang="uk-UA" sz="1000" b="0">
                    <a:latin typeface="Times New Roman" panose="02020603050405020304" pitchFamily="18" charset="0"/>
                    <a:cs typeface="Times New Roman" panose="02020603050405020304" pitchFamily="18" charset="0"/>
                  </a:rPr>
                  <a:t>Тривалість зберігання, </a:t>
                </a:r>
                <a:r>
                  <a:rPr lang="el-GR" sz="1000" b="0">
                    <a:latin typeface="Times New Roman" panose="02020603050405020304" pitchFamily="18" charset="0"/>
                    <a:cs typeface="Times New Roman" panose="02020603050405020304" pitchFamily="18" charset="0"/>
                  </a:rPr>
                  <a:t>τ</a:t>
                </a:r>
                <a:r>
                  <a:rPr lang="uk-UA" sz="1000" b="0">
                    <a:latin typeface="Times New Roman" panose="02020603050405020304" pitchFamily="18" charset="0"/>
                    <a:cs typeface="Times New Roman" panose="02020603050405020304" pitchFamily="18" charset="0"/>
                  </a:rPr>
                  <a:t>, хв</a:t>
                </a:r>
              </a:p>
            </c:rich>
          </c:tx>
          <c:layout>
            <c:manualLayout>
              <c:xMode val="edge"/>
              <c:yMode val="edge"/>
              <c:x val="0.28184660642251935"/>
              <c:y val="0.88901990567991807"/>
            </c:manualLayout>
          </c:layout>
        </c:title>
        <c:numFmt formatCode="General" sourceLinked="1"/>
        <c:tickLblPos val="nextTo"/>
        <c:spPr>
          <a:ln w="19050">
            <a:solidFill>
              <a:schemeClr val="tx1"/>
            </a:solidFill>
          </a:ln>
        </c:spPr>
        <c:txPr>
          <a:bodyPr/>
          <a:lstStyle/>
          <a:p>
            <a:pPr>
              <a:defRPr>
                <a:latin typeface="Times New Roman" panose="02020603050405020304" pitchFamily="18" charset="0"/>
                <a:cs typeface="Times New Roman" panose="02020603050405020304" pitchFamily="18" charset="0"/>
              </a:defRPr>
            </a:pPr>
            <a:endParaRPr lang="uk-UA"/>
          </a:p>
        </c:txPr>
        <c:crossAx val="63872000"/>
        <c:crosses val="autoZero"/>
        <c:auto val="1"/>
        <c:lblAlgn val="ctr"/>
        <c:lblOffset val="100"/>
      </c:catAx>
      <c:valAx>
        <c:axId val="63872000"/>
        <c:scaling>
          <c:orientation val="minMax"/>
        </c:scaling>
        <c:axPos val="l"/>
        <c:majorGridlines/>
        <c:title>
          <c:tx>
            <c:rich>
              <a:bodyPr rot="0" vert="horz"/>
              <a:lstStyle/>
              <a:p>
                <a:pPr>
                  <a:defRPr sz="1000"/>
                </a:pPr>
                <a:r>
                  <a:rPr lang="uk-UA" sz="900" b="0">
                    <a:latin typeface="Times New Roman" pitchFamily="18" charset="0"/>
                    <a:cs typeface="Times New Roman" pitchFamily="18" charset="0"/>
                  </a:rPr>
                  <a:t>Пористість,      %</a:t>
                </a:r>
              </a:p>
            </c:rich>
          </c:tx>
          <c:layout>
            <c:manualLayout>
              <c:xMode val="edge"/>
              <c:yMode val="edge"/>
              <c:x val="0.11651664347325719"/>
              <c:y val="4.0367313979004643E-2"/>
            </c:manualLayout>
          </c:layout>
        </c:title>
        <c:numFmt formatCode="General" sourceLinked="1"/>
        <c:tickLblPos val="nextTo"/>
        <c:spPr>
          <a:ln w="19050">
            <a:solidFill>
              <a:schemeClr val="tx1"/>
            </a:solidFill>
          </a:ln>
        </c:spPr>
        <c:crossAx val="63870080"/>
        <c:crosses val="autoZero"/>
        <c:crossBetween val="between"/>
      </c:valAx>
      <c:spPr>
        <a:ln>
          <a:solidFill>
            <a:schemeClr val="tx1"/>
          </a:solidFill>
        </a:ln>
      </c:spPr>
    </c:plotArea>
    <c:legend>
      <c:legendPos val="r"/>
      <c:layout>
        <c:manualLayout>
          <c:xMode val="edge"/>
          <c:yMode val="edge"/>
          <c:x val="0.78223577087586249"/>
          <c:y val="0.3008054130481117"/>
          <c:w val="0.21776422912413732"/>
          <c:h val="0.41363888797163806"/>
        </c:manualLayout>
      </c:layout>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AA7EE-1845-4C4B-8908-499D91D3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20194</Words>
  <Characters>11511</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savisko2</cp:lastModifiedBy>
  <cp:revision>2</cp:revision>
  <dcterms:created xsi:type="dcterms:W3CDTF">2022-10-27T12:32:00Z</dcterms:created>
  <dcterms:modified xsi:type="dcterms:W3CDTF">2022-10-27T12:32:00Z</dcterms:modified>
</cp:coreProperties>
</file>